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2.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更新日期：2024-11-01</w:t>
      </w:r>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160B2F0A">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eastAsia"/>
          <w:b/>
          <w:bCs/>
          <w:sz w:val="32"/>
          <w:szCs w:val="32"/>
          <w:lang w:val="en-US" w:eastAsia="zh-CN"/>
        </w:rPr>
      </w:pPr>
      <w:r>
        <w:rPr>
          <w:rFonts w:hint="eastAsia"/>
          <w:b/>
          <w:bCs/>
          <w:sz w:val="32"/>
          <w:szCs w:val="32"/>
          <w:lang w:val="en-US" w:eastAsia="zh-CN"/>
        </w:rPr>
        <w:t>第0章、互联网Internet</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FA80640">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7E960DD6">
            <w:pPr>
              <w:rPr>
                <w:rFonts w:hint="eastAsia"/>
                <w:vertAlign w:val="baseline"/>
                <w:lang w:val="en-US" w:eastAsia="zh-CN"/>
              </w:rPr>
            </w:pPr>
          </w:p>
        </w:tc>
        <w:tc>
          <w:tcPr>
            <w:tcW w:w="8183" w:type="dxa"/>
          </w:tcPr>
          <w:p w14:paraId="19A611EA">
            <w:pPr>
              <w:rPr>
                <w:rFonts w:hint="eastAsia"/>
                <w:vertAlign w:val="baseline"/>
                <w:lang w:val="en-US" w:eastAsia="zh-CN"/>
              </w:rPr>
            </w:pPr>
          </w:p>
        </w:tc>
        <w:tc>
          <w:tcPr>
            <w:tcW w:w="1859" w:type="dxa"/>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689F20B3">
            <w:pPr>
              <w:rPr>
                <w:rFonts w:hint="default"/>
                <w:vertAlign w:val="baseline"/>
                <w:lang w:val="en-US" w:eastAsia="zh-CN"/>
              </w:rPr>
            </w:pPr>
            <w:r>
              <w:rPr>
                <w:rFonts w:hint="eastAsia"/>
                <w:vertAlign w:val="baseline"/>
                <w:lang w:val="en-US" w:eastAsia="zh-CN"/>
              </w:rPr>
              <w:t>应用层</w:t>
            </w:r>
          </w:p>
        </w:tc>
        <w:tc>
          <w:tcPr>
            <w:tcW w:w="8183"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14:paraId="48A9F253">
            <w:pPr>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26A56E2">
            <w:pPr>
              <w:rPr>
                <w:rFonts w:hint="default"/>
                <w:vertAlign w:val="baseline"/>
                <w:lang w:val="en-US" w:eastAsia="zh-CN"/>
              </w:rPr>
            </w:pPr>
            <w:r>
              <w:rPr>
                <w:rFonts w:hint="eastAsia"/>
                <w:vertAlign w:val="baseline"/>
                <w:lang w:val="en-US" w:eastAsia="zh-CN"/>
              </w:rPr>
              <w:t>表示层</w:t>
            </w:r>
          </w:p>
        </w:tc>
        <w:tc>
          <w:tcPr>
            <w:tcW w:w="8183"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015BA637">
            <w:pPr>
              <w:rPr>
                <w:rFonts w:hint="default"/>
                <w:vertAlign w:val="baseline"/>
                <w:lang w:val="en-US" w:eastAsia="zh-CN"/>
              </w:rPr>
            </w:pPr>
            <w:r>
              <w:rPr>
                <w:rFonts w:hint="eastAsia"/>
                <w:vertAlign w:val="baseline"/>
                <w:lang w:val="en-US" w:eastAsia="zh-CN"/>
              </w:rPr>
              <w:t>会话层</w:t>
            </w:r>
          </w:p>
        </w:tc>
        <w:tc>
          <w:tcPr>
            <w:tcW w:w="8183"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58711B9F">
            <w:pPr>
              <w:rPr>
                <w:rFonts w:hint="default"/>
                <w:vertAlign w:val="baseline"/>
                <w:lang w:val="en-US" w:eastAsia="zh-CN"/>
              </w:rPr>
            </w:pPr>
            <w:r>
              <w:rPr>
                <w:rFonts w:hint="eastAsia"/>
                <w:vertAlign w:val="baseline"/>
                <w:lang w:val="en-US" w:eastAsia="zh-CN"/>
              </w:rPr>
              <w:t>传输层</w:t>
            </w:r>
          </w:p>
        </w:tc>
        <w:tc>
          <w:tcPr>
            <w:tcW w:w="8183"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1859"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9C80564">
            <w:pPr>
              <w:rPr>
                <w:rFonts w:hint="default"/>
                <w:vertAlign w:val="baseline"/>
                <w:lang w:val="en-US" w:eastAsia="zh-CN"/>
              </w:rPr>
            </w:pPr>
            <w:r>
              <w:rPr>
                <w:rFonts w:hint="eastAsia"/>
                <w:vertAlign w:val="baseline"/>
                <w:lang w:val="en-US" w:eastAsia="zh-CN"/>
              </w:rPr>
              <w:t>网络层</w:t>
            </w:r>
          </w:p>
        </w:tc>
        <w:tc>
          <w:tcPr>
            <w:tcW w:w="8183"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1859"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4665160D">
            <w:pPr>
              <w:rPr>
                <w:rFonts w:hint="default"/>
                <w:vertAlign w:val="baseline"/>
                <w:lang w:val="en-US" w:eastAsia="zh-CN"/>
              </w:rPr>
            </w:pPr>
            <w:r>
              <w:rPr>
                <w:rFonts w:hint="eastAsia"/>
                <w:vertAlign w:val="baseline"/>
                <w:lang w:val="en-US" w:eastAsia="zh-CN"/>
              </w:rPr>
              <w:t>数据链路层</w:t>
            </w:r>
          </w:p>
        </w:tc>
        <w:tc>
          <w:tcPr>
            <w:tcW w:w="8183"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2C689790">
            <w:pPr>
              <w:rPr>
                <w:rFonts w:hint="default"/>
                <w:vertAlign w:val="baseline"/>
                <w:lang w:val="en-US" w:eastAsia="zh-CN"/>
              </w:rPr>
            </w:pPr>
            <w:r>
              <w:rPr>
                <w:rFonts w:hint="eastAsia"/>
                <w:vertAlign w:val="baseline"/>
                <w:lang w:val="en-US" w:eastAsia="zh-CN"/>
              </w:rPr>
              <w:t>物理层</w:t>
            </w:r>
          </w:p>
        </w:tc>
        <w:tc>
          <w:tcPr>
            <w:tcW w:w="8183"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65A760D2">
      <w:pPr>
        <w:rPr>
          <w:rFonts w:hint="eastAsia"/>
          <w:lang w:val="en-US" w:eastAsia="zh-CN"/>
        </w:rPr>
      </w:pPr>
    </w:p>
    <w:p w14:paraId="61471D6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1.准备工具：压线钳、卡线器、剪刀、水口钳、螺丝刀、水晶头、扎带、标签扎带、油性记号笔、寻线测线仪、设备挂耳及螺丝、M6机柜螺丝、（光纤尾纤、红光笔、光功计、光纤夹线钳）等</w:t>
      </w:r>
    </w:p>
    <w:p w14:paraId="171B6025">
      <w:pPr>
        <w:rPr>
          <w:rFonts w:hint="eastAsia"/>
          <w:lang w:val="en-US" w:eastAsia="zh-CN"/>
        </w:rPr>
      </w:pPr>
      <w:r>
        <w:rPr>
          <w:rFonts w:hint="eastAsia"/>
          <w:lang w:val="en-US" w:eastAsia="zh-CN"/>
        </w:rPr>
        <w:t>2.办公室搬迁时，旧的网络尽量留长一点，方便下一家使用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sz w:val="28"/>
          <w:szCs w:val="28"/>
          <w:lang w:val="en-US" w:eastAsia="zh-CN"/>
        </w:rPr>
      </w:pPr>
      <w:r>
        <w:rPr>
          <w:rFonts w:hint="eastAsia"/>
          <w:b/>
          <w:bCs/>
          <w:sz w:val="28"/>
          <w:szCs w:val="28"/>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设备宽度约44厘米，左右两边突出的卡扣各宽2厘米左右，挂耳厚约2-3毫米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72A0768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建议做ip三层组网，全部交换机使用三层路由协议，在Leaf交换机上使用分布式网关，只发布ARP主机路由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1704FFB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default"/>
          <w:lang w:val="en-US" w:eastAsia="zh-CN"/>
        </w:rPr>
      </w:pPr>
      <w:r>
        <w:rPr>
          <w:rFonts w:hint="eastAsia"/>
          <w:lang w:val="en-US" w:eastAsia="zh-CN"/>
        </w:rPr>
        <w:t>Cable Modem接入，10M ~ 36M（有线电视网络，混合光纤同轴电缆HFC）</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FTTx光纤接入</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7452FDC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shd w:val="clear" w:color="auto" w:fill="DAE3F3" w:themeFill="accent5" w:themeFillTint="32"/>
          </w:tcPr>
          <w:p w14:paraId="47C38405">
            <w:pPr>
              <w:rPr>
                <w:rFonts w:hint="default"/>
                <w:vertAlign w:val="baseline"/>
                <w:lang w:val="en-US" w:eastAsia="zh-CN"/>
              </w:rPr>
            </w:pPr>
            <w:r>
              <w:rPr>
                <w:rFonts w:hint="eastAsia"/>
                <w:vertAlign w:val="baseline"/>
                <w:lang w:val="en-US" w:eastAsia="zh-CN"/>
              </w:rPr>
              <w:t>认证方式</w:t>
            </w:r>
          </w:p>
        </w:tc>
        <w:tc>
          <w:tcPr>
            <w:tcW w:w="1320" w:type="dxa"/>
            <w:shd w:val="clear" w:color="auto" w:fill="DAE3F3" w:themeFill="accent5" w:themeFillTint="32"/>
          </w:tcPr>
          <w:p w14:paraId="7A33B6C3">
            <w:pPr>
              <w:rPr>
                <w:rFonts w:hint="default"/>
                <w:vertAlign w:val="baseline"/>
                <w:lang w:val="en-US" w:eastAsia="zh-CN"/>
              </w:rPr>
            </w:pPr>
            <w:r>
              <w:rPr>
                <w:rFonts w:hint="eastAsia"/>
                <w:vertAlign w:val="baseline"/>
                <w:lang w:val="en-US" w:eastAsia="zh-CN"/>
              </w:rPr>
              <w:t>标准</w:t>
            </w:r>
          </w:p>
        </w:tc>
        <w:tc>
          <w:tcPr>
            <w:tcW w:w="2600" w:type="dxa"/>
            <w:shd w:val="clear" w:color="auto" w:fill="DAE3F3" w:themeFill="accent5" w:themeFillTint="32"/>
          </w:tcPr>
          <w:p w14:paraId="25301DAE">
            <w:pPr>
              <w:rPr>
                <w:rFonts w:hint="default"/>
                <w:vertAlign w:val="baseline"/>
                <w:lang w:val="en-US" w:eastAsia="zh-CN"/>
              </w:rPr>
            </w:pPr>
            <w:r>
              <w:rPr>
                <w:rFonts w:hint="eastAsia"/>
                <w:vertAlign w:val="baseline"/>
                <w:lang w:val="en-US" w:eastAsia="zh-CN"/>
              </w:rPr>
              <w:t>IP地址分配</w:t>
            </w:r>
          </w:p>
        </w:tc>
        <w:tc>
          <w:tcPr>
            <w:tcW w:w="1800" w:type="dxa"/>
            <w:shd w:val="clear" w:color="auto" w:fill="DAE3F3" w:themeFill="accent5" w:themeFillTint="32"/>
          </w:tcPr>
          <w:p w14:paraId="34CACA1A">
            <w:pPr>
              <w:rPr>
                <w:rFonts w:hint="default"/>
                <w:vertAlign w:val="baseline"/>
                <w:lang w:val="en-US" w:eastAsia="zh-CN"/>
              </w:rPr>
            </w:pPr>
            <w:r>
              <w:rPr>
                <w:rFonts w:hint="eastAsia"/>
                <w:vertAlign w:val="baseline"/>
                <w:lang w:val="en-US" w:eastAsia="zh-CN"/>
              </w:rPr>
              <w:t>客户端软件</w:t>
            </w:r>
          </w:p>
        </w:tc>
        <w:tc>
          <w:tcPr>
            <w:tcW w:w="2570" w:type="dxa"/>
            <w:shd w:val="clear" w:color="auto" w:fill="DAE3F3" w:themeFill="accent5" w:themeFillTint="32"/>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320" w:type="dxa"/>
          </w:tcPr>
          <w:p w14:paraId="5E0AD592">
            <w:pPr>
              <w:rPr>
                <w:rFonts w:hint="default"/>
                <w:vertAlign w:val="baseline"/>
                <w:lang w:val="en-US" w:eastAsia="zh-CN"/>
              </w:rPr>
            </w:pPr>
            <w:r>
              <w:rPr>
                <w:rFonts w:hint="eastAsia"/>
                <w:vertAlign w:val="baseline"/>
                <w:lang w:val="en-US" w:eastAsia="zh-CN"/>
              </w:rPr>
              <w:t>厂家私有</w:t>
            </w:r>
          </w:p>
        </w:tc>
        <w:tc>
          <w:tcPr>
            <w:tcW w:w="2600" w:type="dxa"/>
          </w:tcPr>
          <w:p w14:paraId="057233A5">
            <w:pPr>
              <w:rPr>
                <w:rFonts w:hint="default"/>
                <w:vertAlign w:val="baseline"/>
                <w:lang w:val="en-US" w:eastAsia="zh-CN"/>
              </w:rPr>
            </w:pPr>
            <w:r>
              <w:rPr>
                <w:rFonts w:hint="eastAsia"/>
                <w:vertAlign w:val="baseline"/>
                <w:lang w:val="en-US" w:eastAsia="zh-CN"/>
              </w:rPr>
              <w:t>认证前，可2次分配</w:t>
            </w:r>
          </w:p>
        </w:tc>
        <w:tc>
          <w:tcPr>
            <w:tcW w:w="1800" w:type="dxa"/>
          </w:tcPr>
          <w:p w14:paraId="6357EBCF">
            <w:pPr>
              <w:rPr>
                <w:rFonts w:hint="default"/>
                <w:vertAlign w:val="baseline"/>
                <w:lang w:val="en-US" w:eastAsia="zh-CN"/>
              </w:rPr>
            </w:pPr>
            <w:r>
              <w:rPr>
                <w:rFonts w:hint="eastAsia"/>
                <w:vertAlign w:val="baseline"/>
                <w:lang w:val="en-US" w:eastAsia="zh-CN"/>
              </w:rPr>
              <w:t>不需要</w:t>
            </w:r>
          </w:p>
        </w:tc>
        <w:tc>
          <w:tcPr>
            <w:tcW w:w="2570"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320" w:type="dxa"/>
          </w:tcPr>
          <w:p w14:paraId="68556E7C">
            <w:pPr>
              <w:rPr>
                <w:rFonts w:hint="default"/>
                <w:vertAlign w:val="baseline"/>
                <w:lang w:val="en-US" w:eastAsia="zh-CN"/>
              </w:rPr>
            </w:pPr>
            <w:r>
              <w:rPr>
                <w:rFonts w:hint="eastAsia"/>
                <w:vertAlign w:val="baseline"/>
                <w:lang w:val="en-US" w:eastAsia="zh-CN"/>
              </w:rPr>
              <w:t>IEEE 802.1x</w:t>
            </w:r>
          </w:p>
        </w:tc>
        <w:tc>
          <w:tcPr>
            <w:tcW w:w="2600" w:type="dxa"/>
          </w:tcPr>
          <w:p w14:paraId="2E8F3E50">
            <w:pPr>
              <w:rPr>
                <w:rFonts w:hint="default"/>
                <w:vertAlign w:val="baseline"/>
                <w:lang w:val="en-US" w:eastAsia="zh-CN"/>
              </w:rPr>
            </w:pPr>
            <w:r>
              <w:rPr>
                <w:rFonts w:hint="eastAsia"/>
                <w:vertAlign w:val="baseline"/>
                <w:lang w:val="en-US" w:eastAsia="zh-CN"/>
              </w:rPr>
              <w:t>认证前后都可以</w:t>
            </w:r>
          </w:p>
        </w:tc>
        <w:tc>
          <w:tcPr>
            <w:tcW w:w="1800" w:type="dxa"/>
          </w:tcPr>
          <w:p w14:paraId="2C94CA55">
            <w:pPr>
              <w:rPr>
                <w:rFonts w:hint="default"/>
                <w:vertAlign w:val="baseline"/>
                <w:lang w:val="en-US" w:eastAsia="zh-CN"/>
              </w:rPr>
            </w:pPr>
            <w:r>
              <w:rPr>
                <w:rFonts w:hint="eastAsia"/>
                <w:vertAlign w:val="baseline"/>
                <w:lang w:val="en-US" w:eastAsia="zh-CN"/>
              </w:rPr>
              <w:t>需要</w:t>
            </w:r>
          </w:p>
        </w:tc>
        <w:tc>
          <w:tcPr>
            <w:tcW w:w="2570"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320" w:type="dxa"/>
          </w:tcPr>
          <w:p w14:paraId="38CFD485">
            <w:pPr>
              <w:rPr>
                <w:rFonts w:hint="default"/>
                <w:vertAlign w:val="baseline"/>
                <w:lang w:val="en-US" w:eastAsia="zh-CN"/>
              </w:rPr>
            </w:pPr>
            <w:r>
              <w:rPr>
                <w:rFonts w:hint="eastAsia"/>
                <w:vertAlign w:val="baseline"/>
                <w:lang w:val="en-US" w:eastAsia="zh-CN"/>
              </w:rPr>
              <w:t>RFC2516</w:t>
            </w:r>
          </w:p>
        </w:tc>
        <w:tc>
          <w:tcPr>
            <w:tcW w:w="2600" w:type="dxa"/>
          </w:tcPr>
          <w:p w14:paraId="1DFE98A3">
            <w:pPr>
              <w:rPr>
                <w:rFonts w:hint="default"/>
                <w:vertAlign w:val="baseline"/>
                <w:lang w:val="en-US" w:eastAsia="zh-CN"/>
              </w:rPr>
            </w:pPr>
            <w:r>
              <w:rPr>
                <w:rFonts w:hint="eastAsia"/>
                <w:vertAlign w:val="baseline"/>
                <w:lang w:val="en-US" w:eastAsia="zh-CN"/>
              </w:rPr>
              <w:t>认证后</w:t>
            </w:r>
          </w:p>
        </w:tc>
        <w:tc>
          <w:tcPr>
            <w:tcW w:w="1800" w:type="dxa"/>
          </w:tcPr>
          <w:p w14:paraId="6FFF05F8">
            <w:pPr>
              <w:rPr>
                <w:rFonts w:hint="default"/>
                <w:vertAlign w:val="baseline"/>
                <w:lang w:val="en-US" w:eastAsia="zh-CN"/>
              </w:rPr>
            </w:pPr>
            <w:r>
              <w:rPr>
                <w:rFonts w:hint="eastAsia"/>
                <w:vertAlign w:val="baseline"/>
                <w:lang w:val="en-US" w:eastAsia="zh-CN"/>
              </w:rPr>
              <w:t>需要</w:t>
            </w:r>
          </w:p>
        </w:tc>
        <w:tc>
          <w:tcPr>
            <w:tcW w:w="2570"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320" w:type="dxa"/>
          </w:tcPr>
          <w:p w14:paraId="52AF1F73">
            <w:pPr>
              <w:rPr>
                <w:rFonts w:hint="default"/>
                <w:vertAlign w:val="baseline"/>
                <w:lang w:val="en-US" w:eastAsia="zh-CN"/>
              </w:rPr>
            </w:pPr>
          </w:p>
        </w:tc>
        <w:tc>
          <w:tcPr>
            <w:tcW w:w="2600" w:type="dxa"/>
          </w:tcPr>
          <w:p w14:paraId="7248DD20">
            <w:pPr>
              <w:rPr>
                <w:rFonts w:hint="default"/>
                <w:vertAlign w:val="baseline"/>
                <w:lang w:val="en-US" w:eastAsia="zh-CN"/>
              </w:rPr>
            </w:pPr>
          </w:p>
        </w:tc>
        <w:tc>
          <w:tcPr>
            <w:tcW w:w="1800" w:type="dxa"/>
          </w:tcPr>
          <w:p w14:paraId="2C153521">
            <w:pPr>
              <w:rPr>
                <w:rFonts w:hint="default"/>
                <w:vertAlign w:val="baseline"/>
                <w:lang w:val="en-US" w:eastAsia="zh-CN"/>
              </w:rPr>
            </w:pPr>
          </w:p>
        </w:tc>
        <w:tc>
          <w:tcPr>
            <w:tcW w:w="2570" w:type="dxa"/>
          </w:tcPr>
          <w:p w14:paraId="49D91395">
            <w:pPr>
              <w:rPr>
                <w:rFonts w:hint="default"/>
                <w:vertAlign w:val="baseline"/>
                <w:lang w:val="en-US" w:eastAsia="zh-CN"/>
              </w:rPr>
            </w:pPr>
          </w:p>
        </w:tc>
      </w:tr>
    </w:tbl>
    <w:p w14:paraId="604ADB14">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3A907481">
      <w:pPr>
        <w:rPr>
          <w:rFonts w:hint="default"/>
          <w:lang w:val="en-US" w:eastAsia="zh-CN"/>
        </w:rPr>
      </w:pPr>
    </w:p>
    <w:p w14:paraId="20E11C75">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第2章、电磁波、编码、通信信道</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 xml:space="preserve">红      橙   黄         绿            青          蓝        </w:t>
      </w:r>
      <w:r>
        <w:rPr>
          <w:rFonts w:hint="eastAsia"/>
          <w:b/>
          <w:bCs/>
          <w:lang w:val="en-US" w:eastAsia="zh-CN"/>
        </w:rPr>
        <w:t>紫    品红</w:t>
      </w:r>
      <w:r>
        <w:rPr>
          <w:rFonts w:hint="eastAsia"/>
          <w:lang w:val="en-US" w:eastAsia="zh-CN"/>
        </w:rPr>
        <w:t xml:space="preserve">      红</w:t>
      </w:r>
    </w:p>
    <w:p w14:paraId="3D366874">
      <w:pPr>
        <w:rPr>
          <w:rFonts w:hint="eastAsia"/>
          <w:lang w:val="en-US" w:eastAsia="zh-CN"/>
        </w:rPr>
      </w:pPr>
      <w:r>
        <w:rPr>
          <w:rFonts w:hint="eastAsia"/>
          <w:lang w:val="en-US" w:eastAsia="zh-CN"/>
        </w:rPr>
        <w:t xml:space="preserve">上图中的 </w:t>
      </w:r>
      <w:r>
        <w:rPr>
          <w:rFonts w:hint="eastAsia"/>
          <w:b/>
          <w:bCs/>
          <w:lang w:val="en-US" w:eastAsia="zh-CN"/>
        </w:rPr>
        <w:t>紫</w:t>
      </w:r>
      <w:r>
        <w:rPr>
          <w:rFonts w:hint="eastAsia"/>
          <w:lang w:val="en-US" w:eastAsia="zh-CN"/>
        </w:rPr>
        <w:t xml:space="preserve"> 和 </w:t>
      </w:r>
      <w:r>
        <w:rPr>
          <w:rFonts w:hint="eastAsia"/>
          <w:b/>
          <w:bCs/>
          <w:lang w:val="en-US" w:eastAsia="zh-CN"/>
        </w:rPr>
        <w:t>品红</w:t>
      </w:r>
      <w:r>
        <w:rPr>
          <w:rFonts w:hint="eastAsia"/>
          <w:lang w:val="en-US" w:eastAsia="zh-CN"/>
        </w:rPr>
        <w:t xml:space="preserve">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7554C63D">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eastAsia"/>
          <w:lang w:val="en-US" w:eastAsia="zh-CN"/>
        </w:rPr>
      </w:pPr>
      <w:r>
        <w:rPr>
          <w:rFonts w:hint="eastAsia"/>
          <w:lang w:val="en-US" w:eastAsia="zh-CN"/>
        </w:rPr>
        <w:t>紫-蓝-青-绿-黄-橘-红</w:t>
      </w:r>
    </w:p>
    <w:p w14:paraId="008BA6D3">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1CD4AFB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29A2E4D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01F267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（异或运算）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sz w:val="28"/>
          <w:szCs w:val="28"/>
          <w:lang w:val="en-US" w:eastAsia="zh-CN"/>
        </w:rPr>
      </w:pPr>
      <w:r>
        <w:rPr>
          <w:rFonts w:hint="eastAsia"/>
          <w:b/>
          <w:bCs/>
          <w:sz w:val="28"/>
          <w:szCs w:val="28"/>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（n表示码元携带信息bit）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sz w:val="28"/>
          <w:szCs w:val="28"/>
          <w:lang w:val="en-US" w:eastAsia="zh-CN"/>
        </w:rPr>
      </w:pPr>
      <w:r>
        <w:rPr>
          <w:rFonts w:hint="eastAsia"/>
          <w:b/>
          <w:bCs/>
          <w:sz w:val="28"/>
          <w:szCs w:val="28"/>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3D0896A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1D703F">
      <w:pPr>
        <w:outlineLvl w:val="1"/>
        <w:rPr>
          <w:rFonts w:hint="eastAsia"/>
          <w:b/>
          <w:bCs/>
          <w:sz w:val="28"/>
          <w:szCs w:val="28"/>
          <w:lang w:val="en-US" w:eastAsia="zh-CN"/>
        </w:rPr>
      </w:pPr>
      <w:r>
        <w:rPr>
          <w:rFonts w:hint="eastAsia"/>
          <w:b/>
          <w:bCs/>
          <w:sz w:val="28"/>
          <w:szCs w:val="28"/>
          <w:lang w:val="en-US" w:eastAsia="zh-CN"/>
        </w:rPr>
        <w:t>★海明码</w:t>
      </w:r>
    </w:p>
    <w:p w14:paraId="7E3EB844">
      <w:pPr>
        <w:rPr>
          <w:rFonts w:hint="eastAsia"/>
          <w:lang w:val="en-US" w:eastAsia="zh-CN"/>
        </w:rPr>
      </w:pPr>
      <w:r>
        <w:rPr>
          <w:rFonts w:hint="eastAsia"/>
          <w:lang w:val="en-US" w:eastAsia="zh-CN"/>
        </w:rPr>
        <w:t>‌海明码（‌Hamming Code）是一种由‌Richard Hamming在1950年设计的错误检测和纠正的校验方法。它通过在数据位中插入校验位来增加码距，从而实现错误检测和纠正的功能。海明码是一种多重奇偶检错系统，具有检错和纠错的功能。</w:t>
      </w:r>
    </w:p>
    <w:p w14:paraId="2B9EB3CE">
      <w:pPr>
        <w:rPr>
          <w:rFonts w:hint="default"/>
          <w:lang w:val="en-US" w:eastAsia="zh-CN"/>
        </w:rPr>
      </w:pPr>
      <w:r>
        <w:rPr>
          <w:rFonts w:hint="eastAsia"/>
          <w:lang w:val="en-US" w:eastAsia="zh-CN"/>
        </w:rPr>
        <w:t>纠错码主要用于无线通信领域，因为无线线路噪声相对较多，容易出错。</w:t>
      </w:r>
    </w:p>
    <w:p w14:paraId="7A615796">
      <w:pPr>
        <w:rPr>
          <w:rFonts w:hint="eastAsia"/>
          <w:lang w:val="en-US" w:eastAsia="zh-CN"/>
        </w:rPr>
      </w:pPr>
    </w:p>
    <w:p w14:paraId="371D3B5A">
      <w:pPr>
        <w:rPr>
          <w:rFonts w:hint="default"/>
          <w:lang w:val="en-US" w:eastAsia="zh-CN"/>
        </w:rPr>
      </w:pPr>
      <w:r>
        <w:rPr>
          <w:rFonts w:hint="eastAsia"/>
          <w:lang w:val="en-US" w:eastAsia="zh-CN"/>
        </w:rPr>
        <w:t>海明码传输的内容由原数据信息位及奇偶校验位组成，奇偶校验位放在2</w:t>
      </w:r>
      <w:r>
        <w:rPr>
          <w:rFonts w:hint="eastAsia"/>
          <w:vertAlign w:val="superscript"/>
          <w:lang w:val="en-US" w:eastAsia="zh-CN"/>
        </w:rPr>
        <w:t>n</w:t>
      </w:r>
      <w:r>
        <w:rPr>
          <w:rFonts w:hint="eastAsia"/>
          <w:lang w:val="en-US" w:eastAsia="zh-CN"/>
        </w:rPr>
        <w:t>位置上，其余位置放数据位</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84"/>
        <w:gridCol w:w="850"/>
        <w:gridCol w:w="801"/>
        <w:gridCol w:w="1040"/>
        <w:gridCol w:w="801"/>
        <w:gridCol w:w="1040"/>
        <w:gridCol w:w="1040"/>
        <w:gridCol w:w="1043"/>
        <w:gridCol w:w="801"/>
        <w:gridCol w:w="1043"/>
        <w:gridCol w:w="1043"/>
      </w:tblGrid>
      <w:tr w14:paraId="31990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2857D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检验位编号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72C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965E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95128">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C724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P3</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EC09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6B451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F62D7">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8E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P4</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4B9E8">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BD8DE">
            <w:pPr>
              <w:rPr>
                <w:rFonts w:hint="eastAsia" w:ascii="宋体" w:hAnsi="宋体" w:eastAsia="宋体" w:cs="宋体"/>
                <w:i w:val="0"/>
                <w:iCs w:val="0"/>
                <w:color w:val="000000"/>
                <w:sz w:val="18"/>
                <w:szCs w:val="18"/>
                <w:u w:val="none"/>
              </w:rPr>
            </w:pPr>
          </w:p>
        </w:tc>
      </w:tr>
      <w:tr w14:paraId="5A6F1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6999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传输内容</w:t>
            </w:r>
          </w:p>
        </w:tc>
        <w:tc>
          <w:tcPr>
            <w:tcW w:w="387"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02E4D7E">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C5B4F3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69CD5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数据位1</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BB4202F">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7086080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数据位2</w:t>
            </w: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C1549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数据位3</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48B664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数据位4</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751323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42C5DE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数据位5</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574412B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数据位6</w:t>
            </w:r>
          </w:p>
        </w:tc>
      </w:tr>
      <w:tr w14:paraId="771B0B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EF4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传输位置编号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B4E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0B92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63A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B3</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69F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B4</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D784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B5</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4D3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B6</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2B1B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B7</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C34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B8</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3724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B9</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3032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B10</w:t>
            </w:r>
          </w:p>
        </w:tc>
      </w:tr>
    </w:tbl>
    <w:p w14:paraId="2FDCC02F">
      <w:pPr>
        <w:rPr>
          <w:rFonts w:hint="default"/>
          <w:lang w:val="en-US" w:eastAsia="zh-CN"/>
        </w:rPr>
      </w:pPr>
    </w:p>
    <w:p w14:paraId="2D090139">
      <w:pPr>
        <w:rPr>
          <w:rFonts w:hint="eastAsia"/>
          <w:lang w:val="en-US" w:eastAsia="zh-CN"/>
        </w:rPr>
      </w:pPr>
      <w:r>
        <w:rPr>
          <w:rFonts w:hint="eastAsia"/>
          <w:lang w:val="en-US" w:eastAsia="zh-CN"/>
        </w:rPr>
        <w:t>假如数据位总长度为m，检验位总长为k，则检验位长度与数据位长度应满足以下关系：</w:t>
      </w:r>
    </w:p>
    <w:p w14:paraId="7E1C2A19">
      <w:pPr>
        <w:rPr>
          <w:rFonts w:hint="default"/>
          <w:lang w:val="en-US" w:eastAsia="zh-CN"/>
        </w:rPr>
      </w:pPr>
      <w:r>
        <w:rPr>
          <w:rFonts w:hint="eastAsia"/>
          <w:sz w:val="28"/>
          <w:szCs w:val="28"/>
          <w:lang w:val="en-US" w:eastAsia="zh-CN"/>
        </w:rPr>
        <w:t>m+k≤2</w:t>
      </w:r>
      <w:r>
        <w:rPr>
          <w:rFonts w:hint="eastAsia"/>
          <w:sz w:val="28"/>
          <w:szCs w:val="28"/>
          <w:vertAlign w:val="superscript"/>
          <w:lang w:val="en-US" w:eastAsia="zh-CN"/>
        </w:rPr>
        <w:t>k</w:t>
      </w:r>
      <w:r>
        <w:rPr>
          <w:rFonts w:hint="eastAsia"/>
          <w:sz w:val="28"/>
          <w:szCs w:val="28"/>
          <w:lang w:val="en-US" w:eastAsia="zh-CN"/>
        </w:rPr>
        <w:t>-1</w:t>
      </w:r>
      <w:r>
        <w:rPr>
          <w:rFonts w:hint="eastAsia"/>
          <w:lang w:val="en-US" w:eastAsia="zh-CN"/>
        </w:rPr>
        <w:t xml:space="preserve">        即    </w:t>
      </w:r>
      <w:r>
        <w:rPr>
          <w:rFonts w:hint="eastAsia"/>
          <w:sz w:val="28"/>
          <w:szCs w:val="28"/>
          <w:lang w:val="en-US" w:eastAsia="zh-CN"/>
        </w:rPr>
        <w:t>m+k+1≤2</w:t>
      </w:r>
      <w:r>
        <w:rPr>
          <w:rFonts w:hint="eastAsia"/>
          <w:sz w:val="28"/>
          <w:szCs w:val="28"/>
          <w:vertAlign w:val="superscript"/>
          <w:lang w:val="en-US" w:eastAsia="zh-CN"/>
        </w:rPr>
        <w:t>k</w:t>
      </w:r>
    </w:p>
    <w:p w14:paraId="1B7E0585">
      <w:pPr>
        <w:rPr>
          <w:rFonts w:hint="eastAsia"/>
          <w:lang w:val="en-US" w:eastAsia="zh-CN"/>
        </w:rPr>
      </w:pPr>
      <w:r>
        <w:rPr>
          <w:rFonts w:hint="eastAsia"/>
          <w:lang w:val="en-US" w:eastAsia="zh-CN"/>
        </w:rPr>
        <w:t>假如现在有6bit数据，需要几位的检验码？</w:t>
      </w:r>
    </w:p>
    <w:p w14:paraId="2E95AA49">
      <w:pPr>
        <w:rPr>
          <w:rFonts w:hint="eastAsia"/>
          <w:lang w:val="en-US" w:eastAsia="zh-CN"/>
        </w:rPr>
      </w:pPr>
      <w:r>
        <w:rPr>
          <w:rFonts w:hint="eastAsia"/>
          <w:lang w:val="en-US" w:eastAsia="zh-CN"/>
        </w:rPr>
        <w:t>6+k+1≤2</w:t>
      </w:r>
      <w:r>
        <w:rPr>
          <w:rFonts w:hint="eastAsia"/>
          <w:vertAlign w:val="superscript"/>
          <w:lang w:val="en-US" w:eastAsia="zh-CN"/>
        </w:rPr>
        <w:t>k</w:t>
      </w:r>
    </w:p>
    <w:p w14:paraId="4E9E4D62">
      <w:pPr>
        <w:rPr>
          <w:rFonts w:hint="default"/>
          <w:lang w:val="en-US" w:eastAsia="zh-CN"/>
        </w:rPr>
      </w:pPr>
      <w:r>
        <w:rPr>
          <w:rFonts w:hint="eastAsia"/>
          <w:lang w:val="en-US" w:eastAsia="zh-CN"/>
        </w:rPr>
        <w:t>7+k≤2</w:t>
      </w:r>
      <w:r>
        <w:rPr>
          <w:rFonts w:hint="eastAsia"/>
          <w:vertAlign w:val="superscript"/>
          <w:lang w:val="en-US" w:eastAsia="zh-CN"/>
        </w:rPr>
        <w:t>k</w:t>
      </w:r>
    </w:p>
    <w:p w14:paraId="7205F283">
      <w:pPr>
        <w:rPr>
          <w:rFonts w:hint="eastAsia"/>
          <w:lang w:val="en-US" w:eastAsia="zh-CN"/>
        </w:rPr>
      </w:pPr>
      <w:r>
        <w:rPr>
          <w:rFonts w:hint="eastAsia"/>
          <w:lang w:val="en-US" w:eastAsia="zh-CN"/>
        </w:rPr>
        <w:t>k最小为4，4个检验位</w:t>
      </w:r>
    </w:p>
    <w:p w14:paraId="078027A9">
      <w:pPr>
        <w:rPr>
          <w:rFonts w:hint="default"/>
          <w:lang w:val="en-US" w:eastAsia="zh-CN"/>
        </w:rPr>
      </w:pPr>
      <w:r>
        <w:rPr>
          <w:rFonts w:hint="eastAsia"/>
          <w:lang w:val="en-US" w:eastAsia="zh-CN"/>
        </w:rPr>
        <w:t xml:space="preserve">     </w:t>
      </w:r>
    </w:p>
    <w:p w14:paraId="3E2DC0B5">
      <w:pPr>
        <w:rPr>
          <w:rFonts w:hint="default"/>
          <w:b/>
          <w:bCs/>
          <w:lang w:val="en-US" w:eastAsia="zh-CN"/>
        </w:rPr>
      </w:pPr>
      <w:r>
        <w:rPr>
          <w:rFonts w:hint="eastAsia"/>
          <w:b/>
          <w:bCs/>
          <w:lang w:val="en-US" w:eastAsia="zh-CN"/>
        </w:rPr>
        <w:t>①计算检验码</w:t>
      </w:r>
    </w:p>
    <w:p w14:paraId="5BD176A0">
      <w:pPr>
        <w:rPr>
          <w:rFonts w:hint="eastAsia"/>
          <w:lang w:val="en-US" w:eastAsia="zh-CN"/>
        </w:rPr>
      </w:pPr>
      <w:r>
        <w:rPr>
          <w:rFonts w:hint="eastAsia"/>
          <w:lang w:val="en-US" w:eastAsia="zh-CN"/>
        </w:rPr>
        <w:t>将数据位编号值转为二进制表：</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76417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A6B94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数据位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388B9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4183C4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4A0E8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D268F4A">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04C91C0">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82349F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7F637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1B429B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002C0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3BF74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D06A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65B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93F1E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606D07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A6CD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79D848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1EC8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DE36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0775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863C8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31C34F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1A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782BE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FBFE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5811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EEED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E8A6FB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5363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CE3C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BCB8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99EE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758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903D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8964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35A5B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2E4F2B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55C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1F0E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442E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7D2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172394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A48C5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9A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8C8B5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7328E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A741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93B0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5F8F6E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F7B744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1EF4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CA9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742F685">
      <w:pPr>
        <w:rPr>
          <w:rFonts w:hint="default"/>
          <w:lang w:val="en-US" w:eastAsia="zh-CN"/>
        </w:rPr>
      </w:pPr>
    </w:p>
    <w:p w14:paraId="1E05332D">
      <w:pPr>
        <w:rPr>
          <w:rFonts w:hint="eastAsia"/>
          <w:lang w:val="en-US" w:eastAsia="zh-CN"/>
        </w:rPr>
      </w:pPr>
      <w:r>
        <w:rPr>
          <w:rFonts w:hint="eastAsia"/>
          <w:lang w:val="en-US" w:eastAsia="zh-CN"/>
        </w:rPr>
        <w:t>然后，P1检验位为所有数据位二进制编号第1位为1的数据的异或运算</w:t>
      </w:r>
    </w:p>
    <w:p w14:paraId="35527306">
      <w:pPr>
        <w:rPr>
          <w:rFonts w:hint="default"/>
          <w:lang w:val="en-US" w:eastAsia="zh-CN"/>
        </w:rPr>
      </w:pPr>
      <w:r>
        <w:rPr>
          <w:rFonts w:hint="eastAsia"/>
          <w:lang w:val="en-US" w:eastAsia="zh-CN"/>
        </w:rPr>
        <w:t>P2检验位为所有数据位二进制编号第2位为1的数据的异或运算</w:t>
      </w:r>
    </w:p>
    <w:p w14:paraId="55EFB45A">
      <w:pPr>
        <w:rPr>
          <w:rFonts w:hint="eastAsia"/>
          <w:lang w:val="en-US" w:eastAsia="zh-CN"/>
        </w:rPr>
      </w:pPr>
      <w:r>
        <w:rPr>
          <w:rFonts w:hint="eastAsia"/>
          <w:lang w:val="en-US" w:eastAsia="zh-CN"/>
        </w:rPr>
        <w:t>P3检验位为所有数据位二进制编号第3位为1的数据的异或运算</w:t>
      </w:r>
    </w:p>
    <w:p w14:paraId="50212773">
      <w:pPr>
        <w:rPr>
          <w:rFonts w:hint="eastAsia"/>
          <w:lang w:val="en-US" w:eastAsia="zh-CN"/>
        </w:rPr>
      </w:pPr>
      <w:r>
        <w:rPr>
          <w:rFonts w:hint="eastAsia"/>
          <w:lang w:val="en-US" w:eastAsia="zh-CN"/>
        </w:rPr>
        <w:t>P4检验位为所有数据位二进制编号第4位为1的数据的异或运算</w:t>
      </w:r>
    </w:p>
    <w:p w14:paraId="1E4CEE5B">
      <w:pPr>
        <w:rPr>
          <w:rFonts w:hint="default"/>
          <w:lang w:val="en-US" w:eastAsia="zh-CN"/>
        </w:rPr>
      </w:pPr>
      <w:r>
        <w:rPr>
          <w:rFonts w:hint="eastAsia"/>
          <w:lang w:val="en-US" w:eastAsia="zh-CN"/>
        </w:rPr>
        <w:t>即P1值为 B3 ⊕ B5 ⊕ B7 ⊕ B9</w:t>
      </w:r>
    </w:p>
    <w:p w14:paraId="34EBD963">
      <w:pPr>
        <w:rPr>
          <w:rFonts w:hint="default"/>
          <w:lang w:val="en-US" w:eastAsia="zh-CN"/>
        </w:rPr>
      </w:pPr>
      <w:r>
        <w:rPr>
          <w:rFonts w:hint="eastAsia"/>
          <w:lang w:val="en-US" w:eastAsia="zh-CN"/>
        </w:rPr>
        <w:t>即P2值为 B3 ⊕ B6 ⊕ B7 ⊕ B10</w:t>
      </w:r>
    </w:p>
    <w:p w14:paraId="066845F9">
      <w:pPr>
        <w:rPr>
          <w:rFonts w:hint="default"/>
          <w:lang w:val="en-US" w:eastAsia="zh-CN"/>
        </w:rPr>
      </w:pPr>
      <w:r>
        <w:rPr>
          <w:rFonts w:hint="eastAsia"/>
          <w:lang w:val="en-US" w:eastAsia="zh-CN"/>
        </w:rPr>
        <w:t>即P3值为 B5 ⊕ B6 ⊕ B7</w:t>
      </w:r>
    </w:p>
    <w:p w14:paraId="4D5086EA">
      <w:pPr>
        <w:rPr>
          <w:rFonts w:hint="eastAsia"/>
          <w:lang w:val="en-US" w:eastAsia="zh-CN"/>
        </w:rPr>
      </w:pPr>
      <w:r>
        <w:rPr>
          <w:rFonts w:hint="eastAsia"/>
          <w:lang w:val="en-US" w:eastAsia="zh-CN"/>
        </w:rPr>
        <w:t>即P4值为 B9 ⊕ B10</w:t>
      </w:r>
    </w:p>
    <w:p w14:paraId="6600AD89">
      <w:pPr>
        <w:rPr>
          <w:rFonts w:hint="eastAsia"/>
          <w:lang w:val="en-US" w:eastAsia="zh-CN"/>
        </w:rPr>
      </w:pPr>
      <w:r>
        <w:rPr>
          <w:rFonts w:hint="eastAsia"/>
          <w:lang w:val="en-US" w:eastAsia="zh-CN"/>
        </w:rPr>
        <w:t>最后将计算出的检验值放入传输位置中的检验位置中即可进行传输了</w:t>
      </w:r>
    </w:p>
    <w:p w14:paraId="395548D4">
      <w:pPr>
        <w:rPr>
          <w:rFonts w:hint="eastAsia"/>
          <w:lang w:val="en-US" w:eastAsia="zh-CN"/>
        </w:rPr>
      </w:pPr>
    </w:p>
    <w:p w14:paraId="66300AE8">
      <w:pPr>
        <w:rPr>
          <w:rFonts w:hint="eastAsia"/>
          <w:b/>
          <w:bCs/>
          <w:lang w:val="en-US" w:eastAsia="zh-CN"/>
        </w:rPr>
      </w:pPr>
      <w:r>
        <w:rPr>
          <w:rFonts w:hint="eastAsia"/>
          <w:b/>
          <w:bCs/>
          <w:lang w:val="en-US" w:eastAsia="zh-CN"/>
        </w:rPr>
        <w:t>②检验收到的数据</w:t>
      </w:r>
    </w:p>
    <w:p w14:paraId="3E60D008">
      <w:pPr>
        <w:rPr>
          <w:rFonts w:hint="eastAsia"/>
          <w:lang w:val="en-US" w:eastAsia="zh-CN"/>
        </w:rPr>
      </w:pPr>
      <w:r>
        <w:rPr>
          <w:rFonts w:hint="eastAsia"/>
          <w:lang w:val="en-US" w:eastAsia="zh-CN"/>
        </w:rPr>
        <w:t>将收到的传输信息（含数据位及检验位）位置编号数值转为二进制：</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39AE8C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5582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传输位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95331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4AD151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6658B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5A785A0">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A826075">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D57B4E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E9394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D8B5B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22E881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2F3C1D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7863B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02DD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15B950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5F32B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0161A0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C2077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8135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2186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0537E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E7E63E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CFFB4C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594D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1D72E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D6D2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95FB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3B8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1AD68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B8D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6987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225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2EADD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57B9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5E44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DE022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FE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46D5C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EE06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E063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B581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E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A4B3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8A428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D84A2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C2F9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157A4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48543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27675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2FCBE3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1DBAC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FC5E2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AF7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509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8C3A5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22E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D9C93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1CD0F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9989A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87288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6DAB3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FC1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5623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3F528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480C17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64542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B2FA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EB72C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D5E5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DC27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03ED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465B50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7473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3415A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58E79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DC86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2C355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43BC7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D48AB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E9DC2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7FF32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DDC02B7">
      <w:pPr>
        <w:rPr>
          <w:rFonts w:hint="default"/>
          <w:lang w:val="en-US" w:eastAsia="zh-CN"/>
        </w:rPr>
      </w:pPr>
    </w:p>
    <w:p w14:paraId="2E34B1F6">
      <w:pPr>
        <w:rPr>
          <w:rFonts w:hint="eastAsia"/>
          <w:lang w:val="en-US" w:eastAsia="zh-CN"/>
        </w:rPr>
      </w:pPr>
      <w:r>
        <w:rPr>
          <w:rFonts w:hint="eastAsia"/>
          <w:lang w:val="en-US" w:eastAsia="zh-CN"/>
        </w:rPr>
        <w:t>对所有传输位二进制编号第1位为1的数据的异或运算，得到X1</w:t>
      </w:r>
    </w:p>
    <w:p w14:paraId="030404CA">
      <w:pPr>
        <w:rPr>
          <w:rFonts w:hint="eastAsia"/>
          <w:lang w:val="en-US" w:eastAsia="zh-CN"/>
        </w:rPr>
      </w:pPr>
      <w:r>
        <w:rPr>
          <w:rFonts w:hint="eastAsia"/>
          <w:lang w:val="en-US" w:eastAsia="zh-CN"/>
        </w:rPr>
        <w:t>对所有传输位二进制编号第2位为1的数据的异或运算，得到X2</w:t>
      </w:r>
    </w:p>
    <w:p w14:paraId="5AE02DFD">
      <w:pPr>
        <w:rPr>
          <w:rFonts w:hint="eastAsia"/>
          <w:lang w:val="en-US" w:eastAsia="zh-CN"/>
        </w:rPr>
      </w:pPr>
      <w:r>
        <w:rPr>
          <w:rFonts w:hint="eastAsia"/>
          <w:lang w:val="en-US" w:eastAsia="zh-CN"/>
        </w:rPr>
        <w:t>对所有传输位二进制编号第3位为1的数据的异或运算，得到X4</w:t>
      </w:r>
    </w:p>
    <w:p w14:paraId="192380E1">
      <w:pPr>
        <w:rPr>
          <w:rFonts w:hint="eastAsia"/>
          <w:lang w:val="en-US" w:eastAsia="zh-CN"/>
        </w:rPr>
      </w:pPr>
      <w:r>
        <w:rPr>
          <w:rFonts w:hint="eastAsia"/>
          <w:lang w:val="en-US" w:eastAsia="zh-CN"/>
        </w:rPr>
        <w:t>对所有传输位二进制编号第4位为1的数据的异或运算，得到X8</w:t>
      </w:r>
    </w:p>
    <w:p w14:paraId="436C9B6F">
      <w:pPr>
        <w:rPr>
          <w:rFonts w:hint="eastAsia"/>
          <w:lang w:val="en-US" w:eastAsia="zh-CN"/>
        </w:rPr>
      </w:pPr>
      <w:r>
        <w:rPr>
          <w:rFonts w:hint="eastAsia"/>
          <w:lang w:val="en-US" w:eastAsia="zh-CN"/>
        </w:rPr>
        <w:t>即X1等于 B1 ⊕ B3 ⊕ B5 ⊕ B7 ⊕ B9</w:t>
      </w:r>
    </w:p>
    <w:p w14:paraId="009A8844">
      <w:pPr>
        <w:rPr>
          <w:rFonts w:hint="eastAsia"/>
          <w:lang w:val="en-US" w:eastAsia="zh-CN"/>
        </w:rPr>
      </w:pPr>
      <w:r>
        <w:rPr>
          <w:rFonts w:hint="eastAsia"/>
          <w:lang w:val="en-US" w:eastAsia="zh-CN"/>
        </w:rPr>
        <w:t>即X2等于 B2 ⊕ B3 ⊕ B6 ⊕ B7 ⊕ B10</w:t>
      </w:r>
    </w:p>
    <w:p w14:paraId="5B426C44">
      <w:pPr>
        <w:rPr>
          <w:rFonts w:hint="default"/>
          <w:lang w:val="en-US" w:eastAsia="zh-CN"/>
        </w:rPr>
      </w:pPr>
      <w:r>
        <w:rPr>
          <w:rFonts w:hint="eastAsia"/>
          <w:lang w:val="en-US" w:eastAsia="zh-CN"/>
        </w:rPr>
        <w:t>即X4等于 B4 ⊕ B5 ⊕ B6 ⊕ B7</w:t>
      </w:r>
    </w:p>
    <w:p w14:paraId="25BAA0F5">
      <w:pPr>
        <w:rPr>
          <w:rFonts w:hint="default"/>
          <w:lang w:val="en-US" w:eastAsia="zh-CN"/>
        </w:rPr>
      </w:pPr>
      <w:r>
        <w:rPr>
          <w:rFonts w:hint="eastAsia"/>
          <w:lang w:val="en-US" w:eastAsia="zh-CN"/>
        </w:rPr>
        <w:t>即X8等于 B8 ⊕ B9 ⊕ B10</w:t>
      </w:r>
    </w:p>
    <w:p w14:paraId="274CFE96">
      <w:pPr>
        <w:rPr>
          <w:rFonts w:hint="default"/>
          <w:lang w:val="en-US" w:eastAsia="zh-CN"/>
        </w:rPr>
      </w:pPr>
    </w:p>
    <w:p w14:paraId="630B3045">
      <w:pPr>
        <w:rPr>
          <w:rFonts w:hint="eastAsia"/>
          <w:lang w:val="en-US" w:eastAsia="zh-CN"/>
        </w:rPr>
      </w:pPr>
      <w:r>
        <w:rPr>
          <w:rFonts w:hint="eastAsia"/>
          <w:lang w:val="en-US" w:eastAsia="zh-CN"/>
        </w:rPr>
        <w:t>然后合并为X8X4X2X1（再转为10进制数值Y），如果为0，则没有传输错误</w:t>
      </w:r>
    </w:p>
    <w:p w14:paraId="671E4794">
      <w:pPr>
        <w:rPr>
          <w:rFonts w:hint="default"/>
          <w:lang w:val="en-US" w:eastAsia="zh-CN"/>
        </w:rPr>
      </w:pPr>
      <w:r>
        <w:rPr>
          <w:rFonts w:hint="eastAsia"/>
          <w:lang w:val="en-US" w:eastAsia="zh-CN"/>
        </w:rPr>
        <w:t>如果值大于0，则错误发生在第Y位</w:t>
      </w:r>
    </w:p>
    <w:p w14:paraId="554E5EFB">
      <w:pPr>
        <w:rPr>
          <w:rFonts w:hint="default"/>
          <w:lang w:val="en-US" w:eastAsia="zh-CN"/>
        </w:rPr>
      </w:pPr>
    </w:p>
    <w:p w14:paraId="4E6F9B18">
      <w:pPr>
        <w:rPr>
          <w:rFonts w:hint="default"/>
          <w:lang w:val="en-US" w:eastAsia="zh-CN"/>
        </w:rPr>
      </w:pPr>
    </w:p>
    <w:p w14:paraId="2C598E02">
      <w:pPr>
        <w:rPr>
          <w:rFonts w:hint="default"/>
          <w:lang w:val="en-US" w:eastAsia="zh-CN"/>
        </w:rPr>
      </w:pPr>
    </w:p>
    <w:p w14:paraId="5441C7D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DB776F">
      <w:pPr>
        <w:outlineLvl w:val="1"/>
        <w:rPr>
          <w:rFonts w:hint="eastAsia"/>
          <w:b/>
          <w:bCs/>
          <w:sz w:val="28"/>
          <w:szCs w:val="28"/>
          <w:lang w:val="en-US" w:eastAsia="zh-CN"/>
        </w:rPr>
      </w:pPr>
      <w:r>
        <w:rPr>
          <w:rFonts w:hint="eastAsia"/>
          <w:b/>
          <w:bCs/>
          <w:sz w:val="28"/>
          <w:szCs w:val="28"/>
          <w:lang w:val="en-US" w:eastAsia="zh-CN"/>
        </w:rPr>
        <w:t>★CRC循环冗余检验码</w:t>
      </w:r>
    </w:p>
    <w:p w14:paraId="2F45937E">
      <w:pPr>
        <w:rPr>
          <w:rFonts w:hint="default"/>
          <w:lang w:val="en-US" w:eastAsia="zh-CN"/>
        </w:rPr>
      </w:pPr>
      <w:r>
        <w:rPr>
          <w:rFonts w:hint="eastAsia"/>
          <w:lang w:val="en-US" w:eastAsia="zh-CN"/>
        </w:rPr>
        <w:t>Cyclic Redundancy Check循环冗余检验码主要用于有钱链路中，有线线路上发生错误的概率相对较低，对于偶然的传输错误，使用错误检测和重传机制更高效。</w:t>
      </w:r>
    </w:p>
    <w:p w14:paraId="5C3A88A5">
      <w:pPr>
        <w:rPr>
          <w:rFonts w:hint="eastAsia"/>
          <w:lang w:val="en-US" w:eastAsia="zh-CN"/>
        </w:rPr>
      </w:pPr>
    </w:p>
    <w:p w14:paraId="4152206D">
      <w:pPr>
        <w:rPr>
          <w:rFonts w:hint="eastAsia"/>
          <w:lang w:val="en-US" w:eastAsia="zh-CN"/>
        </w:rPr>
      </w:pPr>
      <w:r>
        <w:rPr>
          <w:rFonts w:hint="eastAsia"/>
          <w:lang w:val="en-US" w:eastAsia="zh-CN"/>
        </w:rPr>
        <w:t>CRC编码的思想是把原始数据位串当成一个系数为0或1的多项式，一个k位的帧当成一个(k-1)次多项式</w:t>
      </w:r>
    </w:p>
    <w:p w14:paraId="19273408">
      <w:pPr>
        <w:rPr>
          <w:rFonts w:hint="default"/>
          <w:lang w:val="en-US" w:eastAsia="zh-CN"/>
        </w:rPr>
      </w:pPr>
      <w:r>
        <w:rPr>
          <w:rFonts w:hint="eastAsia"/>
          <w:lang w:val="en-US" w:eastAsia="zh-CN"/>
        </w:rPr>
        <w:t>A</w:t>
      </w:r>
      <w:r>
        <w:rPr>
          <w:rFonts w:hint="eastAsia"/>
          <w:vertAlign w:val="subscript"/>
          <w:lang w:val="en-US" w:eastAsia="zh-CN"/>
        </w:rPr>
        <w:t>1</w:t>
      </w:r>
      <w:r>
        <w:rPr>
          <w:rFonts w:hint="eastAsia"/>
          <w:lang w:val="en-US" w:eastAsia="zh-CN"/>
        </w:rPr>
        <w:t>X</w:t>
      </w:r>
      <w:r>
        <w:rPr>
          <w:rFonts w:hint="eastAsia"/>
          <w:vertAlign w:val="superscript"/>
          <w:lang w:val="en-US" w:eastAsia="zh-CN"/>
        </w:rPr>
        <w:t>k-1</w:t>
      </w:r>
      <w:r>
        <w:rPr>
          <w:rFonts w:hint="eastAsia"/>
          <w:lang w:val="en-US" w:eastAsia="zh-CN"/>
        </w:rPr>
        <w:t xml:space="preserve"> + A</w:t>
      </w:r>
      <w:r>
        <w:rPr>
          <w:rFonts w:hint="eastAsia"/>
          <w:vertAlign w:val="subscript"/>
          <w:lang w:val="en-US" w:eastAsia="zh-CN"/>
        </w:rPr>
        <w:t>2</w:t>
      </w:r>
      <w:r>
        <w:rPr>
          <w:rFonts w:hint="eastAsia"/>
          <w:lang w:val="en-US" w:eastAsia="zh-CN"/>
        </w:rPr>
        <w:t>X</w:t>
      </w:r>
      <w:r>
        <w:rPr>
          <w:rFonts w:hint="eastAsia"/>
          <w:vertAlign w:val="superscript"/>
          <w:lang w:val="en-US" w:eastAsia="zh-CN"/>
        </w:rPr>
        <w:t>k-2</w:t>
      </w:r>
      <w:r>
        <w:rPr>
          <w:rFonts w:hint="eastAsia"/>
          <w:lang w:val="en-US" w:eastAsia="zh-CN"/>
        </w:rPr>
        <w:t xml:space="preserve"> + ... + A</w:t>
      </w:r>
      <w:r>
        <w:rPr>
          <w:rFonts w:hint="eastAsia"/>
          <w:vertAlign w:val="subscript"/>
          <w:lang w:val="en-US" w:eastAsia="zh-CN"/>
        </w:rPr>
        <w:t>n-2</w:t>
      </w:r>
      <w:r>
        <w:rPr>
          <w:rFonts w:hint="eastAsia"/>
          <w:lang w:val="en-US" w:eastAsia="zh-CN"/>
        </w:rPr>
        <w:t>X</w:t>
      </w:r>
      <w:r>
        <w:rPr>
          <w:rFonts w:hint="eastAsia"/>
          <w:vertAlign w:val="superscript"/>
          <w:lang w:val="en-US" w:eastAsia="zh-CN"/>
        </w:rPr>
        <w:t>1</w:t>
      </w:r>
      <w:r>
        <w:rPr>
          <w:rFonts w:hint="eastAsia"/>
          <w:lang w:val="en-US" w:eastAsia="zh-CN"/>
        </w:rPr>
        <w:t xml:space="preserve"> + A</w:t>
      </w:r>
      <w:r>
        <w:rPr>
          <w:rFonts w:hint="eastAsia"/>
          <w:vertAlign w:val="subscript"/>
          <w:lang w:val="en-US" w:eastAsia="zh-CN"/>
        </w:rPr>
        <w:t>n-1</w:t>
      </w:r>
      <w:r>
        <w:rPr>
          <w:rFonts w:hint="eastAsia"/>
          <w:lang w:val="en-US" w:eastAsia="zh-CN"/>
        </w:rPr>
        <w:t>X</w:t>
      </w:r>
      <w:r>
        <w:rPr>
          <w:rFonts w:hint="eastAsia"/>
          <w:vertAlign w:val="superscript"/>
          <w:lang w:val="en-US" w:eastAsia="zh-CN"/>
        </w:rPr>
        <w:t>0</w:t>
      </w:r>
      <w:r>
        <w:rPr>
          <w:rFonts w:hint="eastAsia"/>
          <w:lang w:val="en-US" w:eastAsia="zh-CN"/>
        </w:rPr>
        <w:t xml:space="preserve">    （这里的A为系数，可取值0或1）</w:t>
      </w:r>
    </w:p>
    <w:p w14:paraId="55794F3D">
      <w:pPr>
        <w:rPr>
          <w:rFonts w:hint="eastAsia"/>
          <w:lang w:val="en-US" w:eastAsia="zh-CN"/>
        </w:rPr>
      </w:pPr>
      <w:r>
        <w:rPr>
          <w:rFonts w:hint="eastAsia"/>
          <w:lang w:val="en-US" w:eastAsia="zh-CN"/>
        </w:rPr>
        <w:t>例如数据</w:t>
      </w:r>
      <w:r>
        <w:rPr>
          <w:rFonts w:hint="eastAsia"/>
          <w:color w:val="0000FF"/>
          <w:lang w:val="en-US" w:eastAsia="zh-CN"/>
        </w:rPr>
        <w:t>10101</w:t>
      </w:r>
      <w:r>
        <w:rPr>
          <w:rFonts w:hint="eastAsia"/>
          <w:lang w:val="en-US" w:eastAsia="zh-CN"/>
        </w:rPr>
        <w:t>有5位，可表示一个4阶多项式，系数为1、0、1、0、1，</w:t>
      </w:r>
    </w:p>
    <w:p w14:paraId="5D3F06C1">
      <w:pPr>
        <w:rPr>
          <w:rFonts w:hint="default"/>
          <w:lang w:val="en-US" w:eastAsia="zh-CN"/>
        </w:rPr>
      </w:pPr>
      <w:r>
        <w:rPr>
          <w:rFonts w:hint="eastAsia"/>
          <w:lang w:val="en-US" w:eastAsia="zh-CN"/>
        </w:rPr>
        <w:t>1X</w:t>
      </w:r>
      <w:r>
        <w:rPr>
          <w:rFonts w:hint="eastAsia"/>
          <w:vertAlign w:val="superscript"/>
          <w:lang w:val="en-US" w:eastAsia="zh-CN"/>
        </w:rPr>
        <w:t>4</w:t>
      </w:r>
      <w:r>
        <w:rPr>
          <w:rFonts w:hint="eastAsia"/>
          <w:lang w:val="en-US" w:eastAsia="zh-CN"/>
        </w:rPr>
        <w:t>+0X</w:t>
      </w:r>
      <w:r>
        <w:rPr>
          <w:rFonts w:hint="eastAsia"/>
          <w:vertAlign w:val="superscript"/>
          <w:lang w:val="en-US" w:eastAsia="zh-CN"/>
        </w:rPr>
        <w:t>3</w:t>
      </w:r>
      <w:r>
        <w:rPr>
          <w:rFonts w:hint="eastAsia"/>
          <w:lang w:val="en-US" w:eastAsia="zh-CN"/>
        </w:rPr>
        <w:t>+1X</w:t>
      </w:r>
      <w:r>
        <w:rPr>
          <w:rFonts w:hint="eastAsia"/>
          <w:vertAlign w:val="superscript"/>
          <w:lang w:val="en-US" w:eastAsia="zh-CN"/>
        </w:rPr>
        <w:t>2</w:t>
      </w:r>
      <w:r>
        <w:rPr>
          <w:rFonts w:hint="eastAsia"/>
          <w:lang w:val="en-US" w:eastAsia="zh-CN"/>
        </w:rPr>
        <w:t>+0X</w:t>
      </w:r>
      <w:r>
        <w:rPr>
          <w:rFonts w:hint="eastAsia"/>
          <w:vertAlign w:val="superscript"/>
          <w:lang w:val="en-US" w:eastAsia="zh-CN"/>
        </w:rPr>
        <w:t>1</w:t>
      </w:r>
      <w:r>
        <w:rPr>
          <w:rFonts w:hint="eastAsia"/>
          <w:lang w:val="en-US" w:eastAsia="zh-CN"/>
        </w:rPr>
        <w:t>+1X</w:t>
      </w:r>
      <w:r>
        <w:rPr>
          <w:rFonts w:hint="eastAsia"/>
          <w:vertAlign w:val="superscript"/>
          <w:lang w:val="en-US" w:eastAsia="zh-CN"/>
        </w:rPr>
        <w:t>0</w:t>
      </w:r>
      <w:r>
        <w:rPr>
          <w:rFonts w:hint="eastAsia"/>
          <w:lang w:val="en-US" w:eastAsia="zh-CN"/>
        </w:rPr>
        <w:t xml:space="preserve">      即X</w:t>
      </w:r>
      <w:r>
        <w:rPr>
          <w:rFonts w:hint="eastAsia"/>
          <w:vertAlign w:val="superscript"/>
          <w:lang w:val="en-US" w:eastAsia="zh-CN"/>
        </w:rPr>
        <w:t>4</w:t>
      </w:r>
      <w:r>
        <w:rPr>
          <w:rFonts w:hint="eastAsia"/>
          <w:lang w:val="en-US" w:eastAsia="zh-CN"/>
        </w:rPr>
        <w:t>+X</w:t>
      </w:r>
      <w:r>
        <w:rPr>
          <w:rFonts w:hint="eastAsia"/>
          <w:vertAlign w:val="superscript"/>
          <w:lang w:val="en-US" w:eastAsia="zh-CN"/>
        </w:rPr>
        <w:t>2</w:t>
      </w:r>
      <w:r>
        <w:rPr>
          <w:rFonts w:hint="eastAsia"/>
          <w:lang w:val="en-US" w:eastAsia="zh-CN"/>
        </w:rPr>
        <w:t>+1  （X</w:t>
      </w:r>
      <w:r>
        <w:rPr>
          <w:rFonts w:hint="eastAsia"/>
          <w:vertAlign w:val="superscript"/>
          <w:lang w:val="en-US" w:eastAsia="zh-CN"/>
        </w:rPr>
        <w:t>0</w:t>
      </w:r>
      <w:r>
        <w:rPr>
          <w:rFonts w:hint="eastAsia"/>
          <w:lang w:val="en-US" w:eastAsia="zh-CN"/>
        </w:rPr>
        <w:t>为1）</w:t>
      </w:r>
    </w:p>
    <w:p w14:paraId="65F0DAB3">
      <w:pPr>
        <w:rPr>
          <w:rFonts w:hint="default"/>
          <w:lang w:val="en-US" w:eastAsia="zh-CN"/>
        </w:rPr>
      </w:pPr>
    </w:p>
    <w:p w14:paraId="704A3454">
      <w:pPr>
        <w:rPr>
          <w:rFonts w:hint="eastAsia"/>
          <w:b/>
          <w:bCs/>
          <w:lang w:val="en-US" w:eastAsia="zh-CN"/>
        </w:rPr>
      </w:pPr>
      <w:r>
        <w:rPr>
          <w:rFonts w:hint="eastAsia"/>
          <w:b/>
          <w:bCs/>
          <w:lang w:val="en-US" w:eastAsia="zh-CN"/>
        </w:rPr>
        <w:t>①计算检验码</w:t>
      </w:r>
    </w:p>
    <w:p w14:paraId="50F322DD">
      <w:pPr>
        <w:rPr>
          <w:rFonts w:hint="eastAsia"/>
          <w:lang w:val="en-US" w:eastAsia="zh-CN"/>
        </w:rPr>
      </w:pPr>
      <w:r>
        <w:rPr>
          <w:rFonts w:hint="eastAsia"/>
          <w:lang w:val="en-US" w:eastAsia="zh-CN"/>
        </w:rPr>
        <w:t>使用CRC编码，首先要商定一个生成多项式G(x)    Generator Polunomial</w:t>
      </w:r>
    </w:p>
    <w:p w14:paraId="0150C887">
      <w:pPr>
        <w:rPr>
          <w:rFonts w:hint="eastAsia"/>
          <w:lang w:val="en-US" w:eastAsia="zh-CN"/>
        </w:rPr>
      </w:pPr>
      <w:r>
        <w:rPr>
          <w:rFonts w:hint="eastAsia"/>
          <w:lang w:val="en-US" w:eastAsia="zh-CN"/>
        </w:rPr>
        <w:t>生成多项式G(x)的最高位及高低位必须为1</w:t>
      </w:r>
    </w:p>
    <w:p w14:paraId="3E588CDE">
      <w:pPr>
        <w:rPr>
          <w:rFonts w:hint="eastAsia"/>
          <w:lang w:val="en-US" w:eastAsia="zh-CN"/>
        </w:rPr>
      </w:pPr>
    </w:p>
    <w:p w14:paraId="6525A1B1">
      <w:pPr>
        <w:rPr>
          <w:rFonts w:hint="eastAsia"/>
          <w:lang w:val="en-US" w:eastAsia="zh-CN"/>
        </w:rPr>
      </w:pPr>
      <w:r>
        <w:rPr>
          <w:rFonts w:hint="eastAsia"/>
          <w:lang w:val="en-US" w:eastAsia="zh-CN"/>
        </w:rPr>
        <w:t>将原始数据位串末尾添0（若生成多项式G(x)的阶为r，则添加r个0）变成新的数据位串</w:t>
      </w:r>
    </w:p>
    <w:p w14:paraId="003A9C09">
      <w:pPr>
        <w:rPr>
          <w:rFonts w:hint="eastAsia"/>
          <w:lang w:val="en-US" w:eastAsia="zh-CN"/>
        </w:rPr>
      </w:pPr>
      <w:r>
        <w:rPr>
          <w:rFonts w:hint="eastAsia"/>
          <w:lang w:val="en-US" w:eastAsia="zh-CN"/>
        </w:rPr>
        <w:t>将新的数据位串去除以G(x)（模2除法），得到长度为r位的余数，若余数长度不为r，则左边用0填充</w:t>
      </w:r>
    </w:p>
    <w:p w14:paraId="2B514B29">
      <w:pPr>
        <w:rPr>
          <w:rFonts w:hint="eastAsia"/>
          <w:lang w:val="en-US" w:eastAsia="zh-CN"/>
        </w:rPr>
      </w:pPr>
      <w:r>
        <w:rPr>
          <w:rFonts w:hint="eastAsia"/>
          <w:lang w:val="en-US" w:eastAsia="zh-CN"/>
        </w:rPr>
        <w:t>将r位的余数添加到原始数据位串后，即得到目标位串（用于传输的）</w:t>
      </w:r>
    </w:p>
    <w:p w14:paraId="6D3902DD">
      <w:pPr>
        <w:rPr>
          <w:rFonts w:hint="eastAsia"/>
          <w:lang w:val="en-US" w:eastAsia="zh-CN"/>
        </w:rPr>
      </w:pPr>
    </w:p>
    <w:p w14:paraId="5A903303">
      <w:pPr>
        <w:rPr>
          <w:rFonts w:hint="eastAsia"/>
          <w:lang w:val="en-US" w:eastAsia="zh-CN"/>
        </w:rPr>
      </w:pPr>
      <w:r>
        <w:rPr>
          <w:rFonts w:hint="eastAsia"/>
          <w:lang w:val="en-US" w:eastAsia="zh-CN"/>
        </w:rPr>
        <w:t xml:space="preserve">例如原始数据位串为 </w:t>
      </w:r>
      <w:r>
        <w:rPr>
          <w:rFonts w:hint="eastAsia"/>
          <w:color w:val="0000FF"/>
          <w:lang w:val="en-US" w:eastAsia="zh-CN"/>
        </w:rPr>
        <w:t>110111</w:t>
      </w:r>
      <w:r>
        <w:rPr>
          <w:rFonts w:hint="eastAsia"/>
          <w:lang w:val="en-US" w:eastAsia="zh-CN"/>
        </w:rPr>
        <w:t>，商定使用G(x)=X</w:t>
      </w:r>
      <w:r>
        <w:rPr>
          <w:rFonts w:hint="eastAsia"/>
          <w:vertAlign w:val="superscript"/>
          <w:lang w:val="en-US" w:eastAsia="zh-CN"/>
        </w:rPr>
        <w:t>4</w:t>
      </w:r>
      <w:r>
        <w:rPr>
          <w:rFonts w:hint="eastAsia"/>
          <w:lang w:val="en-US" w:eastAsia="zh-CN"/>
        </w:rPr>
        <w:t>+X+1为生成多项式（10011）</w:t>
      </w:r>
    </w:p>
    <w:p w14:paraId="525A1559">
      <w:pPr>
        <w:rPr>
          <w:rFonts w:hint="eastAsia"/>
          <w:lang w:val="en-US" w:eastAsia="zh-CN"/>
        </w:rPr>
      </w:pPr>
      <w:r>
        <w:rPr>
          <w:rFonts w:hint="eastAsia"/>
          <w:lang w:val="en-US" w:eastAsia="zh-CN"/>
        </w:rPr>
        <w:t>先将原始数据位串末尾添加4个0，再去除以G(x)</w:t>
      </w:r>
    </w:p>
    <w:p w14:paraId="67D1D1BD">
      <w:pPr>
        <w:rPr>
          <w:rFonts w:hint="default"/>
          <w:lang w:val="en-US" w:eastAsia="zh-CN"/>
        </w:rPr>
      </w:pPr>
      <w:r>
        <w:drawing>
          <wp:inline distT="0" distB="0" distL="114300" distR="114300">
            <wp:extent cx="1783080" cy="1600200"/>
            <wp:effectExtent l="0" t="0" r="0" b="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3"/>
                    <a:stretch>
                      <a:fillRect/>
                    </a:stretch>
                  </pic:blipFill>
                  <pic:spPr>
                    <a:xfrm>
                      <a:off x="0" y="0"/>
                      <a:ext cx="1783080" cy="1600200"/>
                    </a:xfrm>
                    <a:prstGeom prst="rect">
                      <a:avLst/>
                    </a:prstGeom>
                    <a:noFill/>
                    <a:ln>
                      <a:noFill/>
                    </a:ln>
                  </pic:spPr>
                </pic:pic>
              </a:graphicData>
            </a:graphic>
          </wp:inline>
        </w:drawing>
      </w:r>
    </w:p>
    <w:p w14:paraId="0208D9C1">
      <w:pPr>
        <w:rPr>
          <w:rFonts w:hint="eastAsia"/>
          <w:lang w:val="en-US" w:eastAsia="zh-CN"/>
        </w:rPr>
      </w:pPr>
      <w:r>
        <w:rPr>
          <w:rFonts w:hint="eastAsia"/>
          <w:lang w:val="en-US" w:eastAsia="zh-CN"/>
        </w:rPr>
        <w:t>余数是110，前面填充1个0即可，最终为0110，将0110放到原始数据位串末尾即可进行传输</w:t>
      </w:r>
    </w:p>
    <w:p w14:paraId="195B994E">
      <w:pPr>
        <w:rPr>
          <w:rFonts w:hint="default"/>
          <w:lang w:val="en-US" w:eastAsia="zh-CN"/>
        </w:rPr>
      </w:pPr>
      <w:r>
        <w:rPr>
          <w:rFonts w:hint="eastAsia"/>
          <w:lang w:val="en-US" w:eastAsia="zh-CN"/>
        </w:rPr>
        <w:t>传输的位串为</w:t>
      </w:r>
      <w:r>
        <w:rPr>
          <w:rFonts w:hint="eastAsia"/>
          <w:color w:val="0000FF"/>
          <w:lang w:val="en-US" w:eastAsia="zh-CN"/>
        </w:rPr>
        <w:t>110111</w:t>
      </w:r>
      <w:r>
        <w:rPr>
          <w:rFonts w:hint="eastAsia"/>
          <w:lang w:val="en-US" w:eastAsia="zh-CN"/>
        </w:rPr>
        <w:t>0110</w:t>
      </w:r>
    </w:p>
    <w:p w14:paraId="097CC58A">
      <w:pPr>
        <w:rPr>
          <w:rFonts w:hint="eastAsia"/>
          <w:lang w:val="en-US" w:eastAsia="zh-CN"/>
        </w:rPr>
      </w:pPr>
    </w:p>
    <w:p w14:paraId="07FF26C9">
      <w:pPr>
        <w:rPr>
          <w:rFonts w:hint="default"/>
          <w:lang w:val="en-US" w:eastAsia="zh-CN"/>
        </w:rPr>
      </w:pPr>
      <w:r>
        <w:rPr>
          <w:rFonts w:hint="eastAsia"/>
          <w:b/>
          <w:bCs/>
          <w:lang w:val="en-US" w:eastAsia="zh-CN"/>
        </w:rPr>
        <w:t>②检验收到的数据</w:t>
      </w:r>
    </w:p>
    <w:p w14:paraId="6C5868EB">
      <w:pPr>
        <w:rPr>
          <w:rFonts w:hint="default"/>
          <w:lang w:val="en-US" w:eastAsia="zh-CN"/>
        </w:rPr>
      </w:pPr>
      <w:r>
        <w:rPr>
          <w:rFonts w:hint="eastAsia"/>
          <w:lang w:val="en-US" w:eastAsia="zh-CN"/>
        </w:rPr>
        <w:t>计算过程同前面，直接使用收到的传输位串（含检验位）去除以G(x)，得到余数为全0表示没有错误</w:t>
      </w:r>
    </w:p>
    <w:p w14:paraId="4B2D370A">
      <w:pPr>
        <w:rPr>
          <w:rFonts w:hint="eastAsia"/>
          <w:lang w:val="en-US" w:eastAsia="zh-CN"/>
        </w:rPr>
      </w:pPr>
    </w:p>
    <w:p w14:paraId="01F02567">
      <w:pPr>
        <w:rPr>
          <w:rFonts w:hint="eastAsia"/>
          <w:lang w:val="en-US" w:eastAsia="zh-CN"/>
        </w:rPr>
      </w:pPr>
    </w:p>
    <w:p w14:paraId="7094CFD5">
      <w:pPr>
        <w:rPr>
          <w:rFonts w:hint="eastAsia"/>
          <w:b/>
          <w:bCs/>
          <w:lang w:val="en-US" w:eastAsia="zh-CN"/>
        </w:rPr>
      </w:pPr>
      <w:r>
        <w:rPr>
          <w:rFonts w:hint="eastAsia"/>
          <w:b/>
          <w:bCs/>
          <w:lang w:val="en-US" w:eastAsia="zh-CN"/>
        </w:rPr>
        <w:t>常见的CRC生成多项式有：</w:t>
      </w:r>
    </w:p>
    <w:p w14:paraId="404668B9">
      <w:pPr>
        <w:rPr>
          <w:rFonts w:hint="default"/>
          <w:lang w:val="en-US" w:eastAsia="zh-CN"/>
        </w:rPr>
      </w:pPr>
      <w:r>
        <w:rPr>
          <w:rFonts w:hint="eastAsia"/>
          <w:color w:val="0000FF"/>
          <w:lang w:val="en-US" w:eastAsia="zh-CN"/>
        </w:rPr>
        <w:t>CRC-16</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15</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+1</w:t>
      </w:r>
      <w:r>
        <w:rPr>
          <w:rFonts w:hint="eastAsia"/>
          <w:lang w:val="en-US" w:eastAsia="zh-CN"/>
        </w:rPr>
        <w:t xml:space="preserve">      用于X.25、FR、HDLC、PPP中</w:t>
      </w:r>
    </w:p>
    <w:p w14:paraId="1E4538B6">
      <w:pPr>
        <w:rPr>
          <w:rFonts w:hint="default"/>
          <w:lang w:val="en-US" w:eastAsia="zh-CN"/>
        </w:rPr>
      </w:pPr>
      <w:r>
        <w:rPr>
          <w:rFonts w:hint="eastAsia"/>
          <w:color w:val="0000FF"/>
          <w:lang w:val="en-US" w:eastAsia="zh-CN"/>
        </w:rPr>
        <w:t>CRC-32</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32</w:t>
      </w:r>
      <w:r>
        <w:rPr>
          <w:rFonts w:hint="eastAsia"/>
          <w:color w:val="7030A0"/>
          <w:lang w:val="en-US" w:eastAsia="zh-CN"/>
        </w:rPr>
        <w:t>+X</w:t>
      </w:r>
      <w:r>
        <w:rPr>
          <w:rFonts w:hint="eastAsia"/>
          <w:color w:val="7030A0"/>
          <w:vertAlign w:val="superscript"/>
          <w:lang w:val="en-US" w:eastAsia="zh-CN"/>
        </w:rPr>
        <w:t>26</w:t>
      </w:r>
      <w:r>
        <w:rPr>
          <w:rFonts w:hint="eastAsia"/>
          <w:color w:val="7030A0"/>
          <w:lang w:val="en-US" w:eastAsia="zh-CN"/>
        </w:rPr>
        <w:t>+X</w:t>
      </w:r>
      <w:r>
        <w:rPr>
          <w:rFonts w:hint="eastAsia"/>
          <w:color w:val="7030A0"/>
          <w:vertAlign w:val="superscript"/>
          <w:lang w:val="en-US" w:eastAsia="zh-CN"/>
        </w:rPr>
        <w:t>23</w:t>
      </w:r>
      <w:r>
        <w:rPr>
          <w:rFonts w:hint="eastAsia"/>
          <w:color w:val="7030A0"/>
          <w:lang w:val="en-US" w:eastAsia="zh-CN"/>
        </w:rPr>
        <w:t>+X</w:t>
      </w:r>
      <w:r>
        <w:rPr>
          <w:rFonts w:hint="eastAsia"/>
          <w:color w:val="7030A0"/>
          <w:vertAlign w:val="superscript"/>
          <w:lang w:val="en-US" w:eastAsia="zh-CN"/>
        </w:rPr>
        <w:t>22</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12</w:t>
      </w:r>
      <w:r>
        <w:rPr>
          <w:rFonts w:hint="eastAsia"/>
          <w:color w:val="7030A0"/>
          <w:lang w:val="en-US" w:eastAsia="zh-CN"/>
        </w:rPr>
        <w:t>+X</w:t>
      </w:r>
      <w:r>
        <w:rPr>
          <w:rFonts w:hint="eastAsia"/>
          <w:color w:val="7030A0"/>
          <w:vertAlign w:val="superscript"/>
          <w:lang w:val="en-US" w:eastAsia="zh-CN"/>
        </w:rPr>
        <w:t>11</w:t>
      </w:r>
      <w:r>
        <w:rPr>
          <w:rFonts w:hint="eastAsia"/>
          <w:color w:val="7030A0"/>
          <w:lang w:val="en-US" w:eastAsia="zh-CN"/>
        </w:rPr>
        <w:t>+X</w:t>
      </w:r>
      <w:r>
        <w:rPr>
          <w:rFonts w:hint="eastAsia"/>
          <w:color w:val="7030A0"/>
          <w:vertAlign w:val="superscript"/>
          <w:lang w:val="en-US" w:eastAsia="zh-CN"/>
        </w:rPr>
        <w:t>10</w:t>
      </w:r>
      <w:r>
        <w:rPr>
          <w:rFonts w:hint="eastAsia"/>
          <w:color w:val="7030A0"/>
          <w:lang w:val="en-US" w:eastAsia="zh-CN"/>
        </w:rPr>
        <w:t>+X</w:t>
      </w:r>
      <w:r>
        <w:rPr>
          <w:rFonts w:hint="eastAsia"/>
          <w:color w:val="7030A0"/>
          <w:vertAlign w:val="superscript"/>
          <w:lang w:val="en-US" w:eastAsia="zh-CN"/>
        </w:rPr>
        <w:t>8</w:t>
      </w:r>
      <w:r>
        <w:rPr>
          <w:rFonts w:hint="eastAsia"/>
          <w:color w:val="7030A0"/>
          <w:lang w:val="en-US" w:eastAsia="zh-CN"/>
        </w:rPr>
        <w:t>+X</w:t>
      </w:r>
      <w:r>
        <w:rPr>
          <w:rFonts w:hint="eastAsia"/>
          <w:color w:val="7030A0"/>
          <w:vertAlign w:val="superscript"/>
          <w:lang w:val="en-US" w:eastAsia="zh-CN"/>
        </w:rPr>
        <w:t>7</w:t>
      </w:r>
      <w:r>
        <w:rPr>
          <w:rFonts w:hint="eastAsia"/>
          <w:color w:val="7030A0"/>
          <w:lang w:val="en-US" w:eastAsia="zh-CN"/>
        </w:rPr>
        <w:t>+X</w:t>
      </w:r>
      <w:r>
        <w:rPr>
          <w:rFonts w:hint="eastAsia"/>
          <w:color w:val="7030A0"/>
          <w:vertAlign w:val="superscript"/>
          <w:lang w:val="en-US" w:eastAsia="zh-CN"/>
        </w:rPr>
        <w:t>5</w:t>
      </w:r>
      <w:r>
        <w:rPr>
          <w:rFonts w:hint="eastAsia"/>
          <w:color w:val="7030A0"/>
          <w:lang w:val="en-US" w:eastAsia="zh-CN"/>
        </w:rPr>
        <w:t>+X</w:t>
      </w:r>
      <w:r>
        <w:rPr>
          <w:rFonts w:hint="eastAsia"/>
          <w:color w:val="7030A0"/>
          <w:vertAlign w:val="superscript"/>
          <w:lang w:val="en-US" w:eastAsia="zh-CN"/>
        </w:rPr>
        <w:t>4</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+X+1</w:t>
      </w:r>
      <w:r>
        <w:rPr>
          <w:rFonts w:hint="eastAsia"/>
          <w:lang w:val="en-US" w:eastAsia="zh-CN"/>
        </w:rPr>
        <w:t xml:space="preserve">    用于802.3以太网、802.4令牌总线、802.5令牌环网、FDDI、ATM和PPP（除帧标志位外的全帧）</w:t>
      </w:r>
    </w:p>
    <w:p w14:paraId="3E0F5263">
      <w:pPr>
        <w:rPr>
          <w:rFonts w:hint="default"/>
          <w:lang w:val="en-US" w:eastAsia="zh-CN"/>
        </w:rPr>
      </w:pPr>
    </w:p>
    <w:p w14:paraId="318FECD5">
      <w:pPr>
        <w:rPr>
          <w:rFonts w:hint="default"/>
          <w:lang w:val="en-US" w:eastAsia="zh-CN"/>
        </w:rPr>
      </w:pPr>
    </w:p>
    <w:p w14:paraId="776116C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eastAsia"/>
          <w:b/>
          <w:bCs/>
          <w:sz w:val="32"/>
          <w:szCs w:val="32"/>
          <w:lang w:val="en-US" w:eastAsia="zh-CN"/>
        </w:rPr>
      </w:pPr>
      <w:r>
        <w:rPr>
          <w:rFonts w:hint="eastAsia"/>
          <w:b/>
          <w:bCs/>
          <w:sz w:val="32"/>
          <w:szCs w:val="32"/>
          <w:lang w:val="en-US" w:eastAsia="zh-CN"/>
        </w:rPr>
        <w:t>第3章、以太网、双绞线</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34619BA">
            <w:pPr>
              <w:rPr>
                <w:rFonts w:hint="default"/>
                <w:vertAlign w:val="baseline"/>
                <w:lang w:val="en-US" w:eastAsia="zh-CN"/>
              </w:rPr>
            </w:pPr>
            <w:r>
              <w:rPr>
                <w:rFonts w:hint="eastAsia"/>
                <w:vertAlign w:val="baseline"/>
                <w:lang w:val="en-US" w:eastAsia="zh-CN"/>
              </w:rPr>
              <w:t>种类</w:t>
            </w:r>
          </w:p>
        </w:tc>
        <w:tc>
          <w:tcPr>
            <w:tcW w:w="1057" w:type="dxa"/>
          </w:tcPr>
          <w:p w14:paraId="61EF8024">
            <w:pPr>
              <w:rPr>
                <w:rFonts w:hint="default"/>
                <w:vertAlign w:val="baseline"/>
                <w:lang w:val="en-US" w:eastAsia="zh-CN"/>
              </w:rPr>
            </w:pPr>
            <w:r>
              <w:rPr>
                <w:rFonts w:hint="eastAsia"/>
                <w:vertAlign w:val="baseline"/>
                <w:lang w:val="en-US" w:eastAsia="zh-CN"/>
              </w:rPr>
              <w:t>频率带宽</w:t>
            </w:r>
          </w:p>
        </w:tc>
        <w:tc>
          <w:tcPr>
            <w:tcW w:w="3149" w:type="dxa"/>
          </w:tcPr>
          <w:p w14:paraId="63C59700">
            <w:pPr>
              <w:rPr>
                <w:rFonts w:hint="default"/>
                <w:vertAlign w:val="baseline"/>
                <w:lang w:val="en-US" w:eastAsia="zh-CN"/>
              </w:rPr>
            </w:pPr>
            <w:r>
              <w:rPr>
                <w:rFonts w:hint="eastAsia"/>
                <w:vertAlign w:val="baseline"/>
                <w:lang w:val="en-US" w:eastAsia="zh-CN"/>
              </w:rPr>
              <w:t>线芯绞合长度（</w:t>
            </w:r>
            <w:r>
              <w:rPr>
                <w:rFonts w:hint="eastAsia"/>
                <w:lang w:val="en-US" w:eastAsia="zh-CN"/>
              </w:rPr>
              <w:t>节距）</w:t>
            </w:r>
          </w:p>
        </w:tc>
        <w:tc>
          <w:tcPr>
            <w:tcW w:w="1750" w:type="dxa"/>
          </w:tcPr>
          <w:p w14:paraId="0724B136">
            <w:pPr>
              <w:rPr>
                <w:rFonts w:hint="default"/>
                <w:vertAlign w:val="baseline"/>
                <w:lang w:val="en-US" w:eastAsia="zh-CN"/>
              </w:rPr>
            </w:pPr>
            <w:r>
              <w:rPr>
                <w:rFonts w:hint="eastAsia"/>
                <w:vertAlign w:val="baseline"/>
                <w:lang w:val="en-US" w:eastAsia="zh-CN"/>
              </w:rPr>
              <w:t>数据速率</w:t>
            </w:r>
          </w:p>
        </w:tc>
        <w:tc>
          <w:tcPr>
            <w:tcW w:w="4050" w:type="dxa"/>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15450AF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w:t>
      </w:r>
      <w:r>
        <w:rPr>
          <w:rFonts w:hint="eastAsia"/>
          <w:color w:val="0000FF"/>
          <w:lang w:val="en-US" w:eastAsia="zh-CN"/>
        </w:rPr>
        <w:t>x</w:t>
      </w:r>
      <w:r>
        <w:rPr>
          <w:rFonts w:hint="eastAsia"/>
          <w:lang w:val="en-US" w:eastAsia="zh-CN"/>
        </w:rPr>
        <w:t>P</w:t>
      </w:r>
      <w:r>
        <w:rPr>
          <w:rFonts w:hint="eastAsia"/>
          <w:color w:val="7030A0"/>
          <w:lang w:val="en-US" w:eastAsia="zh-CN"/>
        </w:rPr>
        <w:t>y</w:t>
      </w:r>
      <w:r>
        <w:rPr>
          <w:rFonts w:hint="eastAsia"/>
          <w:lang w:val="en-US" w:eastAsia="zh-CN"/>
        </w:rPr>
        <w:t>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730885" cy="730885"/>
                    </a:xfrm>
                    <a:prstGeom prst="rect">
                      <a:avLst/>
                    </a:prstGeom>
                    <a:noFill/>
                    <a:ln>
                      <a:noFill/>
                    </a:ln>
                  </pic:spPr>
                </pic:pic>
              </a:graphicData>
            </a:graphic>
          </wp:inline>
        </w:drawing>
      </w:r>
      <w:r>
        <w:rPr>
          <w:rFonts w:hint="eastAsia"/>
          <w:lang w:val="en-US" w:eastAsia="zh-CN"/>
        </w:rPr>
        <w:t xml:space="preserve">  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（和568B标准相比：1，3交换，2，6交换）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2A007DA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1"/>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default"/>
          <w:lang w:val="en-US" w:eastAsia="zh-CN"/>
        </w:rPr>
      </w:pPr>
      <w:r>
        <w:rPr>
          <w:rFonts w:hint="eastAsia"/>
          <w:lang w:val="en-US" w:eastAsia="zh-CN"/>
        </w:rPr>
        <w:t>电脑侧与交换机侧要交叉相连</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1ECDAF8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w:t>
      </w:r>
      <w:r>
        <w:rPr>
          <w:rFonts w:hint="eastAsia"/>
          <w:color w:val="0000FF"/>
          <w:lang w:val="en-US" w:eastAsia="zh-CN"/>
        </w:rPr>
        <w:t>DIX v2 Ethernet</w:t>
      </w:r>
      <w:r>
        <w:rPr>
          <w:rFonts w:hint="eastAsia"/>
          <w:lang w:val="en-US" w:eastAsia="zh-CN"/>
        </w:rPr>
        <w:t xml:space="preserve">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4A93C741">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64字节，最短帧长64字节（同10M网）</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2002年6月完成10Gbit/s以太网标准802.3ae的前三项标准（光缆），只工作在全双工模式，不使用CSMA/CD，不存在争用期问题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7034"/>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ADF35BA">
            <w:pPr>
              <w:rPr>
                <w:rFonts w:hint="default"/>
                <w:vertAlign w:val="baseline"/>
                <w:lang w:val="en-US" w:eastAsia="zh-CN"/>
              </w:rPr>
            </w:pPr>
            <w:r>
              <w:rPr>
                <w:rFonts w:hint="eastAsia"/>
                <w:vertAlign w:val="baseline"/>
                <w:lang w:val="en-US" w:eastAsia="zh-CN"/>
              </w:rPr>
              <w:t>时间</w:t>
            </w:r>
          </w:p>
        </w:tc>
        <w:tc>
          <w:tcPr>
            <w:tcW w:w="1211" w:type="dxa"/>
          </w:tcPr>
          <w:p w14:paraId="0463C396">
            <w:pPr>
              <w:rPr>
                <w:rFonts w:hint="default"/>
                <w:vertAlign w:val="baseline"/>
                <w:lang w:val="en-US" w:eastAsia="zh-CN"/>
              </w:rPr>
            </w:pPr>
            <w:r>
              <w:rPr>
                <w:rFonts w:hint="eastAsia"/>
                <w:vertAlign w:val="baseline"/>
                <w:lang w:val="en-US" w:eastAsia="zh-CN"/>
              </w:rPr>
              <w:t>IEEE标准</w:t>
            </w:r>
          </w:p>
        </w:tc>
        <w:tc>
          <w:tcPr>
            <w:tcW w:w="1760" w:type="dxa"/>
          </w:tcPr>
          <w:p w14:paraId="24C4413E">
            <w:pPr>
              <w:rPr>
                <w:rFonts w:hint="default"/>
                <w:vertAlign w:val="baseline"/>
                <w:lang w:val="en-US" w:eastAsia="zh-CN"/>
              </w:rPr>
            </w:pPr>
            <w:r>
              <w:rPr>
                <w:rFonts w:hint="eastAsia"/>
                <w:vertAlign w:val="baseline"/>
                <w:lang w:val="en-US" w:eastAsia="zh-CN"/>
              </w:rPr>
              <w:t>协议</w:t>
            </w:r>
          </w:p>
        </w:tc>
        <w:tc>
          <w:tcPr>
            <w:tcW w:w="7034" w:type="dxa"/>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7034"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7034"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78431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5BA6A5D">
            <w:pPr>
              <w:rPr>
                <w:rFonts w:hint="eastAsia"/>
                <w:vertAlign w:val="baseline"/>
                <w:lang w:val="en-US" w:eastAsia="zh-CN"/>
              </w:rPr>
            </w:pPr>
          </w:p>
        </w:tc>
        <w:tc>
          <w:tcPr>
            <w:tcW w:w="1211" w:type="dxa"/>
          </w:tcPr>
          <w:p w14:paraId="7E065629">
            <w:pPr>
              <w:rPr>
                <w:rFonts w:hint="eastAsia"/>
                <w:vertAlign w:val="baseline"/>
                <w:lang w:val="en-US" w:eastAsia="zh-CN"/>
              </w:rPr>
            </w:pPr>
          </w:p>
        </w:tc>
        <w:tc>
          <w:tcPr>
            <w:tcW w:w="1760" w:type="dxa"/>
          </w:tcPr>
          <w:p w14:paraId="08C858D5">
            <w:pPr>
              <w:rPr>
                <w:rFonts w:hint="eastAsia"/>
                <w:color w:val="auto"/>
                <w:vertAlign w:val="baseline"/>
                <w:lang w:val="en-US" w:eastAsia="zh-CN"/>
              </w:rPr>
            </w:pPr>
            <w:r>
              <w:rPr>
                <w:rFonts w:hint="eastAsia"/>
                <w:color w:val="auto"/>
                <w:vertAlign w:val="baseline"/>
                <w:lang w:val="en-US" w:eastAsia="zh-CN"/>
              </w:rPr>
              <w:t>100BASE-T4</w:t>
            </w:r>
          </w:p>
          <w:p w14:paraId="0DCFD362">
            <w:pPr>
              <w:rPr>
                <w:rFonts w:hint="eastAsia"/>
                <w:color w:val="auto"/>
                <w:vertAlign w:val="baseline"/>
                <w:lang w:val="en-US" w:eastAsia="zh-CN"/>
              </w:rPr>
            </w:pPr>
            <w:r>
              <w:rPr>
                <w:rFonts w:hint="eastAsia"/>
                <w:color w:val="auto"/>
                <w:vertAlign w:val="baseline"/>
                <w:lang w:val="en-US" w:eastAsia="zh-CN"/>
              </w:rPr>
              <w:t>100BASE-TX</w:t>
            </w:r>
          </w:p>
          <w:p w14:paraId="3D1D3911">
            <w:pPr>
              <w:rPr>
                <w:rFonts w:hint="eastAsia"/>
                <w:color w:val="auto"/>
                <w:vertAlign w:val="baseline"/>
                <w:lang w:val="en-US" w:eastAsia="zh-CN"/>
              </w:rPr>
            </w:pPr>
            <w:r>
              <w:rPr>
                <w:rFonts w:hint="eastAsia"/>
                <w:color w:val="auto"/>
                <w:vertAlign w:val="baseline"/>
                <w:lang w:val="en-US" w:eastAsia="zh-CN"/>
              </w:rPr>
              <w:t>100BASE-FX</w:t>
            </w:r>
          </w:p>
          <w:p w14:paraId="3377E8FF">
            <w:pPr>
              <w:rPr>
                <w:rFonts w:hint="default"/>
                <w:color w:val="auto"/>
                <w:vertAlign w:val="baseline"/>
                <w:lang w:val="en-US" w:eastAsia="zh-CN"/>
              </w:rPr>
            </w:pPr>
            <w:r>
              <w:rPr>
                <w:rFonts w:hint="eastAsia"/>
                <w:color w:val="auto"/>
                <w:vertAlign w:val="baseline"/>
                <w:lang w:val="en-US" w:eastAsia="zh-CN"/>
              </w:rPr>
              <w:t>100BASE-T2</w:t>
            </w:r>
          </w:p>
        </w:tc>
        <w:tc>
          <w:tcPr>
            <w:tcW w:w="7034" w:type="dxa"/>
          </w:tcPr>
          <w:p w14:paraId="4AF5A5DE">
            <w:pPr>
              <w:rPr>
                <w:rFonts w:hint="eastAsia"/>
                <w:vertAlign w:val="baseline"/>
                <w:lang w:val="en-US" w:eastAsia="zh-CN"/>
              </w:rPr>
            </w:pPr>
            <w:r>
              <w:rPr>
                <w:rFonts w:hint="eastAsia"/>
                <w:vertAlign w:val="baseline"/>
                <w:lang w:val="en-US" w:eastAsia="zh-CN"/>
              </w:rPr>
              <w:t>4对3类双绞线，8B/6T（8个二进制映射到6个三进制），NRZ编码</w:t>
            </w:r>
          </w:p>
          <w:p w14:paraId="30E2E42F">
            <w:pPr>
              <w:rPr>
                <w:rFonts w:hint="eastAsia"/>
                <w:vertAlign w:val="baseline"/>
                <w:lang w:val="en-US" w:eastAsia="zh-CN"/>
              </w:rPr>
            </w:pPr>
            <w:r>
              <w:rPr>
                <w:rFonts w:hint="eastAsia"/>
                <w:vertAlign w:val="baseline"/>
                <w:lang w:val="en-US" w:eastAsia="zh-CN"/>
              </w:rPr>
              <w:t>2对5类双绞线，MLT-3编码（多阶基带编码3）</w:t>
            </w:r>
          </w:p>
          <w:p w14:paraId="6ACC7C5F">
            <w:pPr>
              <w:rPr>
                <w:rFonts w:hint="eastAsia"/>
                <w:vertAlign w:val="baseline"/>
                <w:lang w:val="en-US" w:eastAsia="zh-CN"/>
              </w:rPr>
            </w:pPr>
            <w:r>
              <w:rPr>
                <w:rFonts w:hint="eastAsia"/>
                <w:vertAlign w:val="baseline"/>
                <w:lang w:val="en-US" w:eastAsia="zh-CN"/>
              </w:rPr>
              <w:t>1对光纤，4B/5B，NRZ-I编码</w:t>
            </w:r>
          </w:p>
          <w:p w14:paraId="40F0B357">
            <w:pPr>
              <w:rPr>
                <w:rFonts w:hint="default"/>
                <w:vertAlign w:val="baseline"/>
                <w:lang w:val="en-US" w:eastAsia="zh-CN"/>
              </w:rPr>
            </w:pPr>
            <w:r>
              <w:rPr>
                <w:rFonts w:hint="eastAsia"/>
                <w:vertAlign w:val="baseline"/>
                <w:lang w:val="en-US" w:eastAsia="zh-CN"/>
              </w:rPr>
              <w:t>2对3,4,5类双绞线，PAM5x5的5电平编码方案</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7034"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7034" w:type="dxa"/>
          </w:tcPr>
          <w:p w14:paraId="74A7D8F2">
            <w:pPr>
              <w:rPr>
                <w:rFonts w:hint="eastAsia"/>
                <w:vertAlign w:val="baseline"/>
                <w:lang w:val="en-US" w:eastAsia="zh-CN"/>
              </w:rPr>
            </w:pPr>
            <w:r>
              <w:rPr>
                <w:rFonts w:hint="eastAsia"/>
                <w:vertAlign w:val="baseline"/>
                <w:lang w:val="en-US" w:eastAsia="zh-CN"/>
              </w:rPr>
              <w:t>双绞线，100米，UTP，cat 5e以上双绞线，4D-PAM5编码</w:t>
            </w:r>
          </w:p>
          <w:p w14:paraId="51E1B006">
            <w:pPr>
              <w:rPr>
                <w:rFonts w:hint="default"/>
                <w:vertAlign w:val="baseline"/>
                <w:lang w:val="en-US" w:eastAsia="zh-CN"/>
              </w:rPr>
            </w:pPr>
            <w:r>
              <w:rPr>
                <w:rFonts w:hint="eastAsia"/>
                <w:vertAlign w:val="baseline"/>
                <w:lang w:val="en-US" w:eastAsia="zh-CN"/>
              </w:rPr>
              <w:t>每对线125Mb/s基带调制速率，每码元携带2bit信息，即每对线250Mb/s</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eastAsia"/>
                <w:vertAlign w:val="baseline"/>
                <w:lang w:val="en-US" w:eastAsia="zh-CN"/>
              </w:rPr>
            </w:pPr>
            <w:r>
              <w:rPr>
                <w:rFonts w:hint="eastAsia"/>
                <w:vertAlign w:val="baseline"/>
                <w:lang w:val="en-US" w:eastAsia="zh-CN"/>
              </w:rPr>
              <w:t>10G BASE-ER</w:t>
            </w:r>
          </w:p>
          <w:p w14:paraId="40896FBA">
            <w:pPr>
              <w:rPr>
                <w:rFonts w:hint="default"/>
                <w:vertAlign w:val="baseline"/>
                <w:lang w:val="en-US" w:eastAsia="zh-CN"/>
              </w:rPr>
            </w:pPr>
            <w:r>
              <w:rPr>
                <w:rFonts w:hint="eastAsia"/>
                <w:vertAlign w:val="baseline"/>
                <w:lang w:val="en-US" w:eastAsia="zh-CN"/>
              </w:rPr>
              <w:t>10G BASE-LX4</w:t>
            </w:r>
          </w:p>
        </w:tc>
        <w:tc>
          <w:tcPr>
            <w:tcW w:w="7034"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eastAsia"/>
                <w:vertAlign w:val="baseline"/>
                <w:lang w:val="en-US" w:eastAsia="zh-CN"/>
              </w:rPr>
            </w:pPr>
            <w:r>
              <w:rPr>
                <w:rFonts w:hint="eastAsia"/>
                <w:vertAlign w:val="baseline"/>
                <w:lang w:val="en-US" w:eastAsia="zh-CN"/>
              </w:rPr>
              <w:t>光缆，40km，单模，1550 nm</w:t>
            </w:r>
          </w:p>
          <w:p w14:paraId="09AA3014">
            <w:pPr>
              <w:rPr>
                <w:rFonts w:hint="default"/>
                <w:vertAlign w:val="baseline"/>
                <w:lang w:val="en-US" w:eastAsia="zh-CN"/>
              </w:rPr>
            </w:pPr>
            <w:r>
              <w:rPr>
                <w:rFonts w:hint="eastAsia"/>
                <w:vertAlign w:val="baseline"/>
                <w:lang w:val="en-US" w:eastAsia="zh-CN"/>
              </w:rPr>
              <w:t>光缆，10km，单模，1310 nm波分多路复用</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7034"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7034"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7034"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7034"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7034"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75F1EC1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★802.11无线局域网</w:t>
      </w:r>
    </w:p>
    <w:p w14:paraId="749F407E">
      <w:pPr>
        <w:rPr>
          <w:rFonts w:hint="eastAsia"/>
          <w:lang w:val="en-US" w:eastAsia="zh-CN"/>
        </w:rPr>
      </w:pPr>
      <w:r>
        <w:rPr>
          <w:rFonts w:hint="eastAsia"/>
          <w:lang w:val="en-US" w:eastAsia="zh-CN"/>
        </w:rPr>
        <w:t>1997年IEEE制定无线局域网标准802.11系列</w:t>
      </w:r>
    </w:p>
    <w:p w14:paraId="00235AC8">
      <w:pPr>
        <w:rPr>
          <w:rFonts w:hint="eastAsia"/>
          <w:lang w:val="en-US" w:eastAsia="zh-CN"/>
        </w:rPr>
      </w:pPr>
      <w:r>
        <w:rPr>
          <w:rFonts w:hint="eastAsia"/>
          <w:lang w:val="en-US" w:eastAsia="zh-CN"/>
        </w:rPr>
        <w:t>802.11规定无线局域网的最小构件是BSS（Basic Service Set）基本服务集，一个BSS覆盖的区域称为BSA（Basic Service Area）基本服务区，一个AP可以成为基本服务集中的基站。需要给AP分配一个SSID（Service Set Identifier）服务集标识符，长度不超过32字节。</w:t>
      </w:r>
    </w:p>
    <w:p w14:paraId="2E446F0A">
      <w:pPr>
        <w:rPr>
          <w:rFonts w:hint="default"/>
          <w:lang w:val="en-US" w:eastAsia="zh-CN"/>
        </w:rPr>
      </w:pPr>
      <w:r>
        <w:rPr>
          <w:rFonts w:hint="eastAsia"/>
          <w:lang w:val="en-US" w:eastAsia="zh-CN"/>
        </w:rPr>
        <w:t>1个服务集通过AP连接到分配系统（Distribution System），然后连接一个BSS，这样就构成了ESS（Extended Service Set）扩展服务集。</w:t>
      </w:r>
    </w:p>
    <w:p w14:paraId="5756BBD2">
      <w:pPr>
        <w:rPr>
          <w:rFonts w:hint="eastAsia"/>
          <w:lang w:val="en-US" w:eastAsia="zh-CN"/>
        </w:rPr>
      </w:pPr>
    </w:p>
    <w:p w14:paraId="30870C99">
      <w:pPr>
        <w:rPr>
          <w:rFonts w:hint="default"/>
          <w:lang w:val="en-US" w:eastAsia="zh-CN"/>
        </w:rPr>
      </w:pPr>
      <w:r>
        <w:rPr>
          <w:rFonts w:hint="eastAsia"/>
          <w:lang w:val="en-US" w:eastAsia="zh-CN"/>
        </w:rPr>
        <w:t>802.11无线局域网使用CSMA/CA载波监听，多点接入/碰撞避免协议</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14527AFA">
            <w:pPr>
              <w:rPr>
                <w:rFonts w:hint="default"/>
                <w:vertAlign w:val="baseline"/>
                <w:lang w:val="en-US" w:eastAsia="zh-CN"/>
              </w:rPr>
            </w:pPr>
            <w:r>
              <w:rPr>
                <w:rFonts w:hint="eastAsia"/>
                <w:vertAlign w:val="baseline"/>
                <w:lang w:val="en-US" w:eastAsia="zh-CN"/>
              </w:rPr>
              <w:t>无线标准</w:t>
            </w:r>
          </w:p>
        </w:tc>
        <w:tc>
          <w:tcPr>
            <w:tcW w:w="1517" w:type="dxa"/>
          </w:tcPr>
          <w:p w14:paraId="34BFAE32">
            <w:pPr>
              <w:rPr>
                <w:rFonts w:hint="default"/>
                <w:vertAlign w:val="baseline"/>
                <w:lang w:val="en-US" w:eastAsia="zh-CN"/>
              </w:rPr>
            </w:pPr>
            <w:r>
              <w:rPr>
                <w:rFonts w:hint="eastAsia"/>
                <w:vertAlign w:val="baseline"/>
                <w:lang w:val="en-US" w:eastAsia="zh-CN"/>
              </w:rPr>
              <w:t>频率</w:t>
            </w:r>
          </w:p>
        </w:tc>
        <w:tc>
          <w:tcPr>
            <w:tcW w:w="3501" w:type="dxa"/>
          </w:tcPr>
          <w:p w14:paraId="2A204446">
            <w:pPr>
              <w:rPr>
                <w:rFonts w:hint="default"/>
                <w:vertAlign w:val="baseline"/>
                <w:lang w:val="en-US" w:eastAsia="zh-CN"/>
              </w:rPr>
            </w:pPr>
            <w:r>
              <w:rPr>
                <w:rFonts w:hint="eastAsia"/>
                <w:vertAlign w:val="baseline"/>
                <w:lang w:val="en-US" w:eastAsia="zh-CN"/>
              </w:rPr>
              <w:t>速率</w:t>
            </w:r>
          </w:p>
        </w:tc>
        <w:tc>
          <w:tcPr>
            <w:tcW w:w="2477" w:type="dxa"/>
          </w:tcPr>
          <w:p w14:paraId="21AADBDF">
            <w:pPr>
              <w:rPr>
                <w:rFonts w:hint="default"/>
                <w:vertAlign w:val="baseline"/>
                <w:lang w:val="en-US" w:eastAsia="zh-CN"/>
              </w:rPr>
            </w:pPr>
            <w:r>
              <w:rPr>
                <w:rFonts w:hint="eastAsia"/>
                <w:vertAlign w:val="baseline"/>
                <w:lang w:val="en-US" w:eastAsia="zh-CN"/>
              </w:rPr>
              <w:t>时间</w:t>
            </w:r>
          </w:p>
        </w:tc>
        <w:tc>
          <w:tcPr>
            <w:tcW w:w="1352" w:type="dxa"/>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w:t>
            </w:r>
          </w:p>
        </w:tc>
        <w:tc>
          <w:tcPr>
            <w:tcW w:w="1517" w:type="dxa"/>
          </w:tcPr>
          <w:p w14:paraId="4E309D60">
            <w:pPr>
              <w:rPr>
                <w:rFonts w:hint="default"/>
                <w:vertAlign w:val="baseline"/>
                <w:lang w:val="en-US" w:eastAsia="zh-CN"/>
              </w:rPr>
            </w:pPr>
            <w:r>
              <w:rPr>
                <w:rFonts w:hint="eastAsia"/>
                <w:vertAlign w:val="baseline"/>
                <w:lang w:val="en-US" w:eastAsia="zh-CN"/>
              </w:rPr>
              <w:t>2.4GHz</w:t>
            </w:r>
          </w:p>
        </w:tc>
        <w:tc>
          <w:tcPr>
            <w:tcW w:w="3501" w:type="dxa"/>
          </w:tcPr>
          <w:p w14:paraId="50C840D2">
            <w:pPr>
              <w:rPr>
                <w:rFonts w:hint="default"/>
                <w:vertAlign w:val="baseline"/>
                <w:lang w:val="en-US" w:eastAsia="zh-CN"/>
              </w:rPr>
            </w:pPr>
            <w:r>
              <w:rPr>
                <w:rFonts w:hint="eastAsia"/>
                <w:vertAlign w:val="baseline"/>
                <w:lang w:val="en-US" w:eastAsia="zh-CN"/>
              </w:rPr>
              <w:t>2M bit/s</w:t>
            </w:r>
          </w:p>
        </w:tc>
        <w:tc>
          <w:tcPr>
            <w:tcW w:w="2477" w:type="dxa"/>
          </w:tcPr>
          <w:p w14:paraId="1BEF6D86">
            <w:pPr>
              <w:rPr>
                <w:rFonts w:hint="default"/>
                <w:vertAlign w:val="baseline"/>
                <w:lang w:val="en-US" w:eastAsia="zh-CN"/>
              </w:rPr>
            </w:pPr>
            <w:r>
              <w:rPr>
                <w:rFonts w:hint="eastAsia"/>
                <w:vertAlign w:val="baseline"/>
                <w:lang w:val="en-US" w:eastAsia="zh-CN"/>
              </w:rPr>
              <w:t>1997年</w:t>
            </w:r>
          </w:p>
        </w:tc>
        <w:tc>
          <w:tcPr>
            <w:tcW w:w="1352" w:type="dxa"/>
          </w:tcPr>
          <w:p w14:paraId="0973E4E1">
            <w:pPr>
              <w:rPr>
                <w:rFonts w:hint="default"/>
                <w:vertAlign w:val="baseline"/>
                <w:lang w:val="en-US" w:eastAsia="zh-CN"/>
              </w:rPr>
            </w:pPr>
            <w:r>
              <w:rPr>
                <w:rFonts w:hint="eastAsia"/>
                <w:vertAlign w:val="baseline"/>
                <w:lang w:val="en-US" w:eastAsia="zh-CN"/>
              </w:rPr>
              <w:t>wifi-0</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wifi-1</w:t>
            </w:r>
          </w:p>
        </w:tc>
      </w:tr>
      <w:tr w14:paraId="3F8B8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shd w:val="clear" w:color="auto" w:fill="auto"/>
            <w:vAlign w:val="top"/>
          </w:tcPr>
          <w:p w14:paraId="0B844BC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802.11a</w:t>
            </w:r>
          </w:p>
        </w:tc>
        <w:tc>
          <w:tcPr>
            <w:tcW w:w="1517" w:type="dxa"/>
            <w:shd w:val="clear" w:color="auto" w:fill="auto"/>
            <w:vAlign w:val="top"/>
          </w:tcPr>
          <w:p w14:paraId="6446F92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5GHz</w:t>
            </w:r>
          </w:p>
        </w:tc>
        <w:tc>
          <w:tcPr>
            <w:tcW w:w="3501" w:type="dxa"/>
            <w:shd w:val="clear" w:color="auto" w:fill="auto"/>
            <w:vAlign w:val="top"/>
          </w:tcPr>
          <w:p w14:paraId="2414AF9D">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54M bit/s</w:t>
            </w:r>
          </w:p>
        </w:tc>
        <w:tc>
          <w:tcPr>
            <w:tcW w:w="2477" w:type="dxa"/>
            <w:shd w:val="clear" w:color="auto" w:fill="auto"/>
            <w:vAlign w:val="top"/>
          </w:tcPr>
          <w:p w14:paraId="535A69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1999年9月</w:t>
            </w:r>
          </w:p>
        </w:tc>
        <w:tc>
          <w:tcPr>
            <w:tcW w:w="1352" w:type="dxa"/>
            <w:shd w:val="clear" w:color="auto" w:fill="auto"/>
            <w:vAlign w:val="top"/>
          </w:tcPr>
          <w:p w14:paraId="2F1125C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w:t>
            </w:r>
          </w:p>
        </w:tc>
        <w:tc>
          <w:tcPr>
            <w:tcW w:w="2477" w:type="dxa"/>
          </w:tcPr>
          <w:p w14:paraId="1DADF30C">
            <w:pPr>
              <w:rPr>
                <w:rFonts w:hint="default"/>
                <w:vertAlign w:val="baseline"/>
                <w:lang w:val="en-US" w:eastAsia="zh-CN"/>
              </w:rPr>
            </w:pPr>
            <w:r>
              <w:rPr>
                <w:rFonts w:hint="eastAsia"/>
                <w:vertAlign w:val="baseline"/>
                <w:lang w:val="en-US" w:eastAsia="zh-CN"/>
              </w:rPr>
              <w:t>2016年传输距离1Km</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6D2A1044">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r>
        <w:rPr>
          <w:rFonts w:hint="eastAsia"/>
          <w:lang w:val="en-US" w:eastAsia="zh-CN"/>
        </w:rPr>
        <w:t>★无线局域网安全：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3284"/>
        <w:gridCol w:w="4495"/>
        <w:gridCol w:w="2161"/>
      </w:tblGrid>
      <w:tr w14:paraId="59716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5B62E840">
            <w:pPr>
              <w:rPr>
                <w:rFonts w:hint="default"/>
                <w:vertAlign w:val="baseline"/>
                <w:lang w:val="en-US" w:eastAsia="zh-CN"/>
              </w:rPr>
            </w:pPr>
            <w:r>
              <w:rPr>
                <w:rFonts w:hint="eastAsia"/>
                <w:vertAlign w:val="baseline"/>
                <w:lang w:val="en-US" w:eastAsia="zh-CN"/>
              </w:rPr>
              <w:t>协议</w:t>
            </w:r>
          </w:p>
        </w:tc>
        <w:tc>
          <w:tcPr>
            <w:tcW w:w="3284" w:type="dxa"/>
          </w:tcPr>
          <w:p w14:paraId="142B62F1">
            <w:pPr>
              <w:rPr>
                <w:rFonts w:hint="default"/>
                <w:vertAlign w:val="baseline"/>
                <w:lang w:val="en-US" w:eastAsia="zh-CN"/>
              </w:rPr>
            </w:pPr>
          </w:p>
        </w:tc>
        <w:tc>
          <w:tcPr>
            <w:tcW w:w="4495" w:type="dxa"/>
          </w:tcPr>
          <w:p w14:paraId="534A6D2D">
            <w:pPr>
              <w:rPr>
                <w:rFonts w:hint="default"/>
                <w:vertAlign w:val="baseline"/>
                <w:lang w:val="en-US" w:eastAsia="zh-CN"/>
              </w:rPr>
            </w:pPr>
          </w:p>
        </w:tc>
        <w:tc>
          <w:tcPr>
            <w:tcW w:w="2161" w:type="dxa"/>
          </w:tcPr>
          <w:p w14:paraId="6E05AE81">
            <w:pPr>
              <w:rPr>
                <w:rFonts w:hint="default"/>
                <w:vertAlign w:val="baseline"/>
                <w:lang w:val="en-US" w:eastAsia="zh-CN"/>
              </w:rPr>
            </w:pPr>
          </w:p>
        </w:tc>
      </w:tr>
      <w:tr w14:paraId="33228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73887F72">
            <w:pPr>
              <w:rPr>
                <w:rFonts w:hint="default"/>
                <w:vertAlign w:val="baseline"/>
                <w:lang w:val="en-US" w:eastAsia="zh-CN"/>
              </w:rPr>
            </w:pPr>
            <w:r>
              <w:rPr>
                <w:rFonts w:hint="eastAsia"/>
                <w:vertAlign w:val="baseline"/>
                <w:lang w:val="en-US" w:eastAsia="zh-CN"/>
              </w:rPr>
              <w:t>WEP</w:t>
            </w:r>
          </w:p>
        </w:tc>
        <w:tc>
          <w:tcPr>
            <w:tcW w:w="3284" w:type="dxa"/>
          </w:tcPr>
          <w:p w14:paraId="77D22B37">
            <w:pPr>
              <w:rPr>
                <w:rFonts w:hint="default"/>
                <w:vertAlign w:val="baseline"/>
                <w:lang w:val="en-US" w:eastAsia="zh-CN"/>
              </w:rPr>
            </w:pPr>
            <w:r>
              <w:rPr>
                <w:rFonts w:hint="eastAsia"/>
                <w:vertAlign w:val="baseline"/>
                <w:lang w:val="en-US" w:eastAsia="zh-CN"/>
              </w:rPr>
              <w:t>Wired Equivalent Privacy</w:t>
            </w:r>
          </w:p>
        </w:tc>
        <w:tc>
          <w:tcPr>
            <w:tcW w:w="4495" w:type="dxa"/>
          </w:tcPr>
          <w:p w14:paraId="6797BC1B">
            <w:pPr>
              <w:rPr>
                <w:rFonts w:hint="default"/>
                <w:vertAlign w:val="baseline"/>
                <w:lang w:val="en-US" w:eastAsia="zh-CN"/>
              </w:rPr>
            </w:pPr>
            <w:r>
              <w:rPr>
                <w:rFonts w:hint="eastAsia"/>
                <w:vertAlign w:val="baseline"/>
                <w:lang w:val="en-US" w:eastAsia="zh-CN"/>
              </w:rPr>
              <w:t>有线等效保密协议，802.11b定义的，采用RC4算法，40/64/128位密钥</w:t>
            </w:r>
          </w:p>
        </w:tc>
        <w:tc>
          <w:tcPr>
            <w:tcW w:w="2161" w:type="dxa"/>
          </w:tcPr>
          <w:p w14:paraId="278C2EA5">
            <w:pPr>
              <w:rPr>
                <w:rFonts w:hint="default"/>
                <w:vertAlign w:val="baseline"/>
                <w:lang w:val="en-US" w:eastAsia="zh-CN"/>
              </w:rPr>
            </w:pPr>
            <w:r>
              <w:rPr>
                <w:rFonts w:hint="eastAsia"/>
                <w:vertAlign w:val="baseline"/>
                <w:lang w:val="en-US" w:eastAsia="zh-CN"/>
              </w:rPr>
              <w:t>由于弱点多，于2003年被淘汰</w:t>
            </w:r>
          </w:p>
        </w:tc>
      </w:tr>
      <w:tr w14:paraId="5C244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21544D7E">
            <w:pPr>
              <w:rPr>
                <w:rFonts w:hint="default"/>
                <w:vertAlign w:val="baseline"/>
                <w:lang w:val="en-US" w:eastAsia="zh-CN"/>
              </w:rPr>
            </w:pPr>
            <w:r>
              <w:rPr>
                <w:rFonts w:hint="eastAsia"/>
                <w:vertAlign w:val="baseline"/>
                <w:lang w:val="en-US" w:eastAsia="zh-CN"/>
              </w:rPr>
              <w:t>WPA</w:t>
            </w:r>
          </w:p>
        </w:tc>
        <w:tc>
          <w:tcPr>
            <w:tcW w:w="3284" w:type="dxa"/>
          </w:tcPr>
          <w:p w14:paraId="704FFED9">
            <w:pPr>
              <w:rPr>
                <w:rFonts w:hint="default"/>
                <w:vertAlign w:val="baseline"/>
                <w:lang w:val="en-US" w:eastAsia="zh-CN"/>
              </w:rPr>
            </w:pPr>
            <w:r>
              <w:rPr>
                <w:rFonts w:hint="eastAsia"/>
                <w:vertAlign w:val="baseline"/>
                <w:lang w:val="en-US" w:eastAsia="zh-CN"/>
              </w:rPr>
              <w:t>Wi-Fi Protected Access</w:t>
            </w:r>
          </w:p>
        </w:tc>
        <w:tc>
          <w:tcPr>
            <w:tcW w:w="4495" w:type="dxa"/>
          </w:tcPr>
          <w:p w14:paraId="6A3E9A54">
            <w:pPr>
              <w:rPr>
                <w:rFonts w:hint="default"/>
                <w:vertAlign w:val="baseline"/>
                <w:lang w:val="en-US" w:eastAsia="zh-CN"/>
              </w:rPr>
            </w:pPr>
            <w:r>
              <w:rPr>
                <w:rFonts w:hint="eastAsia"/>
                <w:vertAlign w:val="baseline"/>
                <w:lang w:val="en-US" w:eastAsia="zh-CN"/>
              </w:rPr>
              <w:t>802.11i定义的新一代WLAN安全标准，采用新的加密协议并结合802.1x实现访问控制</w:t>
            </w:r>
          </w:p>
        </w:tc>
        <w:tc>
          <w:tcPr>
            <w:tcW w:w="2161" w:type="dxa"/>
          </w:tcPr>
          <w:p w14:paraId="55F017C1">
            <w:pPr>
              <w:rPr>
                <w:rFonts w:hint="default"/>
                <w:vertAlign w:val="baseline"/>
                <w:lang w:val="en-US" w:eastAsia="zh-CN"/>
              </w:rPr>
            </w:pPr>
          </w:p>
        </w:tc>
      </w:tr>
      <w:tr w14:paraId="3E1B7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30197EB7">
            <w:pPr>
              <w:rPr>
                <w:rFonts w:hint="default"/>
                <w:vertAlign w:val="baseline"/>
                <w:lang w:val="en-US" w:eastAsia="zh-CN"/>
              </w:rPr>
            </w:pPr>
            <w:r>
              <w:rPr>
                <w:rFonts w:hint="eastAsia"/>
                <w:vertAlign w:val="baseline"/>
                <w:lang w:val="en-US" w:eastAsia="zh-CN"/>
              </w:rPr>
              <w:t>WPKI</w:t>
            </w:r>
          </w:p>
        </w:tc>
        <w:tc>
          <w:tcPr>
            <w:tcW w:w="3284" w:type="dxa"/>
          </w:tcPr>
          <w:p w14:paraId="21E5087F">
            <w:pPr>
              <w:rPr>
                <w:rFonts w:hint="default"/>
                <w:vertAlign w:val="baseline"/>
                <w:lang w:val="en-US" w:eastAsia="zh-CN"/>
              </w:rPr>
            </w:pPr>
            <w:r>
              <w:rPr>
                <w:rFonts w:hint="eastAsia"/>
                <w:vertAlign w:val="baseline"/>
                <w:lang w:val="en-US" w:eastAsia="zh-CN"/>
              </w:rPr>
              <w:t>Wireless Public Key Infrastructure</w:t>
            </w:r>
          </w:p>
        </w:tc>
        <w:tc>
          <w:tcPr>
            <w:tcW w:w="4495" w:type="dxa"/>
          </w:tcPr>
          <w:p w14:paraId="48420367">
            <w:pPr>
              <w:rPr>
                <w:rFonts w:hint="default"/>
                <w:vertAlign w:val="baseline"/>
                <w:lang w:val="en-US" w:eastAsia="zh-CN"/>
              </w:rPr>
            </w:pPr>
            <w:r>
              <w:rPr>
                <w:rFonts w:hint="eastAsia"/>
                <w:vertAlign w:val="baseline"/>
                <w:lang w:val="en-US" w:eastAsia="zh-CN"/>
              </w:rPr>
              <w:t>无线公钥基础设施，将PKI安全机制引入到无线网络环境中，在移动网络环境中使用公开密钥和数字证书，使用优化的ECC椭圆曲线加密和压缩的X.509数字证书</w:t>
            </w:r>
          </w:p>
        </w:tc>
        <w:tc>
          <w:tcPr>
            <w:tcW w:w="2161" w:type="dxa"/>
          </w:tcPr>
          <w:p w14:paraId="2DE11AF4">
            <w:pPr>
              <w:rPr>
                <w:rFonts w:hint="default"/>
                <w:vertAlign w:val="baseline"/>
                <w:lang w:val="en-US" w:eastAsia="zh-CN"/>
              </w:rPr>
            </w:pPr>
          </w:p>
        </w:tc>
      </w:tr>
      <w:tr w14:paraId="249F5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78E981EC">
            <w:pPr>
              <w:rPr>
                <w:rFonts w:hint="default"/>
                <w:vertAlign w:val="baseline"/>
                <w:lang w:val="en-US" w:eastAsia="zh-CN"/>
              </w:rPr>
            </w:pPr>
            <w:r>
              <w:rPr>
                <w:rFonts w:hint="eastAsia"/>
                <w:vertAlign w:val="baseline"/>
                <w:lang w:val="en-US" w:eastAsia="zh-CN"/>
              </w:rPr>
              <w:t>WAPI</w:t>
            </w:r>
          </w:p>
        </w:tc>
        <w:tc>
          <w:tcPr>
            <w:tcW w:w="3284" w:type="dxa"/>
          </w:tcPr>
          <w:p w14:paraId="3398DF20">
            <w:pPr>
              <w:rPr>
                <w:rFonts w:hint="eastAsia"/>
                <w:vertAlign w:val="baseline"/>
                <w:lang w:val="en-US" w:eastAsia="zh-CN"/>
              </w:rPr>
            </w:pPr>
            <w:r>
              <w:rPr>
                <w:rFonts w:hint="eastAsia"/>
                <w:vertAlign w:val="baseline"/>
                <w:lang w:val="en-US" w:eastAsia="zh-CN"/>
              </w:rPr>
              <w:t>Wireless LAN Authentication</w:t>
            </w:r>
          </w:p>
          <w:p w14:paraId="37050BFB">
            <w:pPr>
              <w:rPr>
                <w:rFonts w:hint="default"/>
                <w:vertAlign w:val="baseline"/>
                <w:lang w:val="en-US" w:eastAsia="zh-CN"/>
              </w:rPr>
            </w:pPr>
            <w:r>
              <w:rPr>
                <w:rFonts w:hint="eastAsia"/>
                <w:vertAlign w:val="baseline"/>
                <w:lang w:val="en-US" w:eastAsia="zh-CN"/>
              </w:rPr>
              <w:t>and Privacy Infrastructure</w:t>
            </w:r>
          </w:p>
        </w:tc>
        <w:tc>
          <w:tcPr>
            <w:tcW w:w="4495" w:type="dxa"/>
          </w:tcPr>
          <w:p w14:paraId="5F9A956A">
            <w:pPr>
              <w:rPr>
                <w:rFonts w:hint="default"/>
                <w:vertAlign w:val="baseline"/>
                <w:lang w:val="en-US" w:eastAsia="zh-CN"/>
              </w:rPr>
            </w:pPr>
            <w:r>
              <w:rPr>
                <w:rFonts w:hint="eastAsia"/>
                <w:vertAlign w:val="baseline"/>
                <w:lang w:val="en-US" w:eastAsia="zh-CN"/>
              </w:rPr>
              <w:t>无线局域网鉴别和保密基础结构，结合了ECC椭圆曲线密码和分组密码，实现了设备的身份鉴别、链路验证、访问控制和用户信息在无线传输状态下的加密保护</w:t>
            </w:r>
          </w:p>
        </w:tc>
        <w:tc>
          <w:tcPr>
            <w:tcW w:w="2161" w:type="dxa"/>
          </w:tcPr>
          <w:p w14:paraId="7F32F036">
            <w:pPr>
              <w:rPr>
                <w:rFonts w:hint="default"/>
                <w:vertAlign w:val="baseline"/>
                <w:lang w:val="en-US" w:eastAsia="zh-CN"/>
              </w:rPr>
            </w:pPr>
          </w:p>
        </w:tc>
      </w:tr>
    </w:tbl>
    <w:p w14:paraId="6DBEC6E7">
      <w:pPr>
        <w:rPr>
          <w:rFonts w:hint="default"/>
          <w:lang w:val="en-US" w:eastAsia="zh-CN"/>
        </w:rPr>
      </w:pPr>
    </w:p>
    <w:p w14:paraId="2714A0BC">
      <w:pPr>
        <w:rPr>
          <w:rFonts w:hint="eastAsia"/>
          <w:lang w:val="en-US" w:eastAsia="zh-CN"/>
        </w:rPr>
      </w:pPr>
      <w:r>
        <w:rPr>
          <w:rFonts w:hint="eastAsia"/>
          <w:lang w:val="en-US" w:eastAsia="zh-CN"/>
        </w:rPr>
        <w:t>WPA的3种加密机制：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8"/>
        <w:gridCol w:w="4157"/>
        <w:gridCol w:w="5663"/>
      </w:tblGrid>
      <w:tr w14:paraId="32783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207DE73E">
            <w:pPr>
              <w:rPr>
                <w:rFonts w:hint="default"/>
                <w:vertAlign w:val="baseline"/>
                <w:lang w:val="en-US" w:eastAsia="zh-CN"/>
              </w:rPr>
            </w:pPr>
            <w:r>
              <w:rPr>
                <w:rFonts w:hint="eastAsia"/>
                <w:vertAlign w:val="baseline"/>
                <w:lang w:val="en-US" w:eastAsia="zh-CN"/>
              </w:rPr>
              <w:t>TKIP</w:t>
            </w:r>
          </w:p>
        </w:tc>
        <w:tc>
          <w:tcPr>
            <w:tcW w:w="4157" w:type="dxa"/>
          </w:tcPr>
          <w:p w14:paraId="7C217DDD">
            <w:pPr>
              <w:rPr>
                <w:rFonts w:hint="default"/>
                <w:vertAlign w:val="baseline"/>
                <w:lang w:val="en-US" w:eastAsia="zh-CN"/>
              </w:rPr>
            </w:pPr>
            <w:r>
              <w:rPr>
                <w:rFonts w:hint="eastAsia"/>
                <w:vertAlign w:val="baseline"/>
                <w:lang w:val="en-US" w:eastAsia="zh-CN"/>
              </w:rPr>
              <w:t>Temporal Key Integrity Protocol</w:t>
            </w:r>
          </w:p>
        </w:tc>
        <w:tc>
          <w:tcPr>
            <w:tcW w:w="5663" w:type="dxa"/>
          </w:tcPr>
          <w:p w14:paraId="0BE30DFD">
            <w:pPr>
              <w:rPr>
                <w:rFonts w:hint="default"/>
                <w:vertAlign w:val="baseline"/>
                <w:lang w:val="en-US" w:eastAsia="zh-CN"/>
              </w:rPr>
            </w:pPr>
            <w:r>
              <w:rPr>
                <w:rFonts w:hint="eastAsia"/>
                <w:vertAlign w:val="baseline"/>
                <w:lang w:val="en-US" w:eastAsia="zh-CN"/>
              </w:rPr>
              <w:t>临时密钥完整性技术，使用WEP机制的RC4加密</w:t>
            </w:r>
          </w:p>
        </w:tc>
      </w:tr>
      <w:tr w14:paraId="02E42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04E72549">
            <w:pPr>
              <w:rPr>
                <w:rFonts w:hint="default"/>
                <w:vertAlign w:val="baseline"/>
                <w:lang w:val="en-US" w:eastAsia="zh-CN"/>
              </w:rPr>
            </w:pPr>
            <w:r>
              <w:rPr>
                <w:rFonts w:hint="eastAsia"/>
                <w:vertAlign w:val="baseline"/>
                <w:lang w:val="en-US" w:eastAsia="zh-CN"/>
              </w:rPr>
              <w:t>CCMP</w:t>
            </w:r>
          </w:p>
        </w:tc>
        <w:tc>
          <w:tcPr>
            <w:tcW w:w="4157" w:type="dxa"/>
          </w:tcPr>
          <w:p w14:paraId="2BD4A223">
            <w:pPr>
              <w:rPr>
                <w:rFonts w:hint="default"/>
                <w:vertAlign w:val="baseline"/>
                <w:lang w:val="en-US" w:eastAsia="zh-CN"/>
              </w:rPr>
            </w:pPr>
            <w:r>
              <w:rPr>
                <w:rFonts w:hint="eastAsia"/>
                <w:vertAlign w:val="baseline"/>
                <w:lang w:val="en-US" w:eastAsia="zh-CN"/>
              </w:rPr>
              <w:t>Counter-Mode/CBC-MAC Protocol</w:t>
            </w:r>
          </w:p>
        </w:tc>
        <w:tc>
          <w:tcPr>
            <w:tcW w:w="5663" w:type="dxa"/>
          </w:tcPr>
          <w:p w14:paraId="49A515EF">
            <w:pPr>
              <w:rPr>
                <w:rFonts w:hint="default"/>
                <w:vertAlign w:val="baseline"/>
                <w:lang w:val="en-US" w:eastAsia="zh-CN"/>
              </w:rPr>
            </w:pPr>
            <w:r>
              <w:rPr>
                <w:rFonts w:hint="eastAsia"/>
                <w:vertAlign w:val="baseline"/>
                <w:lang w:val="en-US" w:eastAsia="zh-CN"/>
              </w:rPr>
              <w:t>使用AES加密和CCM认证</w:t>
            </w:r>
          </w:p>
        </w:tc>
      </w:tr>
      <w:tr w14:paraId="7360D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3BFD4B13">
            <w:pPr>
              <w:rPr>
                <w:rFonts w:hint="default"/>
                <w:vertAlign w:val="baseline"/>
                <w:lang w:val="en-US" w:eastAsia="zh-CN"/>
              </w:rPr>
            </w:pPr>
            <w:r>
              <w:rPr>
                <w:rFonts w:hint="eastAsia"/>
                <w:vertAlign w:val="baseline"/>
                <w:lang w:val="en-US" w:eastAsia="zh-CN"/>
              </w:rPr>
              <w:t>WRAP</w:t>
            </w:r>
          </w:p>
        </w:tc>
        <w:tc>
          <w:tcPr>
            <w:tcW w:w="4157" w:type="dxa"/>
          </w:tcPr>
          <w:p w14:paraId="0B2B162B">
            <w:pPr>
              <w:rPr>
                <w:rFonts w:hint="default"/>
                <w:vertAlign w:val="baseline"/>
                <w:lang w:val="en-US" w:eastAsia="zh-CN"/>
              </w:rPr>
            </w:pPr>
            <w:r>
              <w:rPr>
                <w:rFonts w:hint="eastAsia"/>
                <w:vertAlign w:val="baseline"/>
                <w:lang w:val="en-US" w:eastAsia="zh-CN"/>
              </w:rPr>
              <w:t>Wireless Robust Authenticated Protocol</w:t>
            </w:r>
          </w:p>
        </w:tc>
        <w:tc>
          <w:tcPr>
            <w:tcW w:w="5663" w:type="dxa"/>
          </w:tcPr>
          <w:p w14:paraId="78E9270D">
            <w:pPr>
              <w:rPr>
                <w:rFonts w:hint="default"/>
                <w:vertAlign w:val="baseline"/>
                <w:lang w:val="en-US" w:eastAsia="zh-CN"/>
              </w:rPr>
            </w:pPr>
            <w:r>
              <w:rPr>
                <w:rFonts w:hint="eastAsia"/>
                <w:vertAlign w:val="baseline"/>
                <w:lang w:val="en-US" w:eastAsia="zh-CN"/>
              </w:rPr>
              <w:t>使用AES加密和OCB加密</w:t>
            </w:r>
          </w:p>
        </w:tc>
      </w:tr>
    </w:tbl>
    <w:p w14:paraId="25B7C24C">
      <w:pPr>
        <w:rPr>
          <w:rFonts w:hint="eastAsia"/>
          <w:lang w:val="en-US" w:eastAsia="zh-CN"/>
        </w:rPr>
      </w:pPr>
    </w:p>
    <w:p w14:paraId="0C3B8169">
      <w:pPr>
        <w:rPr>
          <w:rFonts w:hint="eastAsia"/>
          <w:lang w:val="en-US" w:eastAsia="zh-CN"/>
        </w:rPr>
      </w:pPr>
    </w:p>
    <w:p w14:paraId="2EDC1CF2">
      <w:pPr>
        <w:rPr>
          <w:rFonts w:hint="default"/>
          <w:lang w:val="en-US" w:eastAsia="zh-CN"/>
        </w:rPr>
      </w:pPr>
    </w:p>
    <w:p w14:paraId="1C608888">
      <w:pPr>
        <w:rPr>
          <w:rFonts w:hint="default"/>
          <w:lang w:val="en-US" w:eastAsia="zh-CN"/>
        </w:rPr>
      </w:pPr>
    </w:p>
    <w:p w14:paraId="719191C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14:paraId="4DE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4C80FFA">
            <w:pPr>
              <w:rPr>
                <w:rFonts w:hint="default"/>
                <w:vertAlign w:val="baseline"/>
                <w:lang w:val="en-US" w:eastAsia="zh-CN"/>
              </w:rPr>
            </w:pPr>
            <w:r>
              <w:rPr>
                <w:rFonts w:hint="eastAsia"/>
                <w:vertAlign w:val="baseline"/>
                <w:lang w:val="en-US" w:eastAsia="zh-CN"/>
              </w:rPr>
              <w:t>标准</w:t>
            </w:r>
          </w:p>
        </w:tc>
        <w:tc>
          <w:tcPr>
            <w:tcW w:w="2068" w:type="dxa"/>
          </w:tcPr>
          <w:p w14:paraId="55CA7A60">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14:paraId="4546B61B">
            <w:pPr>
              <w:rPr>
                <w:rFonts w:hint="default"/>
                <w:vertAlign w:val="baseline"/>
                <w:lang w:val="en-US" w:eastAsia="zh-CN"/>
              </w:rPr>
            </w:pPr>
            <w:r>
              <w:rPr>
                <w:rFonts w:hint="eastAsia"/>
                <w:vertAlign w:val="baseline"/>
                <w:lang w:val="en-US" w:eastAsia="zh-CN"/>
              </w:rPr>
              <w:t>电压</w:t>
            </w:r>
          </w:p>
        </w:tc>
        <w:tc>
          <w:tcPr>
            <w:tcW w:w="5810" w:type="dxa"/>
          </w:tcPr>
          <w:p w14:paraId="25C56032">
            <w:pPr>
              <w:rPr>
                <w:rFonts w:hint="default"/>
                <w:vertAlign w:val="baseline"/>
                <w:lang w:val="en-US" w:eastAsia="zh-CN"/>
              </w:rPr>
            </w:pPr>
          </w:p>
        </w:tc>
      </w:tr>
      <w:tr w14:paraId="0B0A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819E978">
            <w:pPr>
              <w:rPr>
                <w:rFonts w:hint="default"/>
                <w:vertAlign w:val="baseline"/>
                <w:lang w:val="en-US" w:eastAsia="zh-CN"/>
              </w:rPr>
            </w:pPr>
            <w:r>
              <w:rPr>
                <w:rFonts w:hint="eastAsia"/>
                <w:vertAlign w:val="baseline"/>
                <w:lang w:val="en-US" w:eastAsia="zh-CN"/>
              </w:rPr>
              <w:t>802.3af</w:t>
            </w:r>
          </w:p>
        </w:tc>
        <w:tc>
          <w:tcPr>
            <w:tcW w:w="2068" w:type="dxa"/>
          </w:tcPr>
          <w:p w14:paraId="50681890">
            <w:pPr>
              <w:rPr>
                <w:rFonts w:hint="default"/>
                <w:vertAlign w:val="baseline"/>
                <w:lang w:val="en-US" w:eastAsia="zh-CN"/>
              </w:rPr>
            </w:pPr>
            <w:r>
              <w:rPr>
                <w:rFonts w:hint="eastAsia"/>
                <w:vertAlign w:val="baseline"/>
                <w:lang w:val="en-US" w:eastAsia="zh-CN"/>
              </w:rPr>
              <w:t>15.4W ，12.95W</w:t>
            </w:r>
          </w:p>
        </w:tc>
        <w:tc>
          <w:tcPr>
            <w:tcW w:w="1139" w:type="dxa"/>
          </w:tcPr>
          <w:p w14:paraId="1CF09DE6">
            <w:pPr>
              <w:rPr>
                <w:rFonts w:hint="default"/>
                <w:vertAlign w:val="baseline"/>
                <w:lang w:val="en-US" w:eastAsia="zh-CN"/>
              </w:rPr>
            </w:pPr>
            <w:r>
              <w:rPr>
                <w:rFonts w:hint="eastAsia"/>
                <w:vertAlign w:val="baseline"/>
                <w:lang w:val="en-US" w:eastAsia="zh-CN"/>
              </w:rPr>
              <w:t>44~57 V</w:t>
            </w:r>
          </w:p>
        </w:tc>
        <w:tc>
          <w:tcPr>
            <w:tcW w:w="5810" w:type="dxa"/>
          </w:tcPr>
          <w:p w14:paraId="7C375330">
            <w:pPr>
              <w:rPr>
                <w:rFonts w:hint="default"/>
                <w:vertAlign w:val="baseline"/>
                <w:lang w:val="en-US" w:eastAsia="zh-CN"/>
              </w:rPr>
            </w:pPr>
            <w:r>
              <w:rPr>
                <w:rFonts w:hint="eastAsia"/>
                <w:vertAlign w:val="baseline"/>
                <w:lang w:val="en-US" w:eastAsia="zh-CN"/>
              </w:rPr>
              <w:t>af为PD受电设备提供3.84~12.95W四个等级的功率请求</w:t>
            </w:r>
          </w:p>
        </w:tc>
      </w:tr>
      <w:tr w14:paraId="3940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67DF1A1">
            <w:pPr>
              <w:rPr>
                <w:rFonts w:hint="default"/>
                <w:vertAlign w:val="baseline"/>
                <w:lang w:val="en-US" w:eastAsia="zh-CN"/>
              </w:rPr>
            </w:pPr>
            <w:r>
              <w:rPr>
                <w:rFonts w:hint="eastAsia"/>
                <w:vertAlign w:val="baseline"/>
                <w:lang w:val="en-US" w:eastAsia="zh-CN"/>
              </w:rPr>
              <w:t>802.3at（PoE+）</w:t>
            </w:r>
          </w:p>
        </w:tc>
        <w:tc>
          <w:tcPr>
            <w:tcW w:w="2068" w:type="dxa"/>
          </w:tcPr>
          <w:p w14:paraId="744BA33A">
            <w:pPr>
              <w:rPr>
                <w:rFonts w:hint="default"/>
                <w:vertAlign w:val="baseline"/>
                <w:lang w:val="en-US" w:eastAsia="zh-CN"/>
              </w:rPr>
            </w:pPr>
            <w:r>
              <w:rPr>
                <w:rFonts w:hint="eastAsia"/>
                <w:vertAlign w:val="baseline"/>
                <w:lang w:val="en-US" w:eastAsia="zh-CN"/>
              </w:rPr>
              <w:t>30W  ，25.5W</w:t>
            </w:r>
          </w:p>
        </w:tc>
        <w:tc>
          <w:tcPr>
            <w:tcW w:w="1139" w:type="dxa"/>
          </w:tcPr>
          <w:p w14:paraId="29BC8389">
            <w:pPr>
              <w:rPr>
                <w:rFonts w:hint="default"/>
                <w:vertAlign w:val="baseline"/>
                <w:lang w:val="en-US" w:eastAsia="zh-CN"/>
              </w:rPr>
            </w:pPr>
            <w:r>
              <w:rPr>
                <w:rFonts w:hint="eastAsia"/>
                <w:vertAlign w:val="baseline"/>
                <w:lang w:val="en-US" w:eastAsia="zh-CN"/>
              </w:rPr>
              <w:t>50~57V</w:t>
            </w:r>
          </w:p>
        </w:tc>
        <w:tc>
          <w:tcPr>
            <w:tcW w:w="5810" w:type="dxa"/>
          </w:tcPr>
          <w:p w14:paraId="569241CD">
            <w:pPr>
              <w:rPr>
                <w:rFonts w:hint="default"/>
                <w:vertAlign w:val="baseline"/>
                <w:lang w:val="en-US" w:eastAsia="zh-CN"/>
              </w:rPr>
            </w:pPr>
          </w:p>
        </w:tc>
      </w:tr>
      <w:tr w14:paraId="2B05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8E6CC27">
            <w:pPr>
              <w:rPr>
                <w:rFonts w:hint="eastAsia"/>
                <w:vertAlign w:val="baseline"/>
                <w:lang w:val="en-US" w:eastAsia="zh-CN"/>
              </w:rPr>
            </w:pPr>
            <w:r>
              <w:rPr>
                <w:rFonts w:hint="eastAsia"/>
                <w:vertAlign w:val="baseline"/>
                <w:lang w:val="en-US" w:eastAsia="zh-CN"/>
              </w:rPr>
              <w:t>802.3bt（PoE++）</w:t>
            </w:r>
          </w:p>
        </w:tc>
        <w:tc>
          <w:tcPr>
            <w:tcW w:w="2068" w:type="dxa"/>
          </w:tcPr>
          <w:p w14:paraId="6234C746">
            <w:pPr>
              <w:rPr>
                <w:rFonts w:hint="default"/>
                <w:vertAlign w:val="baseline"/>
                <w:lang w:val="en-US" w:eastAsia="zh-CN"/>
              </w:rPr>
            </w:pPr>
            <w:r>
              <w:rPr>
                <w:rFonts w:hint="eastAsia"/>
                <w:vertAlign w:val="baseline"/>
                <w:lang w:val="en-US" w:eastAsia="zh-CN"/>
              </w:rPr>
              <w:t>90W  ，71.3W</w:t>
            </w:r>
          </w:p>
        </w:tc>
        <w:tc>
          <w:tcPr>
            <w:tcW w:w="1139" w:type="dxa"/>
          </w:tcPr>
          <w:p w14:paraId="07868796">
            <w:pPr>
              <w:rPr>
                <w:rFonts w:hint="default"/>
                <w:vertAlign w:val="baseline"/>
                <w:lang w:val="en-US" w:eastAsia="zh-CN"/>
              </w:rPr>
            </w:pPr>
            <w:r>
              <w:rPr>
                <w:rFonts w:hint="eastAsia"/>
                <w:vertAlign w:val="baseline"/>
                <w:lang w:val="en-US" w:eastAsia="zh-CN"/>
              </w:rPr>
              <w:t>&lt;=57V</w:t>
            </w:r>
          </w:p>
        </w:tc>
        <w:tc>
          <w:tcPr>
            <w:tcW w:w="5810" w:type="dxa"/>
          </w:tcPr>
          <w:p w14:paraId="72CADC34">
            <w:pPr>
              <w:rPr>
                <w:rFonts w:hint="default"/>
                <w:vertAlign w:val="baseline"/>
                <w:lang w:val="en-US" w:eastAsia="zh-CN"/>
              </w:rPr>
            </w:pPr>
            <w:r>
              <w:rPr>
                <w:rFonts w:hint="eastAsia"/>
                <w:vertAlign w:val="baseline"/>
                <w:lang w:val="en-US" w:eastAsia="zh-CN"/>
              </w:rPr>
              <w:t>7类网络及以上</w:t>
            </w:r>
          </w:p>
        </w:tc>
      </w:tr>
    </w:tbl>
    <w:p w14:paraId="504681AA">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0B9DB1E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553EEE">
      <w:pPr>
        <w:outlineLvl w:val="1"/>
        <w:rPr>
          <w:rFonts w:hint="eastAsia"/>
          <w:b/>
          <w:bCs/>
          <w:sz w:val="28"/>
          <w:szCs w:val="28"/>
          <w:lang w:val="en-US" w:eastAsia="zh-CN"/>
        </w:rPr>
      </w:pPr>
      <w:r>
        <w:rPr>
          <w:rFonts w:hint="eastAsia"/>
          <w:b/>
          <w:bCs/>
          <w:sz w:val="28"/>
          <w:szCs w:val="28"/>
          <w:lang w:val="en-US" w:eastAsia="zh-CN"/>
        </w:rPr>
        <w:t>★V.35接口</w:t>
      </w:r>
    </w:p>
    <w:p w14:paraId="3C50E65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138A8D38">
      <w:pPr>
        <w:rPr>
          <w:rFonts w:hint="eastAsia"/>
          <w:lang w:val="en-US" w:eastAsia="zh-CN"/>
        </w:rPr>
      </w:pPr>
      <w:r>
        <w:rPr>
          <w:rFonts w:hint="eastAsia"/>
          <w:lang w:val="en-US" w:eastAsia="zh-CN"/>
        </w:rPr>
        <w:t>v.35对连接器的形状并未规定，但48~64 kbps的美国Bell调制解调器的普及，34引脚的ISO 2593被广泛采用</w:t>
      </w:r>
    </w:p>
    <w:p w14:paraId="49C20132">
      <w:pPr>
        <w:rPr>
          <w:rFonts w:hint="default"/>
          <w:lang w:val="en-US" w:eastAsia="zh-CN"/>
        </w:rPr>
      </w:pPr>
    </w:p>
    <w:p w14:paraId="1F24B465">
      <w:pPr>
        <w:rPr>
          <w:rFonts w:hint="default"/>
          <w:lang w:val="en-US" w:eastAsia="zh-CN"/>
        </w:rPr>
      </w:pPr>
      <w:r>
        <w:rPr>
          <w:rFonts w:hint="eastAsia"/>
          <w:lang w:val="en-US" w:eastAsia="zh-CN"/>
        </w:rPr>
        <w:t>V35MT公头：                   V35FC母头：</w:t>
      </w:r>
    </w:p>
    <w:p w14:paraId="05061E3C">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14:paraId="37498892">
      <w:pPr>
        <w:rPr>
          <w:rFonts w:hint="default"/>
          <w:lang w:val="en-US" w:eastAsia="zh-CN"/>
        </w:rPr>
      </w:pPr>
    </w:p>
    <w:p w14:paraId="01B6C4A5">
      <w:pPr>
        <w:rPr>
          <w:rFonts w:hint="default"/>
          <w:lang w:val="en-US" w:eastAsia="zh-CN"/>
        </w:rPr>
      </w:pPr>
      <w:r>
        <w:rPr>
          <w:rFonts w:hint="eastAsia"/>
          <w:lang w:val="en-US" w:eastAsia="zh-CN"/>
        </w:rPr>
        <w:t>small serial v26公头：</w:t>
      </w:r>
    </w:p>
    <w:p w14:paraId="387D545E">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14:paraId="635685F9"/>
    <w:p w14:paraId="76279B29">
      <w:pPr>
        <w:rPr>
          <w:rFonts w:hint="default" w:eastAsiaTheme="minorEastAsia"/>
          <w:lang w:val="en-US" w:eastAsia="zh-CN"/>
        </w:rPr>
      </w:pPr>
      <w:r>
        <w:rPr>
          <w:rFonts w:hint="eastAsia"/>
          <w:lang w:val="en-US" w:eastAsia="zh-CN"/>
        </w:rPr>
        <w:t>下图为SS-V35MT线缆，用在HWIC 2T接口</w:t>
      </w:r>
    </w:p>
    <w:p w14:paraId="189B2C14">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14:paraId="6B06F1FE">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14:paraId="23F5815B">
      <w:pPr>
        <w:rPr>
          <w:rFonts w:hint="default"/>
          <w:lang w:val="en-US" w:eastAsia="zh-CN"/>
        </w:rPr>
      </w:pPr>
    </w:p>
    <w:p w14:paraId="7934D80C">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14:paraId="4D093122">
      <w:pPr>
        <w:rPr>
          <w:rFonts w:hint="default"/>
          <w:lang w:val="en-US" w:eastAsia="zh-CN"/>
        </w:rPr>
      </w:pPr>
    </w:p>
    <w:p w14:paraId="1D7B182C">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14:paraId="4D8F1033">
      <w:pPr>
        <w:rPr>
          <w:rFonts w:hint="default"/>
          <w:lang w:val="en-US" w:eastAsia="zh-CN"/>
        </w:rPr>
      </w:pPr>
    </w:p>
    <w:p w14:paraId="1154F4E2">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14:paraId="758ACD3C"/>
    <w:p w14:paraId="0D83158F">
      <w:pPr>
        <w:rPr>
          <w:rFonts w:hint="default"/>
          <w:lang w:val="en-US" w:eastAsia="zh-CN"/>
        </w:rPr>
      </w:pPr>
    </w:p>
    <w:p w14:paraId="558E816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C20CD14">
      <w:pPr>
        <w:outlineLvl w:val="1"/>
        <w:rPr>
          <w:rFonts w:hint="eastAsia"/>
          <w:b/>
          <w:bCs/>
          <w:sz w:val="28"/>
          <w:szCs w:val="28"/>
          <w:lang w:val="en-US" w:eastAsia="zh-CN"/>
        </w:rPr>
      </w:pPr>
      <w:r>
        <w:rPr>
          <w:rFonts w:hint="eastAsia"/>
          <w:b/>
          <w:bCs/>
          <w:sz w:val="28"/>
          <w:szCs w:val="28"/>
          <w:lang w:val="en-US" w:eastAsia="zh-CN"/>
        </w:rPr>
        <w:t>★POS接口</w:t>
      </w:r>
    </w:p>
    <w:p w14:paraId="0DA94F8B">
      <w:pPr>
        <w:rPr>
          <w:rFonts w:hint="eastAsia"/>
          <w:lang w:val="en-US" w:eastAsia="zh-CN"/>
        </w:rPr>
      </w:pPr>
      <w:r>
        <w:rPr>
          <w:rFonts w:hint="eastAsia"/>
          <w:lang w:val="en-US" w:eastAsia="zh-CN"/>
        </w:rPr>
        <w:t>Packet Over SONET/SDH：在SONET/SDH上承载IP包或其他数据包的传输技术</w:t>
      </w:r>
    </w:p>
    <w:p w14:paraId="2124FA39">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7F82827">
      <w:pPr>
        <w:rPr>
          <w:rFonts w:hint="eastAsia"/>
          <w:lang w:val="en-US" w:eastAsia="zh-CN"/>
        </w:rPr>
      </w:pPr>
    </w:p>
    <w:p w14:paraId="7EDD2ACF">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4EE294C0">
      <w:pPr>
        <w:rPr>
          <w:rFonts w:hint="eastAsia"/>
          <w:lang w:val="en-US" w:eastAsia="zh-CN"/>
        </w:rPr>
      </w:pPr>
    </w:p>
    <w:p w14:paraId="68E78408">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4287"/>
      </w:tblGrid>
      <w:tr w14:paraId="21126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1F031B">
            <w:pPr>
              <w:rPr>
                <w:rFonts w:hint="eastAsia"/>
                <w:vertAlign w:val="baseline"/>
                <w:lang w:val="en-US" w:eastAsia="zh-CN"/>
              </w:rPr>
            </w:pPr>
            <w:r>
              <w:rPr>
                <w:rFonts w:hint="eastAsia"/>
                <w:lang w:val="en-US" w:eastAsia="zh-CN"/>
              </w:rPr>
              <w:t>OC-3</w:t>
            </w:r>
          </w:p>
        </w:tc>
        <w:tc>
          <w:tcPr>
            <w:tcW w:w="1517" w:type="dxa"/>
          </w:tcPr>
          <w:p w14:paraId="1B8E4F03">
            <w:pPr>
              <w:rPr>
                <w:rFonts w:hint="eastAsia"/>
                <w:vertAlign w:val="baseline"/>
                <w:lang w:val="en-US" w:eastAsia="zh-CN"/>
              </w:rPr>
            </w:pPr>
            <w:r>
              <w:rPr>
                <w:rFonts w:hint="eastAsia"/>
                <w:lang w:val="en-US" w:eastAsia="zh-CN"/>
              </w:rPr>
              <w:t>STM-1</w:t>
            </w:r>
          </w:p>
        </w:tc>
        <w:tc>
          <w:tcPr>
            <w:tcW w:w="4287" w:type="dxa"/>
          </w:tcPr>
          <w:p w14:paraId="275DFA57">
            <w:pPr>
              <w:rPr>
                <w:rFonts w:hint="eastAsia"/>
                <w:vertAlign w:val="baseline"/>
                <w:lang w:val="en-US" w:eastAsia="zh-CN"/>
              </w:rPr>
            </w:pPr>
            <w:r>
              <w:rPr>
                <w:rFonts w:hint="eastAsia"/>
                <w:lang w:val="en-US" w:eastAsia="zh-CN"/>
              </w:rPr>
              <w:t>155.52Mbps</w:t>
            </w:r>
          </w:p>
        </w:tc>
      </w:tr>
      <w:tr w14:paraId="2C1EC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12D91A2">
            <w:pPr>
              <w:rPr>
                <w:rFonts w:hint="eastAsia"/>
                <w:vertAlign w:val="baseline"/>
                <w:lang w:val="en-US" w:eastAsia="zh-CN"/>
              </w:rPr>
            </w:pPr>
            <w:r>
              <w:rPr>
                <w:rFonts w:hint="eastAsia"/>
                <w:lang w:val="en-US" w:eastAsia="zh-CN"/>
              </w:rPr>
              <w:t>OC-12</w:t>
            </w:r>
          </w:p>
        </w:tc>
        <w:tc>
          <w:tcPr>
            <w:tcW w:w="1517" w:type="dxa"/>
          </w:tcPr>
          <w:p w14:paraId="7740E447">
            <w:pPr>
              <w:rPr>
                <w:rFonts w:hint="eastAsia"/>
                <w:vertAlign w:val="baseline"/>
                <w:lang w:val="en-US" w:eastAsia="zh-CN"/>
              </w:rPr>
            </w:pPr>
            <w:r>
              <w:rPr>
                <w:rFonts w:hint="eastAsia"/>
                <w:lang w:val="en-US" w:eastAsia="zh-CN"/>
              </w:rPr>
              <w:t>STM-4</w:t>
            </w:r>
          </w:p>
        </w:tc>
        <w:tc>
          <w:tcPr>
            <w:tcW w:w="4287" w:type="dxa"/>
          </w:tcPr>
          <w:p w14:paraId="60DF0192">
            <w:pPr>
              <w:rPr>
                <w:rFonts w:hint="eastAsia"/>
                <w:vertAlign w:val="baseline"/>
                <w:lang w:val="en-US" w:eastAsia="zh-CN"/>
              </w:rPr>
            </w:pPr>
            <w:r>
              <w:rPr>
                <w:rFonts w:hint="eastAsia"/>
                <w:lang w:val="en-US" w:eastAsia="zh-CN"/>
              </w:rPr>
              <w:t>622.08Mbps</w:t>
            </w:r>
          </w:p>
        </w:tc>
      </w:tr>
      <w:tr w14:paraId="7F5B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751699F">
            <w:pPr>
              <w:rPr>
                <w:rFonts w:hint="eastAsia"/>
                <w:vertAlign w:val="baseline"/>
                <w:lang w:val="en-US" w:eastAsia="zh-CN"/>
              </w:rPr>
            </w:pPr>
            <w:r>
              <w:rPr>
                <w:rFonts w:hint="eastAsia"/>
                <w:lang w:val="en-US" w:eastAsia="zh-CN"/>
              </w:rPr>
              <w:t>OC48</w:t>
            </w:r>
          </w:p>
        </w:tc>
        <w:tc>
          <w:tcPr>
            <w:tcW w:w="1517" w:type="dxa"/>
          </w:tcPr>
          <w:p w14:paraId="2E59962C">
            <w:pPr>
              <w:rPr>
                <w:rFonts w:hint="eastAsia"/>
                <w:vertAlign w:val="baseline"/>
                <w:lang w:val="en-US" w:eastAsia="zh-CN"/>
              </w:rPr>
            </w:pPr>
            <w:r>
              <w:rPr>
                <w:rFonts w:hint="eastAsia"/>
                <w:lang w:val="en-US" w:eastAsia="zh-CN"/>
              </w:rPr>
              <w:t>STM-16</w:t>
            </w:r>
          </w:p>
        </w:tc>
        <w:tc>
          <w:tcPr>
            <w:tcW w:w="4287" w:type="dxa"/>
          </w:tcPr>
          <w:p w14:paraId="16246334">
            <w:pPr>
              <w:rPr>
                <w:rFonts w:hint="eastAsia"/>
                <w:vertAlign w:val="baseline"/>
                <w:lang w:val="en-US" w:eastAsia="zh-CN"/>
              </w:rPr>
            </w:pPr>
            <w:r>
              <w:rPr>
                <w:rFonts w:hint="eastAsia"/>
                <w:lang w:val="en-US" w:eastAsia="zh-CN"/>
              </w:rPr>
              <w:t>2488.32Mbps</w:t>
            </w:r>
          </w:p>
        </w:tc>
      </w:tr>
      <w:tr w14:paraId="7D0E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1F51120">
            <w:pPr>
              <w:rPr>
                <w:rFonts w:hint="eastAsia"/>
                <w:vertAlign w:val="baseline"/>
                <w:lang w:val="en-US" w:eastAsia="zh-CN"/>
              </w:rPr>
            </w:pPr>
            <w:r>
              <w:rPr>
                <w:rFonts w:hint="eastAsia"/>
                <w:lang w:val="en-US" w:eastAsia="zh-CN"/>
              </w:rPr>
              <w:t>OC192</w:t>
            </w:r>
          </w:p>
        </w:tc>
        <w:tc>
          <w:tcPr>
            <w:tcW w:w="1517" w:type="dxa"/>
          </w:tcPr>
          <w:p w14:paraId="4F262CCC">
            <w:pPr>
              <w:rPr>
                <w:rFonts w:hint="eastAsia"/>
                <w:vertAlign w:val="baseline"/>
                <w:lang w:val="en-US" w:eastAsia="zh-CN"/>
              </w:rPr>
            </w:pPr>
            <w:r>
              <w:rPr>
                <w:rFonts w:hint="eastAsia"/>
                <w:lang w:val="en-US" w:eastAsia="zh-CN"/>
              </w:rPr>
              <w:t>STM-64</w:t>
            </w:r>
          </w:p>
        </w:tc>
        <w:tc>
          <w:tcPr>
            <w:tcW w:w="4287" w:type="dxa"/>
          </w:tcPr>
          <w:p w14:paraId="0ED2697F">
            <w:pPr>
              <w:rPr>
                <w:rFonts w:hint="eastAsia"/>
                <w:vertAlign w:val="baseline"/>
                <w:lang w:val="en-US" w:eastAsia="zh-CN"/>
              </w:rPr>
            </w:pPr>
            <w:r>
              <w:rPr>
                <w:rFonts w:hint="eastAsia"/>
                <w:lang w:val="en-US" w:eastAsia="zh-CN"/>
              </w:rPr>
              <w:t>9953.28Mbps</w:t>
            </w:r>
          </w:p>
        </w:tc>
      </w:tr>
      <w:tr w14:paraId="1A99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7434D40">
            <w:pPr>
              <w:rPr>
                <w:rFonts w:hint="eastAsia"/>
                <w:vertAlign w:val="baseline"/>
                <w:lang w:val="en-US" w:eastAsia="zh-CN"/>
              </w:rPr>
            </w:pPr>
            <w:r>
              <w:rPr>
                <w:rFonts w:hint="eastAsia"/>
                <w:lang w:val="en-US" w:eastAsia="zh-CN"/>
              </w:rPr>
              <w:t>OC768</w:t>
            </w:r>
          </w:p>
        </w:tc>
        <w:tc>
          <w:tcPr>
            <w:tcW w:w="1517" w:type="dxa"/>
          </w:tcPr>
          <w:p w14:paraId="26717B95">
            <w:pPr>
              <w:rPr>
                <w:rFonts w:hint="eastAsia"/>
                <w:vertAlign w:val="baseline"/>
                <w:lang w:val="en-US" w:eastAsia="zh-CN"/>
              </w:rPr>
            </w:pPr>
            <w:r>
              <w:rPr>
                <w:rFonts w:hint="eastAsia"/>
                <w:lang w:val="en-US" w:eastAsia="zh-CN"/>
              </w:rPr>
              <w:t>STM-256</w:t>
            </w:r>
          </w:p>
        </w:tc>
        <w:tc>
          <w:tcPr>
            <w:tcW w:w="4287" w:type="dxa"/>
          </w:tcPr>
          <w:p w14:paraId="791444C0">
            <w:pPr>
              <w:rPr>
                <w:rFonts w:hint="eastAsia"/>
                <w:vertAlign w:val="baseline"/>
                <w:lang w:val="en-US" w:eastAsia="zh-CN"/>
              </w:rPr>
            </w:pPr>
            <w:r>
              <w:rPr>
                <w:rFonts w:hint="eastAsia"/>
                <w:lang w:val="en-US" w:eastAsia="zh-CN"/>
              </w:rPr>
              <w:t>39813.12Mbps</w:t>
            </w:r>
          </w:p>
        </w:tc>
      </w:tr>
    </w:tbl>
    <w:p w14:paraId="1966315F">
      <w:pPr>
        <w:rPr>
          <w:rFonts w:hint="eastAsia"/>
          <w:lang w:val="en-US" w:eastAsia="zh-CN"/>
        </w:rPr>
      </w:pPr>
    </w:p>
    <w:p w14:paraId="464114E9">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161F1DEC">
      <w:pPr>
        <w:rPr>
          <w:rFonts w:hint="eastAsia"/>
          <w:lang w:val="en-US" w:eastAsia="zh-CN"/>
        </w:rPr>
      </w:pPr>
    </w:p>
    <w:p w14:paraId="65FFD2E5">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506D789">
      <w:pPr>
        <w:rPr>
          <w:rFonts w:hint="eastAsia"/>
          <w:lang w:val="en-US" w:eastAsia="zh-CN"/>
        </w:rPr>
      </w:pPr>
    </w:p>
    <w:p w14:paraId="631B41D8">
      <w:pPr>
        <w:rPr>
          <w:rFonts w:hint="default"/>
          <w:lang w:val="en-US" w:eastAsia="zh-CN"/>
        </w:rPr>
      </w:pPr>
    </w:p>
    <w:p w14:paraId="62D65CF8">
      <w:pPr>
        <w:rPr>
          <w:rFonts w:hint="eastAsia"/>
          <w:lang w:val="en-US" w:eastAsia="zh-CN"/>
        </w:rPr>
      </w:pPr>
    </w:p>
    <w:p w14:paraId="542C95A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eastAsia"/>
          <w:b/>
          <w:bCs/>
          <w:sz w:val="32"/>
          <w:szCs w:val="32"/>
          <w:lang w:val="en-US" w:eastAsia="zh-CN"/>
        </w:rPr>
      </w:pPr>
      <w:r>
        <w:rPr>
          <w:rFonts w:hint="eastAsia"/>
          <w:b/>
          <w:bCs/>
          <w:sz w:val="32"/>
          <w:szCs w:val="32"/>
          <w:lang w:val="en-US" w:eastAsia="zh-CN"/>
        </w:rPr>
        <w:t>第4章、电话交换机及载波</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80" w:type="dxa"/>
          </w:tcPr>
          <w:p w14:paraId="2E2A91B8">
            <w:pPr>
              <w:rPr>
                <w:rFonts w:hint="default"/>
                <w:vertAlign w:val="baseline"/>
                <w:lang w:val="en-US" w:eastAsia="zh-CN"/>
              </w:rPr>
            </w:pPr>
            <w:r>
              <w:rPr>
                <w:rFonts w:hint="eastAsia"/>
                <w:vertAlign w:val="baseline"/>
                <w:lang w:val="en-US" w:eastAsia="zh-CN"/>
              </w:rPr>
              <w:t>人类发音频率</w:t>
            </w:r>
          </w:p>
        </w:tc>
        <w:tc>
          <w:tcPr>
            <w:tcW w:w="6042"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AEF156E">
            <w:pPr>
              <w:rPr>
                <w:rFonts w:hint="default"/>
                <w:vertAlign w:val="baseline"/>
                <w:lang w:val="en-US" w:eastAsia="zh-CN"/>
              </w:rPr>
            </w:pPr>
            <w:r>
              <w:rPr>
                <w:rFonts w:hint="eastAsia"/>
                <w:vertAlign w:val="baseline"/>
                <w:lang w:val="en-US" w:eastAsia="zh-CN"/>
              </w:rPr>
              <w:t>一般乐器频率</w:t>
            </w:r>
          </w:p>
        </w:tc>
        <w:tc>
          <w:tcPr>
            <w:tcW w:w="6042"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7FF59A92">
            <w:pPr>
              <w:rPr>
                <w:rFonts w:hint="default"/>
                <w:vertAlign w:val="baseline"/>
                <w:lang w:val="en-US" w:eastAsia="zh-CN"/>
              </w:rPr>
            </w:pPr>
            <w:r>
              <w:rPr>
                <w:rFonts w:hint="eastAsia"/>
                <w:vertAlign w:val="baseline"/>
                <w:lang w:val="en-US" w:eastAsia="zh-CN"/>
              </w:rPr>
              <w:t>人类听觉</w:t>
            </w:r>
          </w:p>
        </w:tc>
        <w:tc>
          <w:tcPr>
            <w:tcW w:w="6042"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1A7B081B">
            <w:pPr>
              <w:rPr>
                <w:rFonts w:hint="default"/>
                <w:vertAlign w:val="baseline"/>
                <w:lang w:val="en-US" w:eastAsia="zh-CN"/>
              </w:rPr>
            </w:pPr>
            <w:r>
              <w:rPr>
                <w:rFonts w:hint="eastAsia"/>
                <w:vertAlign w:val="baseline"/>
                <w:lang w:val="en-US" w:eastAsia="zh-CN"/>
              </w:rPr>
              <w:t>高保真耳机</w:t>
            </w:r>
          </w:p>
        </w:tc>
        <w:tc>
          <w:tcPr>
            <w:tcW w:w="6042" w:type="dxa"/>
          </w:tcPr>
          <w:p w14:paraId="1622381F">
            <w:pPr>
              <w:rPr>
                <w:rFonts w:hint="default"/>
                <w:vertAlign w:val="baseline"/>
                <w:lang w:val="en-US" w:eastAsia="zh-CN"/>
              </w:rPr>
            </w:pPr>
            <w:r>
              <w:rPr>
                <w:rFonts w:hint="eastAsia"/>
                <w:vertAlign w:val="baseline"/>
                <w:lang w:val="en-US" w:eastAsia="zh-CN"/>
              </w:rPr>
              <w:t>50  ~  12500 Hz</w:t>
            </w:r>
          </w:p>
        </w:tc>
      </w:tr>
    </w:tbl>
    <w:p w14:paraId="60878E9E">
      <w:pPr>
        <w:rPr>
          <w:rFonts w:hint="eastAsia"/>
          <w:lang w:val="en-US" w:eastAsia="zh-CN"/>
        </w:rPr>
      </w:pPr>
    </w:p>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41F7156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r>
        <w:rPr>
          <w:rFonts w:hint="eastAsia"/>
          <w:color w:val="auto"/>
          <w:lang w:val="en-US" w:eastAsia="zh-CN"/>
        </w:rPr>
        <w:t>（数字传输系统复用标准，主要用于美国、日本）</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5996533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3D0B541A">
      <w:pPr>
        <w:rPr>
          <w:rFonts w:hint="eastAsia"/>
          <w:lang w:val="en-US" w:eastAsia="zh-CN"/>
        </w:rPr>
      </w:pPr>
      <w:r>
        <w:rPr>
          <w:rFonts w:hint="eastAsia"/>
          <w:color w:val="auto"/>
          <w:lang w:val="en-US" w:eastAsia="zh-CN"/>
        </w:rPr>
        <w:t>（数字传输系统复用标准，主要用于欧洲、中国大陆）</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7F6C0905">
      <w:pPr>
        <w:rPr>
          <w:rFonts w:hint="eastAsia"/>
          <w:lang w:val="en-US" w:eastAsia="zh-CN"/>
        </w:rPr>
      </w:pPr>
    </w:p>
    <w:p w14:paraId="2EF660A9">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4E1902">
      <w:pPr>
        <w:outlineLvl w:val="1"/>
        <w:rPr>
          <w:rFonts w:hint="eastAsia"/>
          <w:b/>
          <w:bCs/>
          <w:sz w:val="28"/>
          <w:szCs w:val="28"/>
          <w:lang w:val="en-US" w:eastAsia="zh-CN"/>
        </w:rPr>
      </w:pPr>
      <w:r>
        <w:rPr>
          <w:rFonts w:hint="eastAsia"/>
          <w:b/>
          <w:bCs/>
          <w:sz w:val="28"/>
          <w:szCs w:val="28"/>
          <w:lang w:val="en-US" w:eastAsia="zh-CN"/>
        </w:rPr>
        <w:t>★SONET同步光纤网</w:t>
      </w:r>
    </w:p>
    <w:p w14:paraId="47486403">
      <w:pPr>
        <w:rPr>
          <w:rFonts w:hint="eastAsia"/>
          <w:lang w:val="en-US" w:eastAsia="zh-CN"/>
        </w:rPr>
      </w:pPr>
      <w:r>
        <w:rPr>
          <w:rFonts w:hint="eastAsia"/>
          <w:lang w:val="en-US" w:eastAsia="zh-CN"/>
        </w:rPr>
        <w:t>SONET（Synchronous Optical Network）使用铯原子钟提供时间同步，</w:t>
      </w:r>
    </w:p>
    <w:p w14:paraId="25A6A015">
      <w:pPr>
        <w:rPr>
          <w:rFonts w:hint="eastAsia"/>
          <w:lang w:val="en-US" w:eastAsia="zh-CN"/>
        </w:rPr>
      </w:pPr>
      <w:r>
        <w:rPr>
          <w:rFonts w:hint="eastAsia"/>
          <w:lang w:val="en-US" w:eastAsia="zh-CN"/>
        </w:rPr>
        <w:t>SONET和PCM都是每秒传输8000帧，SONET的一个帧长为810字节（STS-1帧），速率为51.84Mb/s，</w:t>
      </w:r>
    </w:p>
    <w:p w14:paraId="40038722">
      <w:pPr>
        <w:rPr>
          <w:rFonts w:hint="eastAsia"/>
          <w:lang w:val="en-US" w:eastAsia="zh-CN"/>
        </w:rPr>
      </w:pPr>
      <w:r>
        <w:rPr>
          <w:rFonts w:hint="eastAsia"/>
          <w:lang w:val="en-US" w:eastAsia="zh-CN"/>
        </w:rPr>
        <w:t>该速率称为STS-1（Synchronous Transport Signal-1）第一级同步传送信号，</w:t>
      </w:r>
    </w:p>
    <w:p w14:paraId="33F7A6FC">
      <w:pPr>
        <w:rPr>
          <w:rFonts w:hint="eastAsia"/>
          <w:lang w:val="en-US" w:eastAsia="zh-CN"/>
        </w:rPr>
      </w:pPr>
      <w:r>
        <w:rPr>
          <w:rFonts w:hint="eastAsia"/>
          <w:lang w:val="en-US" w:eastAsia="zh-CN"/>
        </w:rPr>
        <w:t>也称为为第1级光载波（Optical Carrier-1）OC-1</w:t>
      </w:r>
    </w:p>
    <w:p w14:paraId="696F1120">
      <w:pPr>
        <w:rPr>
          <w:rFonts w:hint="default"/>
          <w:lang w:val="en-US" w:eastAsia="zh-CN"/>
        </w:rPr>
      </w:pPr>
    </w:p>
    <w:p w14:paraId="6F78840B">
      <w:pPr>
        <w:rPr>
          <w:rFonts w:hint="default"/>
          <w:lang w:val="en-US" w:eastAsia="zh-CN"/>
        </w:rPr>
      </w:pPr>
      <w:r>
        <w:rPr>
          <w:rFonts w:hint="eastAsia"/>
          <w:lang w:val="en-US" w:eastAsia="zh-CN"/>
        </w:rPr>
        <w:t>在SONET中，OC-1为最小的单位，OC-n表示n倍的OC速率，比如OC-3等于155.52Mb/s</w:t>
      </w:r>
    </w:p>
    <w:p w14:paraId="096B11F8">
      <w:pPr>
        <w:rPr>
          <w:rFonts w:hint="default"/>
          <w:lang w:val="en-US" w:eastAsia="zh-CN"/>
        </w:rPr>
      </w:pPr>
    </w:p>
    <w:p w14:paraId="7137A068">
      <w:pPr>
        <w:rPr>
          <w:rFonts w:hint="eastAsia"/>
          <w:lang w:val="en-US" w:eastAsia="zh-CN"/>
        </w:rPr>
      </w:pPr>
    </w:p>
    <w:p w14:paraId="21139E49">
      <w:pPr>
        <w:rPr>
          <w:rFonts w:hint="eastAsia"/>
          <w:lang w:val="en-US" w:eastAsia="zh-CN"/>
        </w:rPr>
      </w:pPr>
    </w:p>
    <w:p w14:paraId="0327B5E9">
      <w:pPr>
        <w:outlineLvl w:val="1"/>
        <w:rPr>
          <w:rFonts w:hint="eastAsia"/>
          <w:b/>
          <w:bCs/>
          <w:sz w:val="28"/>
          <w:szCs w:val="28"/>
          <w:lang w:val="en-US" w:eastAsia="zh-CN"/>
        </w:rPr>
      </w:pPr>
      <w:r>
        <w:rPr>
          <w:rFonts w:hint="eastAsia"/>
          <w:b/>
          <w:bCs/>
          <w:sz w:val="28"/>
          <w:szCs w:val="28"/>
          <w:lang w:val="en-US" w:eastAsia="zh-CN"/>
        </w:rPr>
        <w:t>★SDH同步数字系列</w:t>
      </w:r>
    </w:p>
    <w:p w14:paraId="6430D363">
      <w:pPr>
        <w:rPr>
          <w:rFonts w:hint="eastAsia"/>
          <w:lang w:val="en-US" w:eastAsia="zh-CN"/>
        </w:rPr>
      </w:pPr>
      <w:r>
        <w:rPr>
          <w:rFonts w:hint="eastAsia"/>
          <w:lang w:val="en-US" w:eastAsia="zh-CN"/>
        </w:rPr>
        <w:t>SDH（Synchronous Digital Hierarchy）是ITU-I以SONET为基础制定的国际标准，主要区别是基本速率不同</w:t>
      </w:r>
    </w:p>
    <w:p w14:paraId="5537432D">
      <w:pPr>
        <w:rPr>
          <w:rFonts w:hint="eastAsia"/>
          <w:lang w:val="en-US" w:eastAsia="zh-CN"/>
        </w:rPr>
      </w:pPr>
      <w:r>
        <w:rPr>
          <w:rFonts w:hint="eastAsia"/>
          <w:lang w:val="en-US" w:eastAsia="zh-CN"/>
        </w:rPr>
        <w:t>SDH的基本速率是STM-1（Synchronous Transfier Module-1）第一级同步传递模块，速率为155.52Mb/s</w:t>
      </w:r>
    </w:p>
    <w:p w14:paraId="69C29841">
      <w:pPr>
        <w:rPr>
          <w:rFonts w:hint="eastAsia"/>
          <w:lang w:val="en-US" w:eastAsia="zh-CN"/>
        </w:rPr>
      </w:pPr>
      <w:r>
        <w:rPr>
          <w:rFonts w:hint="eastAsia"/>
          <w:lang w:val="en-US" w:eastAsia="zh-CN"/>
        </w:rPr>
        <w:t>即STM-1等于OC-3</w:t>
      </w:r>
    </w:p>
    <w:p w14:paraId="158CC394">
      <w:pPr>
        <w:rPr>
          <w:rFonts w:hint="eastAsia"/>
          <w:lang w:val="en-US" w:eastAsia="zh-CN"/>
        </w:rPr>
      </w:pPr>
      <w:r>
        <w:rPr>
          <w:rFonts w:hint="eastAsia"/>
          <w:lang w:val="en-US" w:eastAsia="zh-CN"/>
        </w:rPr>
        <w:t>STM-n表示n倍的STM-1</w:t>
      </w:r>
    </w:p>
    <w:p w14:paraId="1B8C095E">
      <w:pPr>
        <w:rPr>
          <w:rFonts w:hint="eastAsia"/>
          <w:lang w:val="en-US" w:eastAsia="zh-CN"/>
        </w:rPr>
      </w:pPr>
    </w:p>
    <w:p w14:paraId="2D3917B7">
      <w:pPr>
        <w:rPr>
          <w:rFonts w:hint="eastAsia"/>
          <w:lang w:val="en-US" w:eastAsia="zh-CN"/>
        </w:rPr>
      </w:pPr>
      <w:r>
        <w:rPr>
          <w:rFonts w:hint="eastAsia"/>
          <w:lang w:val="en-US" w:eastAsia="zh-CN"/>
        </w:rPr>
        <w:t>PDH（Plesiochronous Digital Hierarchy）兼容传输方式，是SDH提供的准同步数字系列，在STM-1中封装了63个E1信道，可同时为63个用户提供2Mb/s的接入速率</w:t>
      </w:r>
    </w:p>
    <w:p w14:paraId="754BBF38">
      <w:pPr>
        <w:rPr>
          <w:rFonts w:hint="default"/>
          <w:lang w:val="en-US" w:eastAsia="zh-CN"/>
        </w:rPr>
      </w:pPr>
      <w:r>
        <w:rPr>
          <w:rFonts w:hint="eastAsia"/>
          <w:lang w:val="en-US" w:eastAsia="zh-CN"/>
        </w:rPr>
        <w:t>PDH兼容方式有2种接口，一种是传统的E1接口，另一种是封装了多个E1信道的CPOS接口（Channel POS）</w:t>
      </w:r>
    </w:p>
    <w:p w14:paraId="0C0D4A6D">
      <w:pPr>
        <w:rPr>
          <w:rFonts w:hint="default"/>
          <w:lang w:val="en-US" w:eastAsia="zh-CN"/>
        </w:rPr>
      </w:pPr>
    </w:p>
    <w:p w14:paraId="746345EA">
      <w:pPr>
        <w:rPr>
          <w:rFonts w:hint="default"/>
          <w:lang w:val="en-US" w:eastAsia="zh-CN"/>
        </w:rPr>
      </w:pPr>
    </w:p>
    <w:p w14:paraId="0529B35D">
      <w:pPr>
        <w:rPr>
          <w:rFonts w:hint="eastAsia"/>
          <w:lang w:val="en-US" w:eastAsia="zh-CN"/>
        </w:rPr>
      </w:pPr>
    </w:p>
    <w:p w14:paraId="265602A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33567830">
      <w:pPr>
        <w:rPr>
          <w:rFonts w:hint="default"/>
          <w:lang w:val="en-US" w:eastAsia="zh-CN"/>
        </w:r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0228C83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Connector）塑料外壳，比SC小（交换机光模块上常用）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395033D6">
      <w:pPr>
        <w:rPr>
          <w:rFonts w:hint="eastAsia"/>
          <w:lang w:val="en-US" w:eastAsia="zh-CN"/>
        </w:rPr>
      </w:pPr>
    </w:p>
    <w:p w14:paraId="19A6BFA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sz w:val="28"/>
          <w:szCs w:val="28"/>
          <w:lang w:val="en-US" w:eastAsia="zh-CN"/>
        </w:rPr>
      </w:pPr>
      <w:r>
        <w:rPr>
          <w:rFonts w:hint="eastAsia"/>
          <w:b/>
          <w:bCs/>
          <w:sz w:val="28"/>
          <w:szCs w:val="28"/>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3"/>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4"/>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5"/>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p>
    <w:p w14:paraId="59CE5DEC">
      <w:pPr>
        <w:rPr>
          <w:rFonts w:hint="eastAsia"/>
          <w:lang w:val="en-US" w:eastAsia="zh-CN"/>
        </w:rPr>
      </w:pPr>
    </w:p>
    <w:p w14:paraId="294C5B2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6"/>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7"/>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8"/>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6E309EC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9"/>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0"/>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4DB7D52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2"/>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3"/>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4"/>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5"/>
                    <a:stretch>
                      <a:fillRect/>
                    </a:stretch>
                  </pic:blipFill>
                  <pic:spPr>
                    <a:xfrm>
                      <a:off x="0" y="0"/>
                      <a:ext cx="2173605" cy="880745"/>
                    </a:xfrm>
                    <a:prstGeom prst="rect">
                      <a:avLst/>
                    </a:prstGeom>
                    <a:noFill/>
                    <a:ln>
                      <a:noFill/>
                    </a:ln>
                  </pic:spPr>
                </pic:pic>
              </a:graphicData>
            </a:graphic>
          </wp:inline>
        </w:drawing>
      </w:r>
    </w:p>
    <w:p w14:paraId="740732D3">
      <w:pPr>
        <w:rPr>
          <w:rFonts w:hint="eastAsia"/>
          <w:lang w:val="en-US" w:eastAsia="zh-CN"/>
        </w:rPr>
      </w:pPr>
    </w:p>
    <w:p w14:paraId="1A0183E2">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6"/>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7"/>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8"/>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9"/>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0"/>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1"/>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2"/>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3"/>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4"/>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5"/>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sz w:val="28"/>
          <w:szCs w:val="28"/>
          <w:lang w:val="en-US" w:eastAsia="zh-CN"/>
        </w:rPr>
      </w:pPr>
      <w:r>
        <w:rPr>
          <w:rFonts w:hint="eastAsia"/>
          <w:b/>
          <w:bCs/>
          <w:sz w:val="28"/>
          <w:szCs w:val="28"/>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6"/>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20FEBD9B">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8"/>
          <w:szCs w:val="28"/>
          <w:lang w:val="en-US" w:eastAsia="zh-CN"/>
        </w:rPr>
      </w:pPr>
      <w:r>
        <w:rPr>
          <w:rFonts w:hint="eastAsia"/>
          <w:b/>
          <w:bCs/>
          <w:sz w:val="28"/>
          <w:szCs w:val="28"/>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 0dBm</w:t>
      </w:r>
    </w:p>
    <w:p w14:paraId="3ED9C4A3">
      <w:pPr>
        <w:rPr>
          <w:rFonts w:hint="eastAsia"/>
          <w:lang w:val="en-US" w:eastAsia="zh-CN"/>
        </w:rPr>
      </w:pPr>
      <w:r>
        <w:rPr>
          <w:rFonts w:hint="eastAsia"/>
          <w:lang w:val="en-US" w:eastAsia="zh-CN"/>
        </w:rPr>
        <w:t>光模块 接收灵敏度 Low Alarm 最小可接收功率 -20dBm</w:t>
      </w:r>
    </w:p>
    <w:p w14:paraId="4E850984">
      <w:pPr>
        <w:rPr>
          <w:rFonts w:hint="eastAsia"/>
          <w:lang w:val="en-US" w:eastAsia="zh-CN"/>
        </w:rPr>
      </w:pPr>
    </w:p>
    <w:p w14:paraId="3D395F9F">
      <w:pPr>
        <w:rPr>
          <w:rFonts w:hint="eastAsia"/>
          <w:lang w:val="en-US" w:eastAsia="zh-CN"/>
        </w:rPr>
      </w:pPr>
    </w:p>
    <w:p w14:paraId="18A505E0">
      <w:pPr>
        <w:rPr>
          <w:rFonts w:hint="default"/>
          <w:lang w:val="en-US" w:eastAsia="zh-CN"/>
        </w:rPr>
      </w:pPr>
    </w:p>
    <w:p w14:paraId="222F7F2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7"/>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6E9BAF28">
      <w:pPr>
        <w:rPr>
          <w:rFonts w:hint="default"/>
          <w:lang w:val="en-US" w:eastAsia="zh-CN"/>
        </w:rPr>
      </w:pPr>
    </w:p>
    <w:p w14:paraId="3C985D9F">
      <w:pPr>
        <w:rPr>
          <w:rFonts w:hint="default"/>
          <w:lang w:val="en-US" w:eastAsia="zh-CN"/>
        </w:rPr>
      </w:pPr>
    </w:p>
    <w:p w14:paraId="51CBB432">
      <w:pPr>
        <w:rPr>
          <w:rFonts w:hint="default"/>
          <w:lang w:val="en-US" w:eastAsia="zh-CN"/>
        </w:rPr>
      </w:pPr>
    </w:p>
    <w:p w14:paraId="68192D1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w:t>
      </w:r>
    </w:p>
    <w:p w14:paraId="2E8BFA7C">
      <w:pPr>
        <w:outlineLvl w:val="1"/>
        <w:rPr>
          <w:rFonts w:hint="default"/>
          <w:b/>
          <w:bCs/>
          <w:sz w:val="28"/>
          <w:szCs w:val="28"/>
          <w:lang w:val="en-US" w:eastAsia="zh-CN"/>
        </w:rPr>
      </w:pPr>
      <w:r>
        <w:rPr>
          <w:rFonts w:hint="eastAsia"/>
          <w:b/>
          <w:bCs/>
          <w:sz w:val="28"/>
          <w:szCs w:val="28"/>
          <w:lang w:val="en-US" w:eastAsia="zh-CN"/>
        </w:rPr>
        <w:t>★网络4元组、5元组、7元组</w:t>
      </w:r>
    </w:p>
    <w:p w14:paraId="35AE0FC5">
      <w:pPr>
        <w:outlineLvl w:val="9"/>
        <w:rPr>
          <w:rFonts w:hint="default"/>
          <w:b w:val="0"/>
          <w:bCs w:val="0"/>
          <w:sz w:val="21"/>
          <w:szCs w:val="21"/>
          <w:lang w:val="en-US" w:eastAsia="zh-CN"/>
        </w:rPr>
      </w:pPr>
      <w:r>
        <w:rPr>
          <w:rFonts w:hint="eastAsia"/>
          <w:b w:val="0"/>
          <w:bCs w:val="0"/>
          <w:sz w:val="21"/>
          <w:szCs w:val="21"/>
          <w:lang w:val="en-US" w:eastAsia="zh-CN"/>
        </w:rPr>
        <w:t>4元组：源ip、目的ip、源端口、目的端口</w:t>
      </w:r>
    </w:p>
    <w:p w14:paraId="79574A6F">
      <w:pPr>
        <w:outlineLvl w:val="9"/>
        <w:rPr>
          <w:rFonts w:hint="default"/>
          <w:b w:val="0"/>
          <w:bCs w:val="0"/>
          <w:sz w:val="21"/>
          <w:szCs w:val="21"/>
          <w:lang w:val="en-US" w:eastAsia="zh-CN"/>
        </w:rPr>
      </w:pPr>
      <w:r>
        <w:rPr>
          <w:rFonts w:hint="eastAsia"/>
          <w:b w:val="0"/>
          <w:bCs w:val="0"/>
          <w:sz w:val="21"/>
          <w:szCs w:val="21"/>
          <w:lang w:val="en-US" w:eastAsia="zh-CN"/>
        </w:rPr>
        <w:t>5元组：源ip、目的ip、源端口、目的端口、ip上层协议号(tcp/udp等)</w:t>
      </w:r>
    </w:p>
    <w:p w14:paraId="3C54395D">
      <w:pPr>
        <w:outlineLvl w:val="9"/>
        <w:rPr>
          <w:rFonts w:hint="default"/>
          <w:b w:val="0"/>
          <w:bCs w:val="0"/>
          <w:sz w:val="21"/>
          <w:szCs w:val="21"/>
          <w:lang w:val="en-US" w:eastAsia="zh-CN"/>
        </w:rPr>
      </w:pPr>
      <w:r>
        <w:rPr>
          <w:rFonts w:hint="eastAsia"/>
          <w:b w:val="0"/>
          <w:bCs w:val="0"/>
          <w:sz w:val="21"/>
          <w:szCs w:val="21"/>
          <w:lang w:val="en-US" w:eastAsia="zh-CN"/>
        </w:rPr>
        <w:t>7元组：源ip、目的ip、源端口、目的端口、ip上层协议号、服务类型tos、接口索引</w:t>
      </w:r>
    </w:p>
    <w:p w14:paraId="6D1481B6">
      <w:pPr>
        <w:outlineLvl w:val="9"/>
        <w:rPr>
          <w:rFonts w:hint="eastAsia"/>
          <w:b w:val="0"/>
          <w:bCs w:val="0"/>
          <w:sz w:val="21"/>
          <w:szCs w:val="21"/>
          <w:lang w:val="en-US" w:eastAsia="zh-CN"/>
        </w:rPr>
      </w:pPr>
      <w:r>
        <w:rPr>
          <w:rFonts w:hint="eastAsia"/>
          <w:b w:val="0"/>
          <w:bCs w:val="0"/>
          <w:sz w:val="21"/>
          <w:szCs w:val="21"/>
          <w:lang w:val="en-US" w:eastAsia="zh-CN"/>
        </w:rPr>
        <w:t>路由5元组：目的地址、目的地址掩码、下一跳ip、出接口、优先级</w:t>
      </w:r>
    </w:p>
    <w:p w14:paraId="0A09CFA6">
      <w:pPr>
        <w:outlineLvl w:val="9"/>
        <w:rPr>
          <w:rFonts w:hint="default"/>
          <w:b w:val="0"/>
          <w:bCs w:val="0"/>
          <w:sz w:val="21"/>
          <w:szCs w:val="21"/>
          <w:lang w:val="en-US" w:eastAsia="zh-CN"/>
        </w:rPr>
      </w:pPr>
    </w:p>
    <w:p w14:paraId="5C726BB0">
      <w:pPr>
        <w:outlineLvl w:val="9"/>
        <w:rPr>
          <w:rFonts w:hint="default"/>
          <w:b w:val="0"/>
          <w:bCs w:val="0"/>
          <w:sz w:val="21"/>
          <w:szCs w:val="21"/>
          <w:lang w:val="en-US" w:eastAsia="zh-CN"/>
        </w:rPr>
      </w:pPr>
    </w:p>
    <w:p w14:paraId="5402276A">
      <w:pPr>
        <w:outlineLvl w:val="1"/>
        <w:rPr>
          <w:rFonts w:hint="eastAsia"/>
          <w:b/>
          <w:bCs/>
          <w:sz w:val="28"/>
          <w:szCs w:val="28"/>
          <w:lang w:val="en-US" w:eastAsia="zh-CN"/>
        </w:rPr>
      </w:pPr>
      <w:r>
        <w:rPr>
          <w:rFonts w:hint="eastAsia"/>
          <w:b/>
          <w:bCs/>
          <w:sz w:val="28"/>
          <w:szCs w:val="28"/>
          <w:lang w:val="en-US" w:eastAsia="zh-CN"/>
        </w:rPr>
        <w:t>★MAC地址</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for_ipv4：0000.5E00.01</w:t>
      </w:r>
      <w:r>
        <w:rPr>
          <w:rFonts w:hint="eastAsia"/>
          <w:color w:val="0000FF"/>
          <w:lang w:val="en-US" w:eastAsia="zh-CN"/>
        </w:rPr>
        <w:t xml:space="preserve">xx        </w:t>
      </w:r>
      <w:r>
        <w:rPr>
          <w:rFonts w:hint="eastAsia"/>
          <w:color w:val="00B050"/>
          <w:lang w:val="en-US" w:eastAsia="zh-CN"/>
        </w:rPr>
        <w:t>xx为vrid号</w:t>
      </w:r>
    </w:p>
    <w:p w14:paraId="62764595">
      <w:pPr>
        <w:rPr>
          <w:rFonts w:hint="default"/>
          <w:lang w:val="en-US" w:eastAsia="zh-CN"/>
        </w:rPr>
      </w:pPr>
      <w:r>
        <w:rPr>
          <w:rFonts w:hint="eastAsia"/>
          <w:lang w:val="en-US" w:eastAsia="zh-CN"/>
        </w:rPr>
        <w:t xml:space="preserve">                          for_ipv6：0000.5E00.02</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b/>
          <w:bCs/>
          <w:lang w:val="en-US" w:eastAsia="zh-CN"/>
        </w:rPr>
      </w:pPr>
      <w:r>
        <w:rPr>
          <w:rFonts w:hint="eastAsia"/>
          <w:b/>
          <w:bCs/>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29FA5A2C">
      <w:pPr>
        <w:rPr>
          <w:rFonts w:hint="default"/>
          <w:lang w:val="en-US" w:eastAsia="zh-CN"/>
        </w:rPr>
      </w:pPr>
    </w:p>
    <w:p w14:paraId="4A2E79AB">
      <w:pPr>
        <w:rPr>
          <w:rFonts w:hint="default"/>
          <w:lang w:val="en-US" w:eastAsia="zh-CN"/>
        </w:rPr>
      </w:pPr>
    </w:p>
    <w:p w14:paraId="513D5E6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1CC5D">
      <w:pPr>
        <w:outlineLvl w:val="1"/>
        <w:rPr>
          <w:rFonts w:hint="eastAsia"/>
          <w:b/>
          <w:bCs/>
          <w:sz w:val="28"/>
          <w:szCs w:val="28"/>
          <w:lang w:val="en-US" w:eastAsia="zh-CN"/>
        </w:rPr>
      </w:pPr>
      <w:r>
        <w:rPr>
          <w:rFonts w:hint="eastAsia"/>
          <w:b/>
          <w:bCs/>
          <w:sz w:val="28"/>
          <w:szCs w:val="28"/>
          <w:lang w:val="en-US" w:eastAsia="zh-CN"/>
        </w:rPr>
        <w:t>★以太网MAC帧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39AA597">
            <w:pPr>
              <w:rPr>
                <w:rFonts w:hint="eastAsia"/>
                <w:vertAlign w:val="baseline"/>
                <w:lang w:val="en-US" w:eastAsia="zh-CN"/>
              </w:rPr>
            </w:pPr>
            <w:r>
              <w:rPr>
                <w:rFonts w:hint="eastAsia"/>
                <w:lang w:val="en-US" w:eastAsia="zh-CN"/>
              </w:rPr>
              <w:t>0x0800</w:t>
            </w:r>
          </w:p>
        </w:tc>
        <w:tc>
          <w:tcPr>
            <w:tcW w:w="2030" w:type="dxa"/>
            <w:shd w:val="clear" w:color="auto" w:fill="DEEBF6" w:themeFill="accent1" w:themeFillTint="32"/>
          </w:tcPr>
          <w:p w14:paraId="5B12A30F">
            <w:pPr>
              <w:rPr>
                <w:rFonts w:hint="eastAsia"/>
                <w:vertAlign w:val="baseline"/>
                <w:lang w:val="en-US" w:eastAsia="zh-CN"/>
              </w:rPr>
            </w:pPr>
            <w:r>
              <w:rPr>
                <w:rFonts w:hint="eastAsia"/>
                <w:lang w:val="en-US" w:eastAsia="zh-CN"/>
              </w:rPr>
              <w:t>IPv4协议</w:t>
            </w:r>
          </w:p>
        </w:tc>
        <w:tc>
          <w:tcPr>
            <w:tcW w:w="1126" w:type="dxa"/>
            <w:shd w:val="clear" w:color="auto" w:fill="E2EFDA" w:themeFill="accent6" w:themeFillTint="32"/>
          </w:tcPr>
          <w:p w14:paraId="2E691E3F">
            <w:pPr>
              <w:rPr>
                <w:rFonts w:hint="default"/>
                <w:vertAlign w:val="baseline"/>
                <w:lang w:val="en-US" w:eastAsia="zh-CN"/>
              </w:rPr>
            </w:pPr>
            <w:r>
              <w:rPr>
                <w:rFonts w:hint="eastAsia"/>
                <w:vertAlign w:val="baseline"/>
                <w:lang w:val="en-US" w:eastAsia="zh-CN"/>
              </w:rPr>
              <w:t>0x0806</w:t>
            </w:r>
          </w:p>
        </w:tc>
        <w:tc>
          <w:tcPr>
            <w:tcW w:w="2225" w:type="dxa"/>
            <w:shd w:val="clear" w:color="auto" w:fill="E2EFDA" w:themeFill="accent6" w:themeFillTint="32"/>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4A5254C">
            <w:pPr>
              <w:rPr>
                <w:rFonts w:hint="default"/>
                <w:vertAlign w:val="baseline"/>
                <w:lang w:val="en-US" w:eastAsia="zh-CN"/>
              </w:rPr>
            </w:pPr>
            <w:r>
              <w:rPr>
                <w:rFonts w:hint="eastAsia"/>
                <w:lang w:val="en-US" w:eastAsia="zh-CN"/>
              </w:rPr>
              <w:t>0x86DD</w:t>
            </w:r>
          </w:p>
        </w:tc>
        <w:tc>
          <w:tcPr>
            <w:tcW w:w="2030" w:type="dxa"/>
            <w:shd w:val="clear" w:color="auto" w:fill="DEEBF6" w:themeFill="accent1" w:themeFillTint="32"/>
          </w:tcPr>
          <w:p w14:paraId="5CA7F6FF">
            <w:pPr>
              <w:rPr>
                <w:rFonts w:hint="eastAsia"/>
                <w:vertAlign w:val="baseline"/>
                <w:lang w:val="en-US" w:eastAsia="zh-CN"/>
              </w:rPr>
            </w:pPr>
            <w:r>
              <w:rPr>
                <w:rFonts w:hint="eastAsia"/>
                <w:lang w:val="en-US" w:eastAsia="zh-CN"/>
              </w:rPr>
              <w:t>IPv6协议</w:t>
            </w:r>
          </w:p>
        </w:tc>
        <w:tc>
          <w:tcPr>
            <w:tcW w:w="1126" w:type="dxa"/>
            <w:shd w:val="clear" w:color="auto" w:fill="E2EFDA" w:themeFill="accent6" w:themeFillTint="32"/>
          </w:tcPr>
          <w:p w14:paraId="5BAAE7DB">
            <w:pPr>
              <w:rPr>
                <w:rFonts w:hint="default"/>
                <w:vertAlign w:val="baseline"/>
                <w:lang w:val="en-US" w:eastAsia="zh-CN"/>
              </w:rPr>
            </w:pPr>
            <w:r>
              <w:rPr>
                <w:rFonts w:hint="eastAsia"/>
                <w:vertAlign w:val="baseline"/>
                <w:lang w:val="en-US" w:eastAsia="zh-CN"/>
              </w:rPr>
              <w:t>0x8863</w:t>
            </w:r>
          </w:p>
        </w:tc>
        <w:tc>
          <w:tcPr>
            <w:tcW w:w="2225" w:type="dxa"/>
            <w:shd w:val="clear" w:color="auto" w:fill="E2EFDA" w:themeFill="accent6" w:themeFillTint="32"/>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36454A97">
            <w:pPr>
              <w:rPr>
                <w:rFonts w:hint="default"/>
                <w:vertAlign w:val="baseline"/>
                <w:lang w:val="en-US" w:eastAsia="zh-CN"/>
              </w:rPr>
            </w:pPr>
            <w:r>
              <w:rPr>
                <w:rFonts w:hint="eastAsia"/>
                <w:vertAlign w:val="baseline"/>
                <w:lang w:val="en-US" w:eastAsia="zh-CN"/>
              </w:rPr>
              <w:t>0x8100</w:t>
            </w:r>
          </w:p>
        </w:tc>
        <w:tc>
          <w:tcPr>
            <w:tcW w:w="2030" w:type="dxa"/>
            <w:shd w:val="clear" w:color="auto" w:fill="DEEBF6" w:themeFill="accent1" w:themeFillTint="32"/>
          </w:tcPr>
          <w:p w14:paraId="2DB29D09">
            <w:pPr>
              <w:rPr>
                <w:rFonts w:hint="default"/>
                <w:vertAlign w:val="baseline"/>
                <w:lang w:val="en-US" w:eastAsia="zh-CN"/>
              </w:rPr>
            </w:pPr>
            <w:r>
              <w:rPr>
                <w:rFonts w:hint="eastAsia"/>
                <w:vertAlign w:val="baseline"/>
                <w:lang w:val="en-US" w:eastAsia="zh-CN"/>
              </w:rPr>
              <w:t>VLAN帧</w:t>
            </w:r>
          </w:p>
        </w:tc>
        <w:tc>
          <w:tcPr>
            <w:tcW w:w="1126" w:type="dxa"/>
            <w:shd w:val="clear" w:color="auto" w:fill="E2EFDA" w:themeFill="accent6" w:themeFillTint="32"/>
          </w:tcPr>
          <w:p w14:paraId="1FC52401">
            <w:pPr>
              <w:rPr>
                <w:rFonts w:hint="default"/>
                <w:vertAlign w:val="baseline"/>
                <w:lang w:val="en-US" w:eastAsia="zh-CN"/>
              </w:rPr>
            </w:pPr>
            <w:r>
              <w:rPr>
                <w:rFonts w:hint="eastAsia"/>
                <w:vertAlign w:val="baseline"/>
                <w:lang w:val="en-US" w:eastAsia="zh-CN"/>
              </w:rPr>
              <w:t>0x8864</w:t>
            </w:r>
          </w:p>
        </w:tc>
        <w:tc>
          <w:tcPr>
            <w:tcW w:w="2225" w:type="dxa"/>
            <w:shd w:val="clear" w:color="auto" w:fill="E2EFDA" w:themeFill="accent6" w:themeFillTint="32"/>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3562A34">
            <w:pPr>
              <w:rPr>
                <w:rFonts w:hint="default"/>
                <w:vertAlign w:val="baseline"/>
                <w:lang w:val="en-US" w:eastAsia="zh-CN"/>
              </w:rPr>
            </w:pPr>
            <w:r>
              <w:rPr>
                <w:rFonts w:hint="eastAsia"/>
                <w:vertAlign w:val="baseline"/>
                <w:lang w:val="en-US" w:eastAsia="zh-CN"/>
              </w:rPr>
              <w:t>0x8137</w:t>
            </w:r>
          </w:p>
        </w:tc>
        <w:tc>
          <w:tcPr>
            <w:tcW w:w="2030" w:type="dxa"/>
            <w:shd w:val="clear" w:color="auto" w:fill="DEEBF6" w:themeFill="accent1" w:themeFillTint="32"/>
          </w:tcPr>
          <w:p w14:paraId="1893F5F9">
            <w:pPr>
              <w:rPr>
                <w:rFonts w:hint="default"/>
                <w:vertAlign w:val="baseline"/>
                <w:lang w:val="en-US" w:eastAsia="zh-CN"/>
              </w:rPr>
            </w:pPr>
            <w:r>
              <w:rPr>
                <w:rFonts w:hint="eastAsia"/>
                <w:vertAlign w:val="baseline"/>
                <w:lang w:val="en-US" w:eastAsia="zh-CN"/>
              </w:rPr>
              <w:t>IPX/SPX报文</w:t>
            </w:r>
          </w:p>
        </w:tc>
        <w:tc>
          <w:tcPr>
            <w:tcW w:w="1126" w:type="dxa"/>
            <w:shd w:val="clear" w:color="auto" w:fill="E2EFDA" w:themeFill="accent6" w:themeFillTint="32"/>
          </w:tcPr>
          <w:p w14:paraId="509DB695">
            <w:pPr>
              <w:rPr>
                <w:rFonts w:hint="default"/>
                <w:vertAlign w:val="baseline"/>
                <w:lang w:val="en-US" w:eastAsia="zh-CN"/>
              </w:rPr>
            </w:pPr>
            <w:r>
              <w:rPr>
                <w:rFonts w:hint="eastAsia"/>
                <w:vertAlign w:val="baseline"/>
                <w:lang w:val="en-US" w:eastAsia="zh-CN"/>
              </w:rPr>
              <w:t>0x8847</w:t>
            </w:r>
          </w:p>
        </w:tc>
        <w:tc>
          <w:tcPr>
            <w:tcW w:w="2225" w:type="dxa"/>
            <w:shd w:val="clear" w:color="auto" w:fill="E2EFDA" w:themeFill="accent6" w:themeFillTint="32"/>
          </w:tcPr>
          <w:p w14:paraId="72686D06">
            <w:pPr>
              <w:rPr>
                <w:rFonts w:hint="default"/>
                <w:vertAlign w:val="baseline"/>
                <w:lang w:val="en-US" w:eastAsia="zh-CN"/>
              </w:rPr>
            </w:pPr>
            <w:r>
              <w:rPr>
                <w:rFonts w:hint="eastAsia"/>
                <w:vertAlign w:val="baseline"/>
                <w:lang w:val="en-US" w:eastAsia="zh-CN"/>
              </w:rPr>
              <w:t>MPLS单播</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62BEEFA3">
            <w:pPr>
              <w:rPr>
                <w:rFonts w:hint="default"/>
                <w:vertAlign w:val="baseline"/>
                <w:lang w:val="en-US" w:eastAsia="zh-CN"/>
              </w:rPr>
            </w:pPr>
            <w:r>
              <w:rPr>
                <w:rFonts w:hint="eastAsia"/>
                <w:vertAlign w:val="baseline"/>
                <w:lang w:val="en-US" w:eastAsia="zh-CN"/>
              </w:rPr>
              <w:t>0x0026</w:t>
            </w:r>
          </w:p>
        </w:tc>
        <w:tc>
          <w:tcPr>
            <w:tcW w:w="2030" w:type="dxa"/>
            <w:shd w:val="clear" w:color="auto" w:fill="DEEBF6" w:themeFill="accent1" w:themeFillTint="32"/>
          </w:tcPr>
          <w:p w14:paraId="3868EDE6">
            <w:pPr>
              <w:rPr>
                <w:rFonts w:hint="default"/>
                <w:vertAlign w:val="baseline"/>
                <w:lang w:val="en-US" w:eastAsia="zh-CN"/>
              </w:rPr>
            </w:pPr>
            <w:r>
              <w:rPr>
                <w:rFonts w:hint="eastAsia"/>
                <w:vertAlign w:val="baseline"/>
                <w:lang w:val="en-US" w:eastAsia="zh-CN"/>
              </w:rPr>
              <w:t>BPDU报文</w:t>
            </w:r>
          </w:p>
        </w:tc>
        <w:tc>
          <w:tcPr>
            <w:tcW w:w="1126" w:type="dxa"/>
            <w:shd w:val="clear" w:color="auto" w:fill="E2EFDA" w:themeFill="accent6" w:themeFillTint="32"/>
          </w:tcPr>
          <w:p w14:paraId="48F6D95A">
            <w:pPr>
              <w:rPr>
                <w:rFonts w:hint="default"/>
                <w:vertAlign w:val="baseline"/>
                <w:lang w:val="en-US" w:eastAsia="zh-CN"/>
              </w:rPr>
            </w:pPr>
            <w:r>
              <w:rPr>
                <w:rFonts w:hint="eastAsia"/>
                <w:vertAlign w:val="baseline"/>
                <w:lang w:val="en-US" w:eastAsia="zh-CN"/>
              </w:rPr>
              <w:t>0x8848</w:t>
            </w:r>
          </w:p>
        </w:tc>
        <w:tc>
          <w:tcPr>
            <w:tcW w:w="2225" w:type="dxa"/>
            <w:shd w:val="clear" w:color="auto" w:fill="E2EFDA" w:themeFill="accent6" w:themeFillTint="32"/>
          </w:tcPr>
          <w:p w14:paraId="3EE14ECC">
            <w:pPr>
              <w:rPr>
                <w:rFonts w:hint="default"/>
                <w:vertAlign w:val="baseline"/>
                <w:lang w:val="en-US" w:eastAsia="zh-CN"/>
              </w:rPr>
            </w:pPr>
            <w:r>
              <w:rPr>
                <w:rFonts w:hint="eastAsia"/>
                <w:vertAlign w:val="baseline"/>
                <w:lang w:val="en-US" w:eastAsia="zh-CN"/>
              </w:rPr>
              <w:t>MPLS多播</w:t>
            </w:r>
          </w:p>
        </w:tc>
      </w:tr>
      <w:tr w14:paraId="5DB10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9B5A248">
            <w:pPr>
              <w:rPr>
                <w:rFonts w:hint="eastAsia"/>
                <w:vertAlign w:val="baseline"/>
                <w:lang w:val="en-US" w:eastAsia="zh-CN"/>
              </w:rPr>
            </w:pPr>
          </w:p>
        </w:tc>
        <w:tc>
          <w:tcPr>
            <w:tcW w:w="2030" w:type="dxa"/>
            <w:shd w:val="clear" w:color="auto" w:fill="DEEBF6" w:themeFill="accent1" w:themeFillTint="32"/>
          </w:tcPr>
          <w:p w14:paraId="6017E019">
            <w:pPr>
              <w:rPr>
                <w:rFonts w:hint="eastAsia"/>
                <w:vertAlign w:val="baseline"/>
                <w:lang w:val="en-US" w:eastAsia="zh-CN"/>
              </w:rPr>
            </w:pPr>
          </w:p>
        </w:tc>
        <w:tc>
          <w:tcPr>
            <w:tcW w:w="1126" w:type="dxa"/>
            <w:shd w:val="clear" w:color="auto" w:fill="E2EFDA" w:themeFill="accent6" w:themeFillTint="32"/>
            <w:vAlign w:val="top"/>
          </w:tcPr>
          <w:p w14:paraId="20653E0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0xFEFE</w:t>
            </w:r>
          </w:p>
        </w:tc>
        <w:tc>
          <w:tcPr>
            <w:tcW w:w="2225" w:type="dxa"/>
            <w:shd w:val="clear" w:color="auto" w:fill="E2EFDA" w:themeFill="accent6" w:themeFillTint="32"/>
            <w:vAlign w:val="top"/>
          </w:tcPr>
          <w:p w14:paraId="1B19424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IS-IS</w:t>
            </w:r>
          </w:p>
        </w:tc>
      </w:tr>
    </w:tbl>
    <w:p w14:paraId="658E3BA2">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16位的0x8100表示vlan帧</w:t>
      </w:r>
    </w:p>
    <w:p w14:paraId="229F6E3A">
      <w:pPr>
        <w:rPr>
          <w:rFonts w:hint="eastAsia"/>
          <w:lang w:val="en-US" w:eastAsia="zh-CN"/>
        </w:rPr>
      </w:pPr>
      <w:r>
        <w:rPr>
          <w:rFonts w:hint="eastAsia"/>
          <w:lang w:val="en-US" w:eastAsia="zh-CN"/>
        </w:rPr>
        <w:t>3位的用户优先级User Priority，取值0~7，越大越优先，默认为0</w:t>
      </w:r>
    </w:p>
    <w:p w14:paraId="3664DD8E">
      <w:pPr>
        <w:rPr>
          <w:rFonts w:hint="eastAsia"/>
          <w:lang w:val="en-US" w:eastAsia="zh-CN"/>
        </w:rPr>
      </w:pPr>
      <w:r>
        <w:rPr>
          <w:rFonts w:hint="eastAsia"/>
          <w:lang w:val="en-US" w:eastAsia="zh-CN"/>
        </w:rPr>
        <w:t>1位规范格式指示符CFI（Canonical Format Indicator）</w:t>
      </w:r>
    </w:p>
    <w:p w14:paraId="44C0F138">
      <w:pPr>
        <w:rPr>
          <w:rFonts w:hint="eastAsia"/>
          <w:lang w:val="en-US" w:eastAsia="zh-CN"/>
        </w:rPr>
      </w:pPr>
      <w:r>
        <w:rPr>
          <w:rFonts w:hint="eastAsia"/>
          <w:lang w:val="en-US" w:eastAsia="zh-CN"/>
        </w:rPr>
        <w:t>12位VLAN标识符，vlan id，0~4095，有效的1~4094</w:t>
      </w:r>
    </w:p>
    <w:p w14:paraId="4F89AA95">
      <w:pPr>
        <w:rPr>
          <w:rFonts w:hint="eastAsia"/>
          <w:lang w:val="en-US" w:eastAsia="zh-CN"/>
        </w:rPr>
      </w:pPr>
    </w:p>
    <w:p w14:paraId="39B1A20E">
      <w:pPr>
        <w:rPr>
          <w:rFonts w:hint="eastAsia"/>
          <w:lang w:val="en-US" w:eastAsia="zh-CN"/>
        </w:rPr>
      </w:pPr>
    </w:p>
    <w:p w14:paraId="5B495BE2">
      <w:pPr>
        <w:rPr>
          <w:rFonts w:hint="default"/>
          <w:lang w:val="en-US" w:eastAsia="zh-CN"/>
        </w:rPr>
      </w:pPr>
    </w:p>
    <w:p w14:paraId="0AE0020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MAC帧（无线局域网）</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8"/>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19C6393B">
      <w:pPr>
        <w:rPr>
          <w:rFonts w:hint="eastAsia"/>
          <w:lang w:val="en-US" w:eastAsia="zh-CN"/>
        </w:rPr>
      </w:pPr>
    </w:p>
    <w:p w14:paraId="52F04448">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71F192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r>
        <w:rPr>
          <w:rFonts w:hint="eastAsia"/>
          <w:color w:val="0000FF"/>
          <w:lang w:val="en-US" w:eastAsia="zh-CN"/>
        </w:rPr>
        <w:t>169.254</w:t>
      </w:r>
      <w:r>
        <w:rPr>
          <w:rFonts w:hint="eastAsia"/>
          <w:lang w:val="en-US" w:eastAsia="zh-CN"/>
        </w:rPr>
        <w:t>.x.x      自动专用IP地址（Automatic Private IP Address），一般为DHCP客户端自动获取地址时没有获取合法IP之后所配置的地址</w:t>
      </w: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14:paraId="5BA60517">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5085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0293ED88">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vAlign w:val="top"/>
          </w:tcPr>
          <w:p w14:paraId="4E990794">
            <w:pPr>
              <w:rPr>
                <w:rFonts w:hint="eastAsia"/>
                <w:vertAlign w:val="baseline"/>
                <w:lang w:val="en-US" w:eastAsia="zh-CN"/>
              </w:rPr>
            </w:pPr>
            <w:r>
              <w:rPr>
                <w:rFonts w:hint="eastAsia"/>
                <w:vertAlign w:val="baseline"/>
                <w:lang w:val="en-US" w:eastAsia="zh-CN"/>
              </w:rPr>
              <w:t>某些服务器带外管理地址默认的网段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61A8E215">
      <w:pPr>
        <w:rPr>
          <w:rFonts w:hint="default"/>
          <w:lang w:val="en-US" w:eastAsia="zh-CN"/>
        </w:rPr>
      </w:pPr>
    </w:p>
    <w:p w14:paraId="2617AF34">
      <w:pPr>
        <w:rPr>
          <w:rFonts w:hint="default"/>
          <w:lang w:val="en-US" w:eastAsia="zh-CN"/>
        </w:r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7F77490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IP协议规定在互联网中所有主机和路由器必须能够接受长度不超过576字节的IP数据报，当大于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16AACA09">
      <w:pPr>
        <w:rPr>
          <w:rFonts w:hint="eastAsia"/>
          <w:lang w:val="en-US" w:eastAsia="zh-CN"/>
        </w:rPr>
      </w:pPr>
      <w:r>
        <w:rPr>
          <w:rFonts w:hint="eastAsia"/>
          <w:lang w:val="en-US" w:eastAsia="zh-CN"/>
        </w:rPr>
        <w:t>IPv4头部长度最小为20字节，有可选项</w:t>
      </w:r>
    </w:p>
    <w:p w14:paraId="7A6C7FF6">
      <w:pPr>
        <w:rPr>
          <w:rFonts w:hint="default"/>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default"/>
          <w:lang w:val="en-US" w:eastAsia="zh-CN"/>
        </w:rPr>
      </w:pPr>
      <w:r>
        <w:rPr>
          <w:rFonts w:hint="eastAsia"/>
          <w:lang w:val="en-US" w:eastAsia="zh-CN"/>
        </w:rPr>
        <w:t>③区分服务，服务类型8bit（RFC791定义）</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jc w:val="cente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3bit的优先级（IP-Precedence），4bit的TOS，4bit中同时只能有一位置1，1bit保留位为0</w:t>
      </w:r>
    </w:p>
    <w:p w14:paraId="67644C3E">
      <w:pPr>
        <w:rPr>
          <w:rFonts w:hint="eastAsia"/>
          <w:lang w:val="en-US" w:eastAsia="zh-CN"/>
        </w:rPr>
      </w:pPr>
      <w:r>
        <w:rPr>
          <w:rFonts w:hint="eastAsia"/>
          <w:lang w:val="en-US" w:eastAsia="zh-CN"/>
        </w:rPr>
        <w:t>（RFC2474定义，1998年12月发布的Qos分类标准）</w:t>
      </w:r>
    </w:p>
    <w:tbl>
      <w:tblPr>
        <w:tblStyle w:val="10"/>
        <w:tblW w:w="36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93"/>
        <w:gridCol w:w="1952"/>
        <w:gridCol w:w="1113"/>
      </w:tblGrid>
      <w:tr w14:paraId="3F78F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ACD6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A2F01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8925E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14:paraId="491EBE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964A0">
            <w:pPr>
              <w:jc w:val="center"/>
              <w:rPr>
                <w:rFonts w:hint="eastAsia" w:ascii="宋体" w:hAnsi="宋体" w:eastAsia="宋体" w:cs="宋体"/>
                <w:i w:val="0"/>
                <w:iCs w:val="0"/>
                <w:color w:val="000000"/>
                <w:sz w:val="18"/>
                <w:szCs w:val="18"/>
                <w:u w:val="none"/>
              </w:rPr>
            </w:pP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3397C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DSCP</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93F37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r>
    </w:tbl>
    <w:p w14:paraId="4FA786F1">
      <w:pPr>
        <w:rPr>
          <w:rFonts w:hint="default"/>
          <w:lang w:val="en-US" w:eastAsia="zh-CN"/>
        </w:rPr>
      </w:pPr>
      <w:r>
        <w:rPr>
          <w:rFonts w:hint="eastAsia"/>
          <w:lang w:val="en-US" w:eastAsia="zh-CN"/>
        </w:rPr>
        <w:t xml:space="preserve">     6bit的DSCP（差分服务代码点Differentiated Services Code Point），2bit保留</w:t>
      </w:r>
    </w:p>
    <w:p w14:paraId="7D6693D3">
      <w:pPr>
        <w:rPr>
          <w:rFonts w:hint="eastAsia"/>
          <w:lang w:val="en-US" w:eastAsia="zh-CN"/>
        </w:rPr>
      </w:pP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default"/>
          <w:lang w:val="en-US" w:eastAsia="zh-CN"/>
        </w:rPr>
      </w:pPr>
      <w:r>
        <w:rPr>
          <w:rFonts w:hint="eastAsia"/>
          <w:lang w:val="en-US" w:eastAsia="zh-CN"/>
        </w:rPr>
        <w:t>⑧生存时间TTL，8bit，TTL=0,1时，只能在同一物理网络中传递，路由器收到的报文中ttl=0时丢弃</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gridCol w:w="997"/>
        <w:gridCol w:w="997"/>
      </w:tblGrid>
      <w:tr w14:paraId="74B6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FEF2CC" w:themeFill="accent4"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FEF2CC" w:themeFill="accent4" w:themeFillTint="32"/>
          </w:tcPr>
          <w:p w14:paraId="0E160CD8">
            <w:pPr>
              <w:rPr>
                <w:rFonts w:hint="default"/>
                <w:vertAlign w:val="baseline"/>
                <w:lang w:val="en-US" w:eastAsia="zh-CN"/>
              </w:rPr>
            </w:pPr>
            <w:r>
              <w:rPr>
                <w:rFonts w:hint="eastAsia"/>
                <w:vertAlign w:val="baseline"/>
                <w:lang w:val="en-US" w:eastAsia="zh-CN"/>
              </w:rPr>
              <w:t>UDP</w:t>
            </w:r>
          </w:p>
        </w:tc>
        <w:tc>
          <w:tcPr>
            <w:tcW w:w="997" w:type="dxa"/>
            <w:shd w:val="clear" w:color="auto" w:fill="DAE3F3" w:themeFill="accent5" w:themeFillTint="32"/>
          </w:tcPr>
          <w:p w14:paraId="29483A81">
            <w:pPr>
              <w:rPr>
                <w:rFonts w:hint="default"/>
                <w:vertAlign w:val="baseline"/>
                <w:lang w:val="en-US" w:eastAsia="zh-CN"/>
              </w:rPr>
            </w:pPr>
            <w:r>
              <w:rPr>
                <w:rFonts w:hint="eastAsia"/>
                <w:vertAlign w:val="baseline"/>
                <w:lang w:val="en-US" w:eastAsia="zh-CN"/>
              </w:rPr>
              <w:t>2</w:t>
            </w:r>
          </w:p>
        </w:tc>
        <w:tc>
          <w:tcPr>
            <w:tcW w:w="997" w:type="dxa"/>
            <w:shd w:val="clear" w:color="auto" w:fill="DAE3F3" w:themeFill="accent5" w:themeFillTint="32"/>
          </w:tcPr>
          <w:p w14:paraId="361970FB">
            <w:pPr>
              <w:rPr>
                <w:rFonts w:hint="default"/>
                <w:vertAlign w:val="baseline"/>
                <w:lang w:val="en-US" w:eastAsia="zh-CN"/>
              </w:rPr>
            </w:pPr>
            <w:r>
              <w:rPr>
                <w:rFonts w:hint="eastAsia"/>
                <w:vertAlign w:val="baseline"/>
                <w:lang w:val="en-US" w:eastAsia="zh-CN"/>
              </w:rPr>
              <w:t>IGMP</w:t>
            </w:r>
          </w:p>
        </w:tc>
      </w:tr>
      <w:tr w14:paraId="766D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FEF2CC" w:themeFill="accent4"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FEF2CC" w:themeFill="accent4" w:themeFillTint="32"/>
          </w:tcPr>
          <w:p w14:paraId="7EDCE98A">
            <w:pPr>
              <w:rPr>
                <w:rFonts w:hint="default"/>
                <w:vertAlign w:val="baseline"/>
                <w:lang w:val="en-US" w:eastAsia="zh-CN"/>
              </w:rPr>
            </w:pPr>
            <w:r>
              <w:rPr>
                <w:rFonts w:hint="eastAsia"/>
                <w:vertAlign w:val="baseline"/>
                <w:lang w:val="en-US" w:eastAsia="zh-CN"/>
              </w:rPr>
              <w:t>GRE</w:t>
            </w:r>
          </w:p>
        </w:tc>
        <w:tc>
          <w:tcPr>
            <w:tcW w:w="997" w:type="dxa"/>
            <w:shd w:val="clear" w:color="auto" w:fill="E2EFDA" w:themeFill="accent6" w:themeFillTint="32"/>
            <w:vAlign w:val="top"/>
          </w:tcPr>
          <w:p w14:paraId="589DE458">
            <w:pPr>
              <w:rPr>
                <w:rFonts w:hint="default"/>
                <w:vertAlign w:val="baseline"/>
                <w:lang w:val="en-US" w:eastAsia="zh-CN"/>
              </w:rPr>
            </w:pPr>
            <w:r>
              <w:rPr>
                <w:rFonts w:hint="eastAsia"/>
                <w:vertAlign w:val="baseline"/>
                <w:lang w:val="en-US" w:eastAsia="zh-CN"/>
              </w:rPr>
              <w:t>112</w:t>
            </w:r>
          </w:p>
        </w:tc>
        <w:tc>
          <w:tcPr>
            <w:tcW w:w="997" w:type="dxa"/>
            <w:shd w:val="clear" w:color="auto" w:fill="E2EFDA" w:themeFill="accent6" w:themeFillTint="32"/>
            <w:vAlign w:val="top"/>
          </w:tcPr>
          <w:p w14:paraId="26C935EE">
            <w:pPr>
              <w:rPr>
                <w:rFonts w:hint="default"/>
                <w:vertAlign w:val="baseline"/>
                <w:lang w:val="en-US" w:eastAsia="zh-CN"/>
              </w:rPr>
            </w:pPr>
            <w:r>
              <w:rPr>
                <w:rFonts w:hint="eastAsia"/>
                <w:vertAlign w:val="baseline"/>
                <w:lang w:val="en-US" w:eastAsia="zh-CN"/>
              </w:rPr>
              <w:t>VRRP</w:t>
            </w:r>
          </w:p>
        </w:tc>
      </w:tr>
      <w:tr w14:paraId="2C5D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shd w:val="clear" w:color="auto" w:fill="FEF2CC" w:themeFill="accent4" w:themeFillTint="32"/>
          </w:tcPr>
          <w:p w14:paraId="189294E9">
            <w:pPr>
              <w:rPr>
                <w:rFonts w:hint="default"/>
                <w:vertAlign w:val="baseline"/>
                <w:lang w:val="en-US" w:eastAsia="zh-CN"/>
              </w:rPr>
            </w:pPr>
            <w:r>
              <w:rPr>
                <w:rFonts w:hint="eastAsia"/>
                <w:vertAlign w:val="baseline"/>
                <w:lang w:val="en-US" w:eastAsia="zh-CN"/>
              </w:rPr>
              <w:t>0</w:t>
            </w:r>
          </w:p>
        </w:tc>
        <w:tc>
          <w:tcPr>
            <w:tcW w:w="997" w:type="dxa"/>
            <w:shd w:val="clear" w:color="auto" w:fill="FEF2CC" w:themeFill="accent4" w:themeFillTint="32"/>
          </w:tcPr>
          <w:p w14:paraId="4F9D0F4D">
            <w:pPr>
              <w:rPr>
                <w:rFonts w:hint="default"/>
                <w:vertAlign w:val="baseline"/>
                <w:lang w:val="en-US" w:eastAsia="zh-CN"/>
              </w:rPr>
            </w:pPr>
            <w:r>
              <w:rPr>
                <w:rFonts w:hint="eastAsia"/>
                <w:vertAlign w:val="baseline"/>
                <w:lang w:val="en-US" w:eastAsia="zh-CN"/>
              </w:rPr>
              <w:t>IP</w:t>
            </w:r>
          </w:p>
        </w:tc>
        <w:tc>
          <w:tcPr>
            <w:tcW w:w="997" w:type="dxa"/>
            <w:vAlign w:val="top"/>
          </w:tcPr>
          <w:p w14:paraId="1D822C2A">
            <w:pPr>
              <w:rPr>
                <w:rFonts w:hint="eastAsia"/>
                <w:vertAlign w:val="baseline"/>
                <w:lang w:val="en-US" w:eastAsia="zh-CN"/>
              </w:rPr>
            </w:pPr>
          </w:p>
        </w:tc>
        <w:tc>
          <w:tcPr>
            <w:tcW w:w="997" w:type="dxa"/>
            <w:vAlign w:val="top"/>
          </w:tcPr>
          <w:p w14:paraId="54AA37AB">
            <w:pPr>
              <w:rPr>
                <w:rFonts w:hint="eastAsia"/>
                <w:vertAlign w:val="baseline"/>
                <w:lang w:val="en-US" w:eastAsia="zh-CN"/>
              </w:rPr>
            </w:pPr>
          </w:p>
        </w:tc>
      </w:tr>
      <w:tr w14:paraId="7909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shd w:val="clear" w:color="auto" w:fill="FEF2CC" w:themeFill="accent4" w:themeFillTint="32"/>
          </w:tcPr>
          <w:p w14:paraId="419A012F">
            <w:pPr>
              <w:rPr>
                <w:rFonts w:hint="default"/>
                <w:vertAlign w:val="baseline"/>
                <w:lang w:val="en-US" w:eastAsia="zh-CN"/>
              </w:rPr>
            </w:pPr>
            <w:r>
              <w:rPr>
                <w:rFonts w:hint="eastAsia"/>
                <w:vertAlign w:val="baseline"/>
                <w:lang w:val="en-US" w:eastAsia="zh-CN"/>
              </w:rPr>
              <w:t>41</w:t>
            </w:r>
          </w:p>
        </w:tc>
        <w:tc>
          <w:tcPr>
            <w:tcW w:w="997" w:type="dxa"/>
            <w:shd w:val="clear" w:color="auto" w:fill="FEF2CC" w:themeFill="accent4" w:themeFillTint="32"/>
          </w:tcPr>
          <w:p w14:paraId="4896B86C">
            <w:pPr>
              <w:rPr>
                <w:rFonts w:hint="default"/>
                <w:vertAlign w:val="baseline"/>
                <w:lang w:val="en-US" w:eastAsia="zh-CN"/>
              </w:rPr>
            </w:pPr>
            <w:r>
              <w:rPr>
                <w:rFonts w:hint="eastAsia"/>
                <w:vertAlign w:val="baseline"/>
                <w:lang w:val="en-US" w:eastAsia="zh-CN"/>
              </w:rPr>
              <w:t>IPv6</w:t>
            </w:r>
          </w:p>
        </w:tc>
        <w:tc>
          <w:tcPr>
            <w:tcW w:w="997" w:type="dxa"/>
          </w:tcPr>
          <w:p w14:paraId="3FF1FA53">
            <w:pPr>
              <w:rPr>
                <w:rFonts w:hint="eastAsia"/>
                <w:vertAlign w:val="baseline"/>
                <w:lang w:val="en-US" w:eastAsia="zh-CN"/>
              </w:rPr>
            </w:pPr>
          </w:p>
        </w:tc>
        <w:tc>
          <w:tcPr>
            <w:tcW w:w="997" w:type="dxa"/>
          </w:tcPr>
          <w:p w14:paraId="2396076A">
            <w:pPr>
              <w:rPr>
                <w:rFonts w:hint="eastAsia"/>
                <w:vertAlign w:val="baseline"/>
                <w:lang w:val="en-US" w:eastAsia="zh-CN"/>
              </w:rPr>
            </w:pPr>
          </w:p>
        </w:tc>
      </w:tr>
      <w:tr w14:paraId="5992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shd w:val="clear" w:color="auto" w:fill="FEF2CC" w:themeFill="accent4" w:themeFillTint="32"/>
          </w:tcPr>
          <w:p w14:paraId="4A0DB0D7">
            <w:pPr>
              <w:rPr>
                <w:rFonts w:hint="default"/>
                <w:vertAlign w:val="baseline"/>
                <w:lang w:val="en-US" w:eastAsia="zh-CN"/>
              </w:rPr>
            </w:pPr>
            <w:r>
              <w:rPr>
                <w:rFonts w:hint="eastAsia"/>
                <w:vertAlign w:val="baseline"/>
                <w:lang w:val="en-US" w:eastAsia="zh-CN"/>
              </w:rPr>
              <w:t>27</w:t>
            </w:r>
          </w:p>
        </w:tc>
        <w:tc>
          <w:tcPr>
            <w:tcW w:w="997" w:type="dxa"/>
            <w:shd w:val="clear" w:color="auto" w:fill="FEF2CC" w:themeFill="accent4" w:themeFillTint="32"/>
          </w:tcPr>
          <w:p w14:paraId="1F99D32D">
            <w:pPr>
              <w:rPr>
                <w:rFonts w:hint="default"/>
                <w:vertAlign w:val="baseline"/>
                <w:lang w:val="en-US" w:eastAsia="zh-CN"/>
              </w:rPr>
            </w:pPr>
            <w:r>
              <w:rPr>
                <w:rFonts w:hint="eastAsia"/>
                <w:vertAlign w:val="baseline"/>
                <w:lang w:val="en-US" w:eastAsia="zh-CN"/>
              </w:rPr>
              <w:t>RDP</w:t>
            </w:r>
          </w:p>
        </w:tc>
        <w:tc>
          <w:tcPr>
            <w:tcW w:w="997" w:type="dxa"/>
          </w:tcPr>
          <w:p w14:paraId="137CF33C">
            <w:pPr>
              <w:rPr>
                <w:rFonts w:hint="default"/>
                <w:vertAlign w:val="baseline"/>
                <w:lang w:val="en-US" w:eastAsia="zh-CN"/>
              </w:rPr>
            </w:pPr>
          </w:p>
        </w:tc>
        <w:tc>
          <w:tcPr>
            <w:tcW w:w="997" w:type="dxa"/>
          </w:tcPr>
          <w:p w14:paraId="1994C387">
            <w:pPr>
              <w:rPr>
                <w:rFonts w:hint="eastAsia"/>
                <w:vertAlign w:val="baseline"/>
                <w:lang w:val="en-US" w:eastAsia="zh-CN"/>
              </w:rPr>
            </w:pP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606E66DC">
      <w:pPr>
        <w:rPr>
          <w:rFonts w:hint="eastAsia"/>
          <w:b/>
          <w:bCs/>
          <w:lang w:val="en-US" w:eastAsia="zh-CN"/>
        </w:rPr>
      </w:pPr>
      <w:r>
        <w:rPr>
          <w:rFonts w:hint="eastAsia"/>
          <w:b/>
          <w:bCs/>
          <w:lang w:val="en-US" w:eastAsia="zh-CN"/>
        </w:rPr>
        <w:t>★可选项（Options）</w:t>
      </w:r>
    </w:p>
    <w:p w14:paraId="02DF4842">
      <w:pPr>
        <w:rPr>
          <w:rFonts w:hint="default"/>
          <w:lang w:val="en-US" w:eastAsia="zh-CN"/>
        </w:rPr>
      </w:pPr>
      <w:r>
        <w:rPr>
          <w:rFonts w:hint="eastAsia"/>
          <w:lang w:val="en-US" w:eastAsia="zh-CN"/>
        </w:rPr>
        <w:t>ipv4报头中的可选项主要用于测试，由源设备根据需要改写，可选项包含以下内容：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258"/>
        <w:gridCol w:w="7103"/>
      </w:tblGrid>
      <w:tr w14:paraId="21B0A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698B328F">
            <w:pPr>
              <w:rPr>
                <w:rFonts w:hint="eastAsia"/>
                <w:vertAlign w:val="baseline"/>
                <w:lang w:val="en-US" w:eastAsia="zh-CN"/>
              </w:rPr>
            </w:pPr>
            <w:r>
              <w:rPr>
                <w:rFonts w:hint="eastAsia"/>
                <w:lang w:val="en-US" w:eastAsia="zh-CN"/>
              </w:rPr>
              <w:t>松散源路由</w:t>
            </w:r>
          </w:p>
        </w:tc>
        <w:tc>
          <w:tcPr>
            <w:tcW w:w="2258" w:type="dxa"/>
          </w:tcPr>
          <w:p w14:paraId="24BD7345">
            <w:pPr>
              <w:rPr>
                <w:rFonts w:hint="eastAsia"/>
                <w:vertAlign w:val="baseline"/>
                <w:lang w:val="en-US" w:eastAsia="zh-CN"/>
              </w:rPr>
            </w:pPr>
            <w:r>
              <w:rPr>
                <w:rFonts w:hint="eastAsia"/>
                <w:lang w:val="en-US" w:eastAsia="zh-CN"/>
              </w:rPr>
              <w:t>Loose Source Routing</w:t>
            </w:r>
          </w:p>
        </w:tc>
        <w:tc>
          <w:tcPr>
            <w:tcW w:w="7103" w:type="dxa"/>
          </w:tcPr>
          <w:p w14:paraId="054D6B1F">
            <w:pPr>
              <w:rPr>
                <w:rFonts w:hint="default"/>
                <w:vertAlign w:val="baseline"/>
                <w:lang w:val="en-US" w:eastAsia="zh-CN"/>
              </w:rPr>
            </w:pPr>
            <w:r>
              <w:rPr>
                <w:rFonts w:hint="eastAsia"/>
                <w:vertAlign w:val="baseline"/>
                <w:lang w:val="en-US" w:eastAsia="zh-CN"/>
              </w:rPr>
              <w:t>给出一串路由器接口ip地址，ip报文必须沿着这些ip地址传送，允许在相连的2个ip之间经过多个其他路由器</w:t>
            </w:r>
          </w:p>
        </w:tc>
      </w:tr>
      <w:tr w14:paraId="0111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010FE159">
            <w:pPr>
              <w:rPr>
                <w:rFonts w:hint="default"/>
                <w:vertAlign w:val="baseline"/>
                <w:lang w:val="en-US" w:eastAsia="zh-CN"/>
              </w:rPr>
            </w:pPr>
            <w:r>
              <w:rPr>
                <w:rFonts w:hint="eastAsia"/>
                <w:vertAlign w:val="baseline"/>
                <w:lang w:val="en-US" w:eastAsia="zh-CN"/>
              </w:rPr>
              <w:t>严格源路由</w:t>
            </w:r>
          </w:p>
        </w:tc>
        <w:tc>
          <w:tcPr>
            <w:tcW w:w="2258" w:type="dxa"/>
          </w:tcPr>
          <w:p w14:paraId="72BC3FDB">
            <w:pPr>
              <w:rPr>
                <w:rFonts w:hint="default"/>
                <w:vertAlign w:val="baseline"/>
                <w:lang w:val="en-US" w:eastAsia="zh-CN"/>
              </w:rPr>
            </w:pPr>
            <w:r>
              <w:rPr>
                <w:rFonts w:hint="eastAsia"/>
                <w:vertAlign w:val="baseline"/>
                <w:lang w:val="en-US" w:eastAsia="zh-CN"/>
              </w:rPr>
              <w:t>Strict Srouce Routing</w:t>
            </w:r>
          </w:p>
        </w:tc>
        <w:tc>
          <w:tcPr>
            <w:tcW w:w="7103" w:type="dxa"/>
          </w:tcPr>
          <w:p w14:paraId="129B9FAE">
            <w:pPr>
              <w:rPr>
                <w:rFonts w:hint="default"/>
                <w:vertAlign w:val="baseline"/>
                <w:lang w:val="en-US" w:eastAsia="zh-CN"/>
              </w:rPr>
            </w:pPr>
            <w:r>
              <w:rPr>
                <w:rFonts w:hint="eastAsia"/>
                <w:vertAlign w:val="baseline"/>
                <w:lang w:val="en-US" w:eastAsia="zh-CN"/>
              </w:rPr>
              <w:t>给出一串路由器接口ip地址，ip报文必须沿着这些ip地址传送，相连的2个ip之间不允许有其他路由器</w:t>
            </w:r>
          </w:p>
        </w:tc>
      </w:tr>
      <w:tr w14:paraId="67012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36A98C98">
            <w:pPr>
              <w:rPr>
                <w:rFonts w:hint="default"/>
                <w:vertAlign w:val="baseline"/>
                <w:lang w:val="en-US" w:eastAsia="zh-CN"/>
              </w:rPr>
            </w:pPr>
            <w:r>
              <w:rPr>
                <w:rFonts w:hint="eastAsia"/>
                <w:vertAlign w:val="baseline"/>
                <w:lang w:val="en-US" w:eastAsia="zh-CN"/>
              </w:rPr>
              <w:t>路由记录</w:t>
            </w:r>
          </w:p>
        </w:tc>
        <w:tc>
          <w:tcPr>
            <w:tcW w:w="2258" w:type="dxa"/>
          </w:tcPr>
          <w:p w14:paraId="2154A5B1">
            <w:pPr>
              <w:rPr>
                <w:rFonts w:hint="default"/>
                <w:vertAlign w:val="baseline"/>
                <w:lang w:val="en-US" w:eastAsia="zh-CN"/>
              </w:rPr>
            </w:pPr>
            <w:r>
              <w:rPr>
                <w:rFonts w:hint="eastAsia"/>
                <w:vertAlign w:val="baseline"/>
                <w:lang w:val="en-US" w:eastAsia="zh-CN"/>
              </w:rPr>
              <w:t>Record Route</w:t>
            </w:r>
          </w:p>
        </w:tc>
        <w:tc>
          <w:tcPr>
            <w:tcW w:w="7103" w:type="dxa"/>
          </w:tcPr>
          <w:p w14:paraId="4CA89B39">
            <w:pPr>
              <w:rPr>
                <w:rFonts w:hint="default"/>
                <w:vertAlign w:val="baseline"/>
                <w:lang w:val="en-US" w:eastAsia="zh-CN"/>
              </w:rPr>
            </w:pPr>
            <w:r>
              <w:rPr>
                <w:rFonts w:hint="eastAsia"/>
                <w:vertAlign w:val="baseline"/>
                <w:lang w:val="en-US" w:eastAsia="zh-CN"/>
              </w:rPr>
              <w:t>当ip报文离开每个路由器时记录路由器的出接口ip</w:t>
            </w:r>
          </w:p>
        </w:tc>
      </w:tr>
      <w:tr w14:paraId="340C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78EA7560">
            <w:pPr>
              <w:rPr>
                <w:rFonts w:hint="default"/>
                <w:vertAlign w:val="baseline"/>
                <w:lang w:val="en-US" w:eastAsia="zh-CN"/>
              </w:rPr>
            </w:pPr>
            <w:r>
              <w:rPr>
                <w:rFonts w:hint="eastAsia"/>
                <w:vertAlign w:val="baseline"/>
                <w:lang w:val="en-US" w:eastAsia="zh-CN"/>
              </w:rPr>
              <w:t>时间戳</w:t>
            </w:r>
          </w:p>
        </w:tc>
        <w:tc>
          <w:tcPr>
            <w:tcW w:w="2258" w:type="dxa"/>
          </w:tcPr>
          <w:p w14:paraId="62865273">
            <w:pPr>
              <w:rPr>
                <w:rFonts w:hint="default"/>
                <w:vertAlign w:val="baseline"/>
                <w:lang w:val="en-US" w:eastAsia="zh-CN"/>
              </w:rPr>
            </w:pPr>
            <w:r>
              <w:rPr>
                <w:rFonts w:hint="eastAsia"/>
                <w:vertAlign w:val="baseline"/>
                <w:lang w:val="en-US" w:eastAsia="zh-CN"/>
              </w:rPr>
              <w:t>Timestamps</w:t>
            </w:r>
          </w:p>
        </w:tc>
        <w:tc>
          <w:tcPr>
            <w:tcW w:w="7103" w:type="dxa"/>
          </w:tcPr>
          <w:p w14:paraId="48CD034E">
            <w:pPr>
              <w:rPr>
                <w:rFonts w:hint="default"/>
                <w:vertAlign w:val="baseline"/>
                <w:lang w:val="en-US" w:eastAsia="zh-CN"/>
              </w:rPr>
            </w:pPr>
            <w:r>
              <w:rPr>
                <w:rFonts w:hint="eastAsia"/>
                <w:vertAlign w:val="baseline"/>
                <w:lang w:val="en-US" w:eastAsia="zh-CN"/>
              </w:rPr>
              <w:t>当ip报文离开每个路由器时记录时间</w:t>
            </w:r>
          </w:p>
        </w:tc>
      </w:tr>
    </w:tbl>
    <w:p w14:paraId="1518F6F5">
      <w:pPr>
        <w:rPr>
          <w:rFonts w:hint="eastAsia"/>
          <w:lang w:val="en-US" w:eastAsia="zh-CN"/>
        </w:rPr>
      </w:pPr>
    </w:p>
    <w:p w14:paraId="4C26870A">
      <w:pPr>
        <w:rPr>
          <w:rFonts w:hint="default"/>
          <w:lang w:val="en-US" w:eastAsia="zh-CN"/>
        </w:rPr>
      </w:pPr>
      <w:r>
        <w:rPr>
          <w:rFonts w:hint="eastAsia"/>
          <w:lang w:val="en-US" w:eastAsia="zh-CN"/>
        </w:rPr>
        <w:t>ip报文头部长度必须为4字节的整数倍，在可选项后可以有若干个0填充，以使整个头部达到4字节的整数倍。</w:t>
      </w:r>
    </w:p>
    <w:p w14:paraId="07F2898E">
      <w:pPr>
        <w:rPr>
          <w:rFonts w:hint="default"/>
          <w:lang w:val="en-US" w:eastAsia="zh-CN"/>
        </w:rPr>
      </w:pPr>
    </w:p>
    <w:p w14:paraId="7317E131">
      <w:pPr>
        <w:rPr>
          <w:rFonts w:hint="eastAsia"/>
          <w:lang w:val="en-US" w:eastAsia="zh-CN"/>
        </w:rPr>
      </w:pPr>
    </w:p>
    <w:p w14:paraId="5D25752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default"/>
          <w:lang w:val="en-US" w:eastAsia="zh-CN"/>
        </w:rPr>
      </w:pPr>
      <w:r>
        <w:rPr>
          <w:rFonts w:hint="eastAsia"/>
          <w:lang w:val="en-US" w:eastAsia="zh-CN"/>
        </w:rPr>
        <w:t>TCP（Transmission Control Protocol）传输控制协议，TCP头部长度最小为20字节，有可选项</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996C656">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0110D6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0A61B8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eastAsia"/>
          <w:lang w:val="en-US" w:eastAsia="zh-CN"/>
        </w:rPr>
      </w:pPr>
      <w:r>
        <w:rPr>
          <w:rFonts w:hint="eastAsia"/>
          <w:lang w:val="en-US" w:eastAsia="zh-CN"/>
        </w:rPr>
        <w:t>⑥保留字段，6bit，未使用。之后6bit为控制字段</w:t>
      </w:r>
    </w:p>
    <w:p w14:paraId="2B520658">
      <w:pPr>
        <w:rPr>
          <w:rFonts w:hint="eastAsia"/>
          <w:lang w:val="en-US" w:eastAsia="zh-CN"/>
        </w:rPr>
      </w:pPr>
      <w:r>
        <w:rPr>
          <w:rFonts w:hint="eastAsia"/>
          <w:lang w:val="en-US" w:eastAsia="zh-CN"/>
        </w:rPr>
        <w:t>⑦控制字段：</w:t>
      </w:r>
    </w:p>
    <w:p w14:paraId="0163D837">
      <w:pPr>
        <w:rPr>
          <w:rFonts w:hint="eastAsia"/>
          <w:lang w:val="en-US" w:eastAsia="zh-CN"/>
        </w:rPr>
      </w:pPr>
      <w:r>
        <w:rPr>
          <w:rFonts w:hint="eastAsia"/>
          <w:lang w:val="en-US" w:eastAsia="zh-CN"/>
        </w:rPr>
        <w:t xml:space="preserve">    URG == 1时，紧急指针有效</w:t>
      </w:r>
    </w:p>
    <w:p w14:paraId="484F0A14">
      <w:pPr>
        <w:rPr>
          <w:rFonts w:hint="default"/>
          <w:lang w:val="en-US" w:eastAsia="zh-CN"/>
        </w:rPr>
      </w:pPr>
      <w:r>
        <w:rPr>
          <w:rFonts w:hint="eastAsia"/>
          <w:lang w:val="en-US" w:eastAsia="zh-CN"/>
        </w:rPr>
        <w:t xml:space="preserve">    ACK == 1时，确认号有效，该报文为确认报文</w:t>
      </w:r>
    </w:p>
    <w:p w14:paraId="321DE4F6">
      <w:pPr>
        <w:rPr>
          <w:rFonts w:hint="default"/>
          <w:lang w:val="en-US" w:eastAsia="zh-CN"/>
        </w:rPr>
      </w:pPr>
      <w:r>
        <w:rPr>
          <w:rFonts w:hint="eastAsia"/>
          <w:lang w:val="en-US" w:eastAsia="zh-CN"/>
        </w:rPr>
        <w:t xml:space="preserve">    PSH == 1时，接收方应尽快将这个报文交给应用层处理</w:t>
      </w:r>
    </w:p>
    <w:p w14:paraId="73DE61B1">
      <w:pPr>
        <w:rPr>
          <w:rFonts w:hint="default"/>
          <w:lang w:val="en-US" w:eastAsia="zh-CN"/>
        </w:rPr>
      </w:pPr>
      <w:r>
        <w:rPr>
          <w:rFonts w:hint="eastAsia"/>
          <w:lang w:val="en-US" w:eastAsia="zh-CN"/>
        </w:rPr>
        <w:t xml:space="preserve">    RST == 1时，重建连接</w:t>
      </w:r>
    </w:p>
    <w:p w14:paraId="2204A4DC">
      <w:pPr>
        <w:rPr>
          <w:rFonts w:hint="default"/>
          <w:lang w:val="en-US" w:eastAsia="zh-CN"/>
        </w:rPr>
      </w:pPr>
      <w:r>
        <w:rPr>
          <w:rFonts w:hint="eastAsia"/>
          <w:lang w:val="en-US" w:eastAsia="zh-CN"/>
        </w:rPr>
        <w:t xml:space="preserve">    SYN == 1时，发起一个连接</w:t>
      </w:r>
    </w:p>
    <w:p w14:paraId="40AC8D08">
      <w:pPr>
        <w:rPr>
          <w:rFonts w:hint="eastAsia"/>
          <w:lang w:val="en-US" w:eastAsia="zh-CN"/>
        </w:rPr>
      </w:pPr>
      <w:r>
        <w:rPr>
          <w:rFonts w:hint="eastAsia"/>
          <w:lang w:val="en-US" w:eastAsia="zh-CN"/>
        </w:rPr>
        <w:t xml:space="preserve">    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7F28F7FC">
      <w:pPr>
        <w:rPr>
          <w:rFonts w:hint="eastAsia"/>
          <w:lang w:val="en-US" w:eastAsia="zh-CN"/>
        </w:rPr>
      </w:pPr>
    </w:p>
    <w:p w14:paraId="5A54BAE5">
      <w:pPr>
        <w:rPr>
          <w:rFonts w:hint="eastAsia"/>
          <w:lang w:val="en-US" w:eastAsia="zh-CN"/>
        </w:rPr>
      </w:pPr>
      <w:r>
        <w:rPr>
          <w:rFonts w:hint="eastAsia"/>
          <w:lang w:val="en-US" w:eastAsia="zh-CN"/>
        </w:rPr>
        <w:t>可选项为4字节的倍数，由3部分组成：kine类别，length长度，可选项内容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0"/>
        <w:gridCol w:w="1529"/>
        <w:gridCol w:w="4679"/>
        <w:gridCol w:w="1997"/>
      </w:tblGrid>
      <w:tr w14:paraId="13BFC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2A901A45">
            <w:pPr>
              <w:rPr>
                <w:rFonts w:hint="eastAsia"/>
                <w:vertAlign w:val="baseline"/>
                <w:lang w:val="en-US" w:eastAsia="zh-CN"/>
              </w:rPr>
            </w:pPr>
            <w:r>
              <w:rPr>
                <w:rFonts w:hint="eastAsia"/>
                <w:lang w:val="en-US" w:eastAsia="zh-CN"/>
              </w:rPr>
              <w:t>kine类别</w:t>
            </w:r>
          </w:p>
        </w:tc>
        <w:tc>
          <w:tcPr>
            <w:tcW w:w="1529" w:type="dxa"/>
          </w:tcPr>
          <w:p w14:paraId="56926157">
            <w:pPr>
              <w:rPr>
                <w:rFonts w:hint="eastAsia"/>
                <w:vertAlign w:val="baseline"/>
                <w:lang w:val="en-US" w:eastAsia="zh-CN"/>
              </w:rPr>
            </w:pPr>
            <w:r>
              <w:rPr>
                <w:rFonts w:hint="eastAsia"/>
                <w:lang w:val="en-US" w:eastAsia="zh-CN"/>
              </w:rPr>
              <w:t>length长度</w:t>
            </w:r>
          </w:p>
        </w:tc>
        <w:tc>
          <w:tcPr>
            <w:tcW w:w="4679" w:type="dxa"/>
          </w:tcPr>
          <w:p w14:paraId="04873E44">
            <w:pPr>
              <w:rPr>
                <w:rFonts w:hint="eastAsia"/>
                <w:vertAlign w:val="baseline"/>
                <w:lang w:val="en-US" w:eastAsia="zh-CN"/>
              </w:rPr>
            </w:pPr>
            <w:r>
              <w:rPr>
                <w:rFonts w:hint="eastAsia"/>
                <w:lang w:val="en-US" w:eastAsia="zh-CN"/>
              </w:rPr>
              <w:t>可选项内容</w:t>
            </w:r>
          </w:p>
        </w:tc>
        <w:tc>
          <w:tcPr>
            <w:tcW w:w="1997" w:type="dxa"/>
          </w:tcPr>
          <w:p w14:paraId="23B50D66">
            <w:pPr>
              <w:rPr>
                <w:rFonts w:hint="default"/>
                <w:lang w:val="en-US" w:eastAsia="zh-CN"/>
              </w:rPr>
            </w:pPr>
            <w:r>
              <w:rPr>
                <w:rFonts w:hint="eastAsia"/>
                <w:lang w:val="en-US" w:eastAsia="zh-CN"/>
              </w:rPr>
              <w:t>RFC</w:t>
            </w:r>
          </w:p>
        </w:tc>
      </w:tr>
      <w:tr w14:paraId="56A2F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713EAB7">
            <w:pPr>
              <w:rPr>
                <w:rFonts w:hint="default"/>
                <w:vertAlign w:val="baseline"/>
                <w:lang w:val="en-US" w:eastAsia="zh-CN"/>
              </w:rPr>
            </w:pPr>
            <w:r>
              <w:rPr>
                <w:rFonts w:hint="eastAsia"/>
                <w:vertAlign w:val="baseline"/>
                <w:lang w:val="en-US" w:eastAsia="zh-CN"/>
              </w:rPr>
              <w:t>0</w:t>
            </w:r>
          </w:p>
        </w:tc>
        <w:tc>
          <w:tcPr>
            <w:tcW w:w="1529" w:type="dxa"/>
          </w:tcPr>
          <w:p w14:paraId="3BC151CE">
            <w:pPr>
              <w:rPr>
                <w:rFonts w:hint="default"/>
                <w:vertAlign w:val="baseline"/>
                <w:lang w:val="en-US" w:eastAsia="zh-CN"/>
              </w:rPr>
            </w:pPr>
            <w:r>
              <w:rPr>
                <w:rFonts w:hint="eastAsia"/>
                <w:vertAlign w:val="baseline"/>
                <w:lang w:val="en-US" w:eastAsia="zh-CN"/>
              </w:rPr>
              <w:t>-</w:t>
            </w:r>
          </w:p>
        </w:tc>
        <w:tc>
          <w:tcPr>
            <w:tcW w:w="4679" w:type="dxa"/>
          </w:tcPr>
          <w:p w14:paraId="10AC4E1D">
            <w:pPr>
              <w:rPr>
                <w:rFonts w:hint="default"/>
                <w:vertAlign w:val="baseline"/>
                <w:lang w:val="en-US" w:eastAsia="zh-CN"/>
              </w:rPr>
            </w:pPr>
            <w:r>
              <w:rPr>
                <w:rFonts w:hint="eastAsia"/>
                <w:vertAlign w:val="baseline"/>
                <w:lang w:val="en-US" w:eastAsia="zh-CN"/>
              </w:rPr>
              <w:t>End of Option List</w:t>
            </w:r>
          </w:p>
        </w:tc>
        <w:tc>
          <w:tcPr>
            <w:tcW w:w="1997" w:type="dxa"/>
          </w:tcPr>
          <w:p w14:paraId="44EDF920">
            <w:pPr>
              <w:rPr>
                <w:rFonts w:hint="default"/>
                <w:vertAlign w:val="baseline"/>
                <w:lang w:val="en-US" w:eastAsia="zh-CN"/>
              </w:rPr>
            </w:pPr>
            <w:r>
              <w:rPr>
                <w:rFonts w:hint="eastAsia"/>
                <w:vertAlign w:val="baseline"/>
                <w:lang w:val="en-US" w:eastAsia="zh-CN"/>
              </w:rPr>
              <w:t>793</w:t>
            </w:r>
          </w:p>
        </w:tc>
      </w:tr>
      <w:tr w14:paraId="705AC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262F2B8A">
            <w:pPr>
              <w:rPr>
                <w:rFonts w:hint="default"/>
                <w:vertAlign w:val="baseline"/>
                <w:lang w:val="en-US" w:eastAsia="zh-CN"/>
              </w:rPr>
            </w:pPr>
            <w:r>
              <w:rPr>
                <w:rFonts w:hint="eastAsia"/>
                <w:vertAlign w:val="baseline"/>
                <w:lang w:val="en-US" w:eastAsia="zh-CN"/>
              </w:rPr>
              <w:t>1</w:t>
            </w:r>
          </w:p>
        </w:tc>
        <w:tc>
          <w:tcPr>
            <w:tcW w:w="1529" w:type="dxa"/>
          </w:tcPr>
          <w:p w14:paraId="09FD9B69">
            <w:pPr>
              <w:rPr>
                <w:rFonts w:hint="default"/>
                <w:vertAlign w:val="baseline"/>
                <w:lang w:val="en-US" w:eastAsia="zh-CN"/>
              </w:rPr>
            </w:pPr>
            <w:r>
              <w:rPr>
                <w:rFonts w:hint="eastAsia"/>
                <w:vertAlign w:val="baseline"/>
                <w:lang w:val="en-US" w:eastAsia="zh-CN"/>
              </w:rPr>
              <w:t>-</w:t>
            </w:r>
          </w:p>
        </w:tc>
        <w:tc>
          <w:tcPr>
            <w:tcW w:w="4679" w:type="dxa"/>
          </w:tcPr>
          <w:p w14:paraId="10119BF2">
            <w:pPr>
              <w:rPr>
                <w:rFonts w:hint="default"/>
                <w:vertAlign w:val="baseline"/>
                <w:lang w:val="en-US" w:eastAsia="zh-CN"/>
              </w:rPr>
            </w:pPr>
            <w:r>
              <w:rPr>
                <w:rFonts w:hint="eastAsia"/>
                <w:vertAlign w:val="baseline"/>
                <w:lang w:val="en-US" w:eastAsia="zh-CN"/>
              </w:rPr>
              <w:t>No-Operation</w:t>
            </w:r>
          </w:p>
        </w:tc>
        <w:tc>
          <w:tcPr>
            <w:tcW w:w="1997" w:type="dxa"/>
          </w:tcPr>
          <w:p w14:paraId="55E1D064">
            <w:pPr>
              <w:rPr>
                <w:rFonts w:hint="default"/>
                <w:vertAlign w:val="baseline"/>
                <w:lang w:val="en-US" w:eastAsia="zh-CN"/>
              </w:rPr>
            </w:pPr>
            <w:r>
              <w:rPr>
                <w:rFonts w:hint="eastAsia"/>
                <w:vertAlign w:val="baseline"/>
                <w:lang w:val="en-US" w:eastAsia="zh-CN"/>
              </w:rPr>
              <w:t>793</w:t>
            </w:r>
          </w:p>
        </w:tc>
      </w:tr>
      <w:tr w14:paraId="269D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FC0A81D">
            <w:pPr>
              <w:rPr>
                <w:rFonts w:hint="default"/>
                <w:vertAlign w:val="baseline"/>
                <w:lang w:val="en-US" w:eastAsia="zh-CN"/>
              </w:rPr>
            </w:pPr>
            <w:r>
              <w:rPr>
                <w:rFonts w:hint="eastAsia"/>
                <w:vertAlign w:val="baseline"/>
                <w:lang w:val="en-US" w:eastAsia="zh-CN"/>
              </w:rPr>
              <w:t>2</w:t>
            </w:r>
          </w:p>
        </w:tc>
        <w:tc>
          <w:tcPr>
            <w:tcW w:w="1529" w:type="dxa"/>
          </w:tcPr>
          <w:p w14:paraId="5584B459">
            <w:pPr>
              <w:rPr>
                <w:rFonts w:hint="default"/>
                <w:vertAlign w:val="baseline"/>
                <w:lang w:val="en-US" w:eastAsia="zh-CN"/>
              </w:rPr>
            </w:pPr>
            <w:r>
              <w:rPr>
                <w:rFonts w:hint="eastAsia"/>
                <w:vertAlign w:val="baseline"/>
                <w:lang w:val="en-US" w:eastAsia="zh-CN"/>
              </w:rPr>
              <w:t>4</w:t>
            </w:r>
          </w:p>
        </w:tc>
        <w:tc>
          <w:tcPr>
            <w:tcW w:w="4679" w:type="dxa"/>
          </w:tcPr>
          <w:p w14:paraId="17E44D86">
            <w:pPr>
              <w:rPr>
                <w:rFonts w:hint="default"/>
                <w:vertAlign w:val="baseline"/>
                <w:lang w:val="en-US" w:eastAsia="zh-CN"/>
              </w:rPr>
            </w:pPr>
            <w:r>
              <w:rPr>
                <w:rFonts w:hint="eastAsia"/>
                <w:vertAlign w:val="baseline"/>
                <w:lang w:val="en-US" w:eastAsia="zh-CN"/>
              </w:rPr>
              <w:t>Maximum Segment Size（tcp mss选项用于在建立连接时决定最大段长度）</w:t>
            </w:r>
          </w:p>
        </w:tc>
        <w:tc>
          <w:tcPr>
            <w:tcW w:w="1997" w:type="dxa"/>
          </w:tcPr>
          <w:p w14:paraId="293563D8">
            <w:pPr>
              <w:rPr>
                <w:rFonts w:hint="default"/>
                <w:vertAlign w:val="baseline"/>
                <w:lang w:val="en-US" w:eastAsia="zh-CN"/>
              </w:rPr>
            </w:pPr>
            <w:r>
              <w:rPr>
                <w:rFonts w:hint="eastAsia"/>
                <w:vertAlign w:val="baseline"/>
                <w:lang w:val="en-US" w:eastAsia="zh-CN"/>
              </w:rPr>
              <w:t>793</w:t>
            </w:r>
          </w:p>
        </w:tc>
      </w:tr>
      <w:tr w14:paraId="62D2A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91D5BA7">
            <w:pPr>
              <w:rPr>
                <w:rFonts w:hint="default"/>
                <w:vertAlign w:val="baseline"/>
                <w:lang w:val="en-US" w:eastAsia="zh-CN"/>
              </w:rPr>
            </w:pPr>
            <w:r>
              <w:rPr>
                <w:rFonts w:hint="eastAsia"/>
                <w:vertAlign w:val="baseline"/>
                <w:lang w:val="en-US" w:eastAsia="zh-CN"/>
              </w:rPr>
              <w:t>3</w:t>
            </w:r>
          </w:p>
        </w:tc>
        <w:tc>
          <w:tcPr>
            <w:tcW w:w="1529" w:type="dxa"/>
          </w:tcPr>
          <w:p w14:paraId="66DC5CC2">
            <w:pPr>
              <w:rPr>
                <w:rFonts w:hint="default"/>
                <w:vertAlign w:val="baseline"/>
                <w:lang w:val="en-US" w:eastAsia="zh-CN"/>
              </w:rPr>
            </w:pPr>
            <w:r>
              <w:rPr>
                <w:rFonts w:hint="eastAsia"/>
                <w:vertAlign w:val="baseline"/>
                <w:lang w:val="en-US" w:eastAsia="zh-CN"/>
              </w:rPr>
              <w:t>3</w:t>
            </w:r>
          </w:p>
        </w:tc>
        <w:tc>
          <w:tcPr>
            <w:tcW w:w="4679" w:type="dxa"/>
          </w:tcPr>
          <w:p w14:paraId="277795ED">
            <w:pPr>
              <w:rPr>
                <w:rFonts w:hint="default"/>
                <w:vertAlign w:val="baseline"/>
                <w:lang w:val="en-US" w:eastAsia="zh-CN"/>
              </w:rPr>
            </w:pPr>
            <w:r>
              <w:rPr>
                <w:rFonts w:hint="eastAsia"/>
                <w:vertAlign w:val="baseline"/>
                <w:lang w:val="en-US" w:eastAsia="zh-CN"/>
              </w:rPr>
              <w:t>WSOPT（Window Scale）</w:t>
            </w:r>
          </w:p>
        </w:tc>
        <w:tc>
          <w:tcPr>
            <w:tcW w:w="1997" w:type="dxa"/>
          </w:tcPr>
          <w:p w14:paraId="2001AEE0">
            <w:pPr>
              <w:rPr>
                <w:rFonts w:hint="default"/>
                <w:vertAlign w:val="baseline"/>
                <w:lang w:val="en-US" w:eastAsia="zh-CN"/>
              </w:rPr>
            </w:pPr>
            <w:r>
              <w:rPr>
                <w:rFonts w:hint="eastAsia"/>
                <w:vertAlign w:val="baseline"/>
                <w:lang w:val="en-US" w:eastAsia="zh-CN"/>
              </w:rPr>
              <w:t>1323</w:t>
            </w:r>
          </w:p>
        </w:tc>
      </w:tr>
      <w:tr w14:paraId="437C2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F2027F">
            <w:pPr>
              <w:rPr>
                <w:rFonts w:hint="default"/>
                <w:vertAlign w:val="baseline"/>
                <w:lang w:val="en-US" w:eastAsia="zh-CN"/>
              </w:rPr>
            </w:pPr>
            <w:r>
              <w:rPr>
                <w:rFonts w:hint="eastAsia"/>
                <w:vertAlign w:val="baseline"/>
                <w:lang w:val="en-US" w:eastAsia="zh-CN"/>
              </w:rPr>
              <w:t>4</w:t>
            </w:r>
          </w:p>
        </w:tc>
        <w:tc>
          <w:tcPr>
            <w:tcW w:w="1529" w:type="dxa"/>
          </w:tcPr>
          <w:p w14:paraId="0BB42291">
            <w:pPr>
              <w:rPr>
                <w:rFonts w:hint="default"/>
                <w:vertAlign w:val="baseline"/>
                <w:lang w:val="en-US" w:eastAsia="zh-CN"/>
              </w:rPr>
            </w:pPr>
            <w:r>
              <w:rPr>
                <w:rFonts w:hint="eastAsia"/>
                <w:vertAlign w:val="baseline"/>
                <w:lang w:val="en-US" w:eastAsia="zh-CN"/>
              </w:rPr>
              <w:t>2</w:t>
            </w:r>
          </w:p>
        </w:tc>
        <w:tc>
          <w:tcPr>
            <w:tcW w:w="4679" w:type="dxa"/>
          </w:tcPr>
          <w:p w14:paraId="681A22C1">
            <w:pPr>
              <w:rPr>
                <w:rFonts w:hint="default"/>
                <w:vertAlign w:val="baseline"/>
                <w:lang w:val="en-US" w:eastAsia="zh-CN"/>
              </w:rPr>
            </w:pPr>
            <w:r>
              <w:rPr>
                <w:rFonts w:hint="eastAsia"/>
                <w:vertAlign w:val="baseline"/>
                <w:lang w:val="en-US" w:eastAsia="zh-CN"/>
              </w:rPr>
              <w:t>SACK Permitted</w:t>
            </w:r>
          </w:p>
        </w:tc>
        <w:tc>
          <w:tcPr>
            <w:tcW w:w="1997" w:type="dxa"/>
          </w:tcPr>
          <w:p w14:paraId="079608DF">
            <w:pPr>
              <w:rPr>
                <w:rFonts w:hint="default"/>
                <w:vertAlign w:val="baseline"/>
                <w:lang w:val="en-US" w:eastAsia="zh-CN"/>
              </w:rPr>
            </w:pPr>
            <w:r>
              <w:rPr>
                <w:rFonts w:hint="eastAsia"/>
                <w:vertAlign w:val="baseline"/>
                <w:lang w:val="en-US" w:eastAsia="zh-CN"/>
              </w:rPr>
              <w:t>2018</w:t>
            </w:r>
          </w:p>
        </w:tc>
      </w:tr>
      <w:tr w14:paraId="326C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146B8BA0">
            <w:pPr>
              <w:rPr>
                <w:rFonts w:hint="default"/>
                <w:vertAlign w:val="baseline"/>
                <w:lang w:val="en-US" w:eastAsia="zh-CN"/>
              </w:rPr>
            </w:pPr>
            <w:r>
              <w:rPr>
                <w:rFonts w:hint="eastAsia"/>
                <w:vertAlign w:val="baseline"/>
                <w:lang w:val="en-US" w:eastAsia="zh-CN"/>
              </w:rPr>
              <w:t>5</w:t>
            </w:r>
          </w:p>
        </w:tc>
        <w:tc>
          <w:tcPr>
            <w:tcW w:w="1529" w:type="dxa"/>
          </w:tcPr>
          <w:p w14:paraId="3392B57B">
            <w:pPr>
              <w:rPr>
                <w:rFonts w:hint="default"/>
                <w:vertAlign w:val="baseline"/>
                <w:lang w:val="en-US" w:eastAsia="zh-CN"/>
              </w:rPr>
            </w:pPr>
            <w:r>
              <w:rPr>
                <w:rFonts w:hint="eastAsia"/>
                <w:vertAlign w:val="baseline"/>
                <w:lang w:val="en-US" w:eastAsia="zh-CN"/>
              </w:rPr>
              <w:t>N</w:t>
            </w:r>
          </w:p>
        </w:tc>
        <w:tc>
          <w:tcPr>
            <w:tcW w:w="4679" w:type="dxa"/>
          </w:tcPr>
          <w:p w14:paraId="71E1DEC3">
            <w:pPr>
              <w:rPr>
                <w:rFonts w:hint="default"/>
                <w:vertAlign w:val="baseline"/>
                <w:lang w:val="en-US" w:eastAsia="zh-CN"/>
              </w:rPr>
            </w:pPr>
            <w:r>
              <w:rPr>
                <w:rFonts w:hint="eastAsia"/>
                <w:vertAlign w:val="baseline"/>
                <w:lang w:val="en-US" w:eastAsia="zh-CN"/>
              </w:rPr>
              <w:t>SACK</w:t>
            </w:r>
          </w:p>
        </w:tc>
        <w:tc>
          <w:tcPr>
            <w:tcW w:w="1997" w:type="dxa"/>
          </w:tcPr>
          <w:p w14:paraId="2D9F3AD6">
            <w:pPr>
              <w:rPr>
                <w:rFonts w:hint="default"/>
                <w:vertAlign w:val="baseline"/>
                <w:lang w:val="en-US" w:eastAsia="zh-CN"/>
              </w:rPr>
            </w:pPr>
            <w:r>
              <w:rPr>
                <w:rFonts w:hint="eastAsia"/>
                <w:vertAlign w:val="baseline"/>
                <w:lang w:val="en-US" w:eastAsia="zh-CN"/>
              </w:rPr>
              <w:t>2018</w:t>
            </w:r>
          </w:p>
        </w:tc>
      </w:tr>
      <w:tr w14:paraId="2EF60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1824BC3">
            <w:pPr>
              <w:rPr>
                <w:rFonts w:hint="default"/>
                <w:vertAlign w:val="baseline"/>
                <w:lang w:val="en-US" w:eastAsia="zh-CN"/>
              </w:rPr>
            </w:pPr>
            <w:r>
              <w:rPr>
                <w:rFonts w:hint="eastAsia"/>
                <w:vertAlign w:val="baseline"/>
                <w:lang w:val="en-US" w:eastAsia="zh-CN"/>
              </w:rPr>
              <w:t>8</w:t>
            </w:r>
          </w:p>
        </w:tc>
        <w:tc>
          <w:tcPr>
            <w:tcW w:w="1529" w:type="dxa"/>
          </w:tcPr>
          <w:p w14:paraId="3C6FE489">
            <w:pPr>
              <w:rPr>
                <w:rFonts w:hint="default"/>
                <w:vertAlign w:val="baseline"/>
                <w:lang w:val="en-US" w:eastAsia="zh-CN"/>
              </w:rPr>
            </w:pPr>
            <w:r>
              <w:rPr>
                <w:rFonts w:hint="eastAsia"/>
                <w:vertAlign w:val="baseline"/>
                <w:lang w:val="en-US" w:eastAsia="zh-CN"/>
              </w:rPr>
              <w:t>10</w:t>
            </w:r>
          </w:p>
        </w:tc>
        <w:tc>
          <w:tcPr>
            <w:tcW w:w="4679" w:type="dxa"/>
          </w:tcPr>
          <w:p w14:paraId="78CC7FED">
            <w:pPr>
              <w:rPr>
                <w:rFonts w:hint="default"/>
                <w:vertAlign w:val="baseline"/>
                <w:lang w:val="en-US" w:eastAsia="zh-CN"/>
              </w:rPr>
            </w:pPr>
            <w:r>
              <w:rPr>
                <w:rFonts w:hint="eastAsia"/>
                <w:vertAlign w:val="baseline"/>
                <w:lang w:val="en-US" w:eastAsia="zh-CN"/>
              </w:rPr>
              <w:t>TSOPT（Time Stamp Option时间戳选项）</w:t>
            </w:r>
          </w:p>
        </w:tc>
        <w:tc>
          <w:tcPr>
            <w:tcW w:w="1997" w:type="dxa"/>
          </w:tcPr>
          <w:p w14:paraId="2DE85987">
            <w:pPr>
              <w:rPr>
                <w:rFonts w:hint="default"/>
                <w:vertAlign w:val="baseline"/>
                <w:lang w:val="en-US" w:eastAsia="zh-CN"/>
              </w:rPr>
            </w:pPr>
            <w:r>
              <w:rPr>
                <w:rFonts w:hint="eastAsia"/>
                <w:vertAlign w:val="baseline"/>
                <w:lang w:val="en-US" w:eastAsia="zh-CN"/>
              </w:rPr>
              <w:t>1323</w:t>
            </w:r>
          </w:p>
        </w:tc>
      </w:tr>
      <w:tr w14:paraId="5261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1B0DD5">
            <w:pPr>
              <w:rPr>
                <w:rFonts w:hint="default"/>
                <w:vertAlign w:val="baseline"/>
                <w:lang w:val="en-US" w:eastAsia="zh-CN"/>
              </w:rPr>
            </w:pPr>
            <w:r>
              <w:rPr>
                <w:rFonts w:hint="eastAsia"/>
                <w:vertAlign w:val="baseline"/>
                <w:lang w:val="en-US" w:eastAsia="zh-CN"/>
              </w:rPr>
              <w:t>27</w:t>
            </w:r>
          </w:p>
        </w:tc>
        <w:tc>
          <w:tcPr>
            <w:tcW w:w="1529" w:type="dxa"/>
          </w:tcPr>
          <w:p w14:paraId="460257E3">
            <w:pPr>
              <w:rPr>
                <w:rFonts w:hint="default"/>
                <w:vertAlign w:val="baseline"/>
                <w:lang w:val="en-US" w:eastAsia="zh-CN"/>
              </w:rPr>
            </w:pPr>
            <w:r>
              <w:rPr>
                <w:rFonts w:hint="eastAsia"/>
                <w:vertAlign w:val="baseline"/>
                <w:lang w:val="en-US" w:eastAsia="zh-CN"/>
              </w:rPr>
              <w:t>8</w:t>
            </w:r>
          </w:p>
        </w:tc>
        <w:tc>
          <w:tcPr>
            <w:tcW w:w="4679" w:type="dxa"/>
          </w:tcPr>
          <w:p w14:paraId="7FACF5E2">
            <w:pPr>
              <w:rPr>
                <w:rFonts w:hint="default"/>
                <w:vertAlign w:val="baseline"/>
                <w:lang w:val="en-US" w:eastAsia="zh-CN"/>
              </w:rPr>
            </w:pPr>
            <w:r>
              <w:rPr>
                <w:rFonts w:hint="eastAsia"/>
                <w:vertAlign w:val="baseline"/>
                <w:lang w:val="en-US" w:eastAsia="zh-CN"/>
              </w:rPr>
              <w:t>Quick-Start Response</w:t>
            </w:r>
          </w:p>
        </w:tc>
        <w:tc>
          <w:tcPr>
            <w:tcW w:w="1997" w:type="dxa"/>
          </w:tcPr>
          <w:p w14:paraId="403767C9">
            <w:pPr>
              <w:rPr>
                <w:rFonts w:hint="default"/>
                <w:vertAlign w:val="baseline"/>
                <w:lang w:val="en-US" w:eastAsia="zh-CN"/>
              </w:rPr>
            </w:pPr>
            <w:r>
              <w:rPr>
                <w:rFonts w:hint="eastAsia"/>
                <w:vertAlign w:val="baseline"/>
                <w:lang w:val="en-US" w:eastAsia="zh-CN"/>
              </w:rPr>
              <w:t>4782</w:t>
            </w:r>
          </w:p>
        </w:tc>
      </w:tr>
      <w:tr w14:paraId="5B253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EC8BD57">
            <w:pPr>
              <w:rPr>
                <w:rFonts w:hint="default"/>
                <w:vertAlign w:val="baseline"/>
                <w:lang w:val="en-US" w:eastAsia="zh-CN"/>
              </w:rPr>
            </w:pPr>
            <w:r>
              <w:rPr>
                <w:rFonts w:hint="eastAsia"/>
                <w:vertAlign w:val="baseline"/>
                <w:lang w:val="en-US" w:eastAsia="zh-CN"/>
              </w:rPr>
              <w:t>28</w:t>
            </w:r>
          </w:p>
        </w:tc>
        <w:tc>
          <w:tcPr>
            <w:tcW w:w="1529" w:type="dxa"/>
          </w:tcPr>
          <w:p w14:paraId="4A1F670E">
            <w:pPr>
              <w:rPr>
                <w:rFonts w:hint="default"/>
                <w:vertAlign w:val="baseline"/>
                <w:lang w:val="en-US" w:eastAsia="zh-CN"/>
              </w:rPr>
            </w:pPr>
            <w:r>
              <w:rPr>
                <w:rFonts w:hint="eastAsia"/>
                <w:vertAlign w:val="baseline"/>
                <w:lang w:val="en-US" w:eastAsia="zh-CN"/>
              </w:rPr>
              <w:t>4</w:t>
            </w:r>
          </w:p>
        </w:tc>
        <w:tc>
          <w:tcPr>
            <w:tcW w:w="4679" w:type="dxa"/>
          </w:tcPr>
          <w:p w14:paraId="1596F46C">
            <w:pPr>
              <w:rPr>
                <w:rFonts w:hint="default"/>
                <w:vertAlign w:val="baseline"/>
                <w:lang w:val="en-US" w:eastAsia="zh-CN"/>
              </w:rPr>
            </w:pPr>
            <w:r>
              <w:rPr>
                <w:rFonts w:hint="eastAsia"/>
                <w:vertAlign w:val="baseline"/>
                <w:lang w:val="en-US" w:eastAsia="zh-CN"/>
              </w:rPr>
              <w:t>User Timeout Option</w:t>
            </w:r>
          </w:p>
        </w:tc>
        <w:tc>
          <w:tcPr>
            <w:tcW w:w="1997" w:type="dxa"/>
          </w:tcPr>
          <w:p w14:paraId="6FF53EE7">
            <w:pPr>
              <w:rPr>
                <w:rFonts w:hint="default"/>
                <w:vertAlign w:val="baseline"/>
                <w:lang w:val="en-US" w:eastAsia="zh-CN"/>
              </w:rPr>
            </w:pPr>
            <w:r>
              <w:rPr>
                <w:rFonts w:hint="eastAsia"/>
                <w:vertAlign w:val="baseline"/>
                <w:lang w:val="en-US" w:eastAsia="zh-CN"/>
              </w:rPr>
              <w:t>5482</w:t>
            </w:r>
          </w:p>
        </w:tc>
      </w:tr>
      <w:tr w14:paraId="14E83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EBF0E0">
            <w:pPr>
              <w:rPr>
                <w:rFonts w:hint="default"/>
                <w:vertAlign w:val="baseline"/>
                <w:lang w:val="en-US" w:eastAsia="zh-CN"/>
              </w:rPr>
            </w:pPr>
            <w:r>
              <w:rPr>
                <w:rFonts w:hint="eastAsia"/>
                <w:vertAlign w:val="baseline"/>
                <w:lang w:val="en-US" w:eastAsia="zh-CN"/>
              </w:rPr>
              <w:t>29</w:t>
            </w:r>
          </w:p>
        </w:tc>
        <w:tc>
          <w:tcPr>
            <w:tcW w:w="1529" w:type="dxa"/>
          </w:tcPr>
          <w:p w14:paraId="6511A8F3">
            <w:pPr>
              <w:rPr>
                <w:rFonts w:hint="default"/>
                <w:vertAlign w:val="baseline"/>
                <w:lang w:val="en-US" w:eastAsia="zh-CN"/>
              </w:rPr>
            </w:pPr>
            <w:r>
              <w:rPr>
                <w:rFonts w:hint="eastAsia"/>
                <w:vertAlign w:val="baseline"/>
                <w:lang w:val="en-US" w:eastAsia="zh-CN"/>
              </w:rPr>
              <w:t>-</w:t>
            </w:r>
          </w:p>
        </w:tc>
        <w:tc>
          <w:tcPr>
            <w:tcW w:w="4679" w:type="dxa"/>
          </w:tcPr>
          <w:p w14:paraId="0C3663A1">
            <w:pPr>
              <w:rPr>
                <w:rFonts w:hint="default"/>
                <w:vertAlign w:val="baseline"/>
                <w:lang w:val="en-US" w:eastAsia="zh-CN"/>
              </w:rPr>
            </w:pPr>
            <w:r>
              <w:rPr>
                <w:rFonts w:hint="eastAsia"/>
                <w:vertAlign w:val="baseline"/>
                <w:lang w:val="en-US" w:eastAsia="zh-CN"/>
              </w:rPr>
              <w:t>TCP-AO（TCP Authentication Option）</w:t>
            </w:r>
          </w:p>
        </w:tc>
        <w:tc>
          <w:tcPr>
            <w:tcW w:w="1997" w:type="dxa"/>
          </w:tcPr>
          <w:p w14:paraId="585B9940">
            <w:pPr>
              <w:rPr>
                <w:rFonts w:hint="default"/>
                <w:vertAlign w:val="baseline"/>
                <w:lang w:val="en-US" w:eastAsia="zh-CN"/>
              </w:rPr>
            </w:pPr>
            <w:r>
              <w:rPr>
                <w:rFonts w:hint="eastAsia"/>
                <w:vertAlign w:val="baseline"/>
                <w:lang w:val="en-US" w:eastAsia="zh-CN"/>
              </w:rPr>
              <w:t>5925</w:t>
            </w:r>
          </w:p>
        </w:tc>
      </w:tr>
      <w:tr w14:paraId="54D2D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74ECA463">
            <w:pPr>
              <w:rPr>
                <w:rFonts w:hint="default"/>
                <w:vertAlign w:val="baseline"/>
                <w:lang w:val="en-US" w:eastAsia="zh-CN"/>
              </w:rPr>
            </w:pPr>
            <w:r>
              <w:rPr>
                <w:rFonts w:hint="eastAsia"/>
                <w:vertAlign w:val="baseline"/>
                <w:lang w:val="en-US" w:eastAsia="zh-CN"/>
              </w:rPr>
              <w:t>253</w:t>
            </w:r>
          </w:p>
        </w:tc>
        <w:tc>
          <w:tcPr>
            <w:tcW w:w="1529" w:type="dxa"/>
          </w:tcPr>
          <w:p w14:paraId="4DC8267A">
            <w:pPr>
              <w:rPr>
                <w:rFonts w:hint="default"/>
                <w:vertAlign w:val="baseline"/>
                <w:lang w:val="en-US" w:eastAsia="zh-CN"/>
              </w:rPr>
            </w:pPr>
            <w:r>
              <w:rPr>
                <w:rFonts w:hint="eastAsia"/>
                <w:vertAlign w:val="baseline"/>
                <w:lang w:val="en-US" w:eastAsia="zh-CN"/>
              </w:rPr>
              <w:t>N</w:t>
            </w:r>
          </w:p>
        </w:tc>
        <w:tc>
          <w:tcPr>
            <w:tcW w:w="4679" w:type="dxa"/>
          </w:tcPr>
          <w:p w14:paraId="40FDFC2B">
            <w:pPr>
              <w:rPr>
                <w:rFonts w:hint="default"/>
                <w:vertAlign w:val="baseline"/>
                <w:lang w:val="en-US" w:eastAsia="zh-CN"/>
              </w:rPr>
            </w:pPr>
            <w:r>
              <w:rPr>
                <w:rFonts w:hint="eastAsia"/>
                <w:vertAlign w:val="baseline"/>
                <w:lang w:val="en-US" w:eastAsia="zh-CN"/>
              </w:rPr>
              <w:t>RFC3692-style Experiment 1</w:t>
            </w:r>
          </w:p>
        </w:tc>
        <w:tc>
          <w:tcPr>
            <w:tcW w:w="1997" w:type="dxa"/>
          </w:tcPr>
          <w:p w14:paraId="77D0E51F">
            <w:pPr>
              <w:rPr>
                <w:rFonts w:hint="default"/>
                <w:vertAlign w:val="baseline"/>
                <w:lang w:val="en-US" w:eastAsia="zh-CN"/>
              </w:rPr>
            </w:pPr>
            <w:r>
              <w:rPr>
                <w:rFonts w:hint="eastAsia"/>
                <w:vertAlign w:val="baseline"/>
                <w:lang w:val="en-US" w:eastAsia="zh-CN"/>
              </w:rPr>
              <w:t>4727</w:t>
            </w:r>
          </w:p>
        </w:tc>
      </w:tr>
      <w:tr w14:paraId="0FFD5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395EB4">
            <w:pPr>
              <w:rPr>
                <w:rFonts w:hint="default"/>
                <w:vertAlign w:val="baseline"/>
                <w:lang w:val="en-US" w:eastAsia="zh-CN"/>
              </w:rPr>
            </w:pPr>
            <w:r>
              <w:rPr>
                <w:rFonts w:hint="eastAsia"/>
                <w:vertAlign w:val="baseline"/>
                <w:lang w:val="en-US" w:eastAsia="zh-CN"/>
              </w:rPr>
              <w:t>254</w:t>
            </w:r>
          </w:p>
        </w:tc>
        <w:tc>
          <w:tcPr>
            <w:tcW w:w="1529" w:type="dxa"/>
            <w:shd w:val="clear" w:color="auto" w:fill="auto"/>
            <w:vAlign w:val="top"/>
          </w:tcPr>
          <w:p w14:paraId="16CE282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N</w:t>
            </w:r>
          </w:p>
        </w:tc>
        <w:tc>
          <w:tcPr>
            <w:tcW w:w="4679" w:type="dxa"/>
            <w:shd w:val="clear" w:color="auto" w:fill="auto"/>
            <w:vAlign w:val="top"/>
          </w:tcPr>
          <w:p w14:paraId="3FF0F94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RFC3692-style Experiment 2</w:t>
            </w:r>
          </w:p>
        </w:tc>
        <w:tc>
          <w:tcPr>
            <w:tcW w:w="1997" w:type="dxa"/>
            <w:shd w:val="clear" w:color="auto" w:fill="auto"/>
            <w:vAlign w:val="top"/>
          </w:tcPr>
          <w:p w14:paraId="470CFA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4727</w:t>
            </w:r>
          </w:p>
        </w:tc>
      </w:tr>
    </w:tbl>
    <w:p w14:paraId="1ABA5260">
      <w:pPr>
        <w:rPr>
          <w:rFonts w:hint="eastAsia"/>
          <w:lang w:val="en-US" w:eastAsia="zh-CN"/>
        </w:rPr>
      </w:pPr>
    </w:p>
    <w:p w14:paraId="794AF030">
      <w:pPr>
        <w:rPr>
          <w:rFonts w:hint="default"/>
          <w:lang w:val="en-US" w:eastAsia="zh-CN"/>
        </w:rPr>
      </w:pPr>
    </w:p>
    <w:p w14:paraId="32418B07">
      <w:pPr>
        <w:rPr>
          <w:rFonts w:hint="eastAsia"/>
          <w:lang w:val="en-US" w:eastAsia="zh-CN"/>
        </w:rPr>
      </w:pPr>
    </w:p>
    <w:p w14:paraId="5F912E77">
      <w:pPr>
        <w:rPr>
          <w:rFonts w:hint="eastAsia"/>
          <w:b/>
          <w:bCs/>
          <w:lang w:val="en-US" w:eastAsia="zh-CN"/>
        </w:rPr>
      </w:pPr>
      <w:r>
        <w:rPr>
          <w:rFonts w:hint="eastAsia"/>
          <w:b/>
          <w:bCs/>
          <w:lang w:val="en-US" w:eastAsia="zh-CN"/>
        </w:rPr>
        <w:t>时间戳可选项：</w:t>
      </w:r>
    </w:p>
    <w:p w14:paraId="562C868B">
      <w:pPr>
        <w:rPr>
          <w:rFonts w:hint="eastAsia"/>
          <w:lang w:val="en-US" w:eastAsia="zh-CN"/>
        </w:rPr>
      </w:pPr>
      <w:r>
        <w:rPr>
          <w:rFonts w:hint="eastAsia"/>
          <w:lang w:val="en-US" w:eastAsia="zh-CN"/>
        </w:rPr>
        <w:t>tcp时间戳长度12字节，主要用于RTT两端往返时延测量及PAWS序列号回绕，时间戳由以下4部分组成：</w:t>
      </w:r>
    </w:p>
    <w:p w14:paraId="364D0D1C">
      <w:pPr>
        <w:rPr>
          <w:rFonts w:hint="default"/>
          <w:lang w:val="en-US" w:eastAsia="zh-CN"/>
        </w:rPr>
      </w:pPr>
      <w:r>
        <w:rPr>
          <w:rFonts w:hint="eastAsia"/>
          <w:lang w:val="en-US" w:eastAsia="zh-CN"/>
        </w:rPr>
        <w:t xml:space="preserve">    kind类别，2字节，值为8（表示时间戳类别）</w:t>
      </w:r>
    </w:p>
    <w:p w14:paraId="7E8F46B0">
      <w:pPr>
        <w:rPr>
          <w:rFonts w:hint="default"/>
          <w:lang w:val="en-US" w:eastAsia="zh-CN"/>
        </w:rPr>
      </w:pPr>
      <w:r>
        <w:rPr>
          <w:rFonts w:hint="eastAsia"/>
          <w:lang w:val="en-US" w:eastAsia="zh-CN"/>
        </w:rPr>
        <w:t xml:space="preserve">    length长度，2字节，值为10</w:t>
      </w:r>
    </w:p>
    <w:p w14:paraId="395A1F9D">
      <w:pPr>
        <w:rPr>
          <w:rFonts w:hint="default"/>
          <w:lang w:val="en-US" w:eastAsia="zh-CN"/>
        </w:rPr>
      </w:pPr>
      <w:r>
        <w:rPr>
          <w:rFonts w:hint="eastAsia"/>
          <w:lang w:val="en-US" w:eastAsia="zh-CN"/>
        </w:rPr>
        <w:t xml:space="preserve">    TS value发送方时间戳，4字节</w:t>
      </w:r>
    </w:p>
    <w:p w14:paraId="518A4B76">
      <w:pPr>
        <w:rPr>
          <w:rFonts w:hint="default"/>
          <w:lang w:val="en-US" w:eastAsia="zh-CN"/>
        </w:rPr>
      </w:pPr>
      <w:r>
        <w:rPr>
          <w:rFonts w:hint="eastAsia"/>
          <w:lang w:val="en-US" w:eastAsia="zh-CN"/>
        </w:rPr>
        <w:t xml:space="preserve">    TS Echo Replay回显时间戳，4字节</w:t>
      </w:r>
    </w:p>
    <w:p w14:paraId="783408D3">
      <w:pPr>
        <w:rPr>
          <w:rFonts w:hint="default"/>
          <w:lang w:val="en-US" w:eastAsia="zh-CN"/>
        </w:rPr>
      </w:pPr>
    </w:p>
    <w:p w14:paraId="2F4BD3B0">
      <w:pPr>
        <w:rPr>
          <w:rFonts w:hint="eastAsia"/>
          <w:lang w:val="en-US" w:eastAsia="zh-CN"/>
        </w:rPr>
      </w:pPr>
      <w:r>
        <w:rPr>
          <w:rFonts w:hint="eastAsia"/>
          <w:lang w:val="en-US" w:eastAsia="zh-CN"/>
        </w:rPr>
        <w:t>为了不在IP层分片，TCP层本身可以根据MSS（Maximum Segment Size）进行分片，</w:t>
      </w:r>
    </w:p>
    <w:p w14:paraId="1E28D44F">
      <w:pPr>
        <w:rPr>
          <w:rFonts w:hint="default"/>
          <w:lang w:val="en-US" w:eastAsia="zh-CN"/>
        </w:rPr>
      </w:pPr>
      <w:r>
        <w:rPr>
          <w:rFonts w:hint="eastAsia"/>
          <w:lang w:val="en-US" w:eastAsia="zh-CN"/>
        </w:rPr>
        <w:t>1460=1500mtu-20ipv4头-20tcp头，tcp一般有12字节的时间戳</w:t>
      </w:r>
    </w:p>
    <w:p w14:paraId="1B9BD3E8">
      <w:pPr>
        <w:rPr>
          <w:rFonts w:hint="default"/>
          <w:lang w:val="en-US" w:eastAsia="zh-CN"/>
        </w:rPr>
      </w:pPr>
      <w:r>
        <w:rPr>
          <w:rFonts w:hint="eastAsia"/>
          <w:lang w:val="en-US" w:eastAsia="zh-CN"/>
        </w:rPr>
        <w:t>ipv4 tcp  adjust-mss  1448  (1460 - 12)      建议在1024到1300之间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9"/>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135E8D19">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0"/>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p>
    <w:p w14:paraId="3F0F901A">
      <w:pPr>
        <w:rPr>
          <w:rFonts w:hint="eastAsia"/>
          <w:lang w:val="en-US" w:eastAsia="zh-CN"/>
        </w:rPr>
      </w:pPr>
    </w:p>
    <w:p w14:paraId="615C1AD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default"/>
          <w:lang w:val="en-US" w:eastAsia="zh-CN"/>
        </w:rPr>
      </w:pPr>
      <w:r>
        <w:rPr>
          <w:rFonts w:hint="eastAsia"/>
          <w:lang w:val="en-US" w:eastAsia="zh-CN"/>
        </w:rPr>
        <w:t>UDP（User Datagram Protocol）用户数据报协议，无连接，UDP报文头部为8字节</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682E61EA">
      <w:pPr>
        <w:rPr>
          <w:rFonts w:hint="eastAsia"/>
          <w:lang w:val="en-US" w:eastAsia="zh-CN"/>
        </w:rPr>
      </w:pPr>
      <w:r>
        <w:rPr>
          <w:rFonts w:hint="eastAsia"/>
          <w:lang w:val="en-US" w:eastAsia="zh-CN"/>
        </w:rPr>
        <w:t>UDP本身不支持分片，数据长度推荐值为：</w:t>
      </w:r>
    </w:p>
    <w:p w14:paraId="7E226AB7">
      <w:pPr>
        <w:rPr>
          <w:rFonts w:hint="eastAsia"/>
          <w:lang w:val="en-US" w:eastAsia="zh-CN"/>
        </w:rPr>
      </w:pPr>
      <w:r>
        <w:rPr>
          <w:rFonts w:hint="eastAsia"/>
          <w:lang w:val="en-US" w:eastAsia="zh-CN"/>
        </w:rPr>
        <w:t xml:space="preserve">    局域网（1500 - 20 - 8）== </w:t>
      </w:r>
      <w:r>
        <w:rPr>
          <w:rFonts w:hint="eastAsia"/>
          <w:color w:val="0000FF"/>
          <w:lang w:val="en-US" w:eastAsia="zh-CN"/>
        </w:rPr>
        <w:t>1472</w:t>
      </w:r>
      <w:r>
        <w:rPr>
          <w:rFonts w:hint="eastAsia"/>
          <w:lang w:val="en-US" w:eastAsia="zh-CN"/>
        </w:rPr>
        <w:t>字节以内</w:t>
      </w:r>
    </w:p>
    <w:p w14:paraId="1C4FF86D">
      <w:pPr>
        <w:rPr>
          <w:rFonts w:hint="eastAsia"/>
          <w:lang w:val="en-US" w:eastAsia="zh-CN"/>
        </w:rPr>
      </w:pPr>
      <w:r>
        <w:rPr>
          <w:rFonts w:hint="eastAsia"/>
          <w:lang w:val="en-US" w:eastAsia="zh-CN"/>
        </w:rPr>
        <w:t xml:space="preserve">    公网（576 - 20 - 8）== </w:t>
      </w:r>
      <w:r>
        <w:rPr>
          <w:rFonts w:hint="eastAsia"/>
          <w:color w:val="0000FF"/>
          <w:lang w:val="en-US" w:eastAsia="zh-CN"/>
        </w:rPr>
        <w:t>548</w:t>
      </w:r>
      <w:r>
        <w:rPr>
          <w:rFonts w:hint="eastAsia"/>
          <w:lang w:val="en-US" w:eastAsia="zh-CN"/>
        </w:rPr>
        <w:t>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default"/>
          <w:lang w:val="en-US" w:eastAsia="zh-CN"/>
        </w:rPr>
      </w:pPr>
      <w:r>
        <w:rPr>
          <w:rFonts w:hint="eastAsia"/>
          <w:lang w:val="en-US" w:eastAsia="zh-CN"/>
        </w:rPr>
        <w:t>TCP/UDP的校验和都引入了伪首部的概念，Pseudo Header只用于求校验和，伪首部结构如下：</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填充0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6458373">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 tcp</w:t>
            </w:r>
          </w:p>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003C23A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EE55521">
            <w:pPr>
              <w:rPr>
                <w:rFonts w:hint="default"/>
                <w:vertAlign w:val="baseline"/>
                <w:lang w:val="en-US" w:eastAsia="zh-CN"/>
              </w:rPr>
            </w:pPr>
            <w:r>
              <w:rPr>
                <w:rFonts w:hint="eastAsia"/>
                <w:vertAlign w:val="baseline"/>
                <w:lang w:val="en-US" w:eastAsia="zh-CN"/>
              </w:rPr>
              <w:t>端口号</w:t>
            </w:r>
          </w:p>
        </w:tc>
        <w:tc>
          <w:tcPr>
            <w:tcW w:w="3314" w:type="dxa"/>
          </w:tcPr>
          <w:p w14:paraId="0360C46C">
            <w:pPr>
              <w:rPr>
                <w:rFonts w:hint="default"/>
                <w:vertAlign w:val="baseline"/>
                <w:lang w:val="en-US" w:eastAsia="zh-CN"/>
              </w:rPr>
            </w:pPr>
            <w:r>
              <w:rPr>
                <w:rFonts w:hint="eastAsia"/>
                <w:vertAlign w:val="baseline"/>
                <w:lang w:val="en-US" w:eastAsia="zh-CN"/>
              </w:rPr>
              <w:t>协议</w:t>
            </w:r>
          </w:p>
        </w:tc>
        <w:tc>
          <w:tcPr>
            <w:tcW w:w="1150" w:type="dxa"/>
          </w:tcPr>
          <w:p w14:paraId="3F64C6E4">
            <w:pPr>
              <w:rPr>
                <w:rFonts w:hint="default"/>
                <w:vertAlign w:val="baseline"/>
                <w:lang w:val="en-US" w:eastAsia="zh-CN"/>
              </w:rPr>
            </w:pPr>
            <w:r>
              <w:rPr>
                <w:rFonts w:hint="eastAsia"/>
                <w:vertAlign w:val="baseline"/>
                <w:lang w:val="en-US" w:eastAsia="zh-CN"/>
              </w:rPr>
              <w:t>传输类型</w:t>
            </w:r>
          </w:p>
        </w:tc>
        <w:tc>
          <w:tcPr>
            <w:tcW w:w="1040" w:type="dxa"/>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vAlign w:val="top"/>
          </w:tcPr>
          <w:p w14:paraId="197D39D7">
            <w:pPr>
              <w:rPr>
                <w:rFonts w:hint="default"/>
                <w:vertAlign w:val="baseline"/>
                <w:lang w:val="en-US" w:eastAsia="zh-CN"/>
              </w:rPr>
            </w:pPr>
            <w:r>
              <w:rPr>
                <w:rFonts w:hint="eastAsia"/>
                <w:vertAlign w:val="baseline"/>
                <w:lang w:val="en-US" w:eastAsia="zh-CN"/>
              </w:rPr>
              <w:t>协议</w:t>
            </w:r>
          </w:p>
        </w:tc>
        <w:tc>
          <w:tcPr>
            <w:tcW w:w="1170" w:type="dxa"/>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shd w:val="clear" w:color="auto" w:fill="A8D08D" w:themeFill="accent6" w:themeFillTint="99"/>
          </w:tcPr>
          <w:p w14:paraId="24E32D5D">
            <w:pPr>
              <w:rPr>
                <w:rFonts w:hint="default"/>
                <w:vertAlign w:val="baseline"/>
                <w:lang w:val="en-US" w:eastAsia="zh-CN"/>
              </w:rPr>
            </w:pPr>
            <w:r>
              <w:rPr>
                <w:rFonts w:hint="eastAsia"/>
                <w:vertAlign w:val="baseline"/>
                <w:lang w:val="en-US" w:eastAsia="zh-CN"/>
              </w:rPr>
              <w:t>42</w:t>
            </w:r>
          </w:p>
        </w:tc>
        <w:tc>
          <w:tcPr>
            <w:tcW w:w="3100" w:type="dxa"/>
            <w:shd w:val="clear" w:color="auto" w:fill="A8D08D" w:themeFill="accent6" w:themeFillTint="99"/>
          </w:tcPr>
          <w:p w14:paraId="7ABD6C0D">
            <w:pPr>
              <w:rPr>
                <w:rFonts w:hint="default"/>
                <w:vertAlign w:val="baseline"/>
                <w:lang w:val="en-US" w:eastAsia="zh-CN"/>
              </w:rPr>
            </w:pPr>
            <w:r>
              <w:rPr>
                <w:rFonts w:hint="eastAsia"/>
                <w:vertAlign w:val="baseline"/>
                <w:lang w:val="en-US" w:eastAsia="zh-CN"/>
              </w:rPr>
              <w:t>Wins复制</w:t>
            </w:r>
          </w:p>
        </w:tc>
        <w:tc>
          <w:tcPr>
            <w:tcW w:w="1170" w:type="dxa"/>
            <w:shd w:val="clear" w:color="auto" w:fill="A8D08D" w:themeFill="accent6" w:themeFillTint="99"/>
          </w:tcPr>
          <w:p w14:paraId="67D2D553">
            <w:pPr>
              <w:rPr>
                <w:rFonts w:hint="default"/>
                <w:vertAlign w:val="baseline"/>
                <w:lang w:val="en-US" w:eastAsia="zh-CN"/>
              </w:rPr>
            </w:pPr>
            <w:r>
              <w:rPr>
                <w:rFonts w:hint="eastAsia"/>
                <w:vertAlign w:val="baseline"/>
                <w:lang w:val="en-US" w:eastAsia="zh-CN"/>
              </w:rPr>
              <w:t>Tcp &amp; Udp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auto"/>
                <w:vertAlign w:val="baseline"/>
                <w:lang w:val="en-US" w:eastAsia="zh-CN"/>
              </w:rPr>
            </w:pPr>
            <w:r>
              <w:rPr>
                <w:rFonts w:hint="eastAsia"/>
                <w:color w:val="auto"/>
                <w:vertAlign w:val="baseline"/>
                <w:lang w:val="en-US" w:eastAsia="zh-CN"/>
              </w:rPr>
              <w:t>43</w:t>
            </w:r>
          </w:p>
        </w:tc>
        <w:tc>
          <w:tcPr>
            <w:tcW w:w="3314" w:type="dxa"/>
          </w:tcPr>
          <w:p w14:paraId="68B72D21">
            <w:pPr>
              <w:rPr>
                <w:rFonts w:hint="default"/>
                <w:color w:val="auto"/>
                <w:vertAlign w:val="baseline"/>
                <w:lang w:val="en-US" w:eastAsia="zh-CN"/>
              </w:rPr>
            </w:pPr>
            <w:r>
              <w:rPr>
                <w:rFonts w:hint="eastAsia"/>
                <w:color w:val="auto"/>
                <w:vertAlign w:val="baseline"/>
                <w:lang w:val="en-US" w:eastAsia="zh-CN"/>
              </w:rPr>
              <w:t>Whois</w:t>
            </w:r>
          </w:p>
        </w:tc>
        <w:tc>
          <w:tcPr>
            <w:tcW w:w="1150" w:type="dxa"/>
          </w:tcPr>
          <w:p w14:paraId="1E3465C8">
            <w:pPr>
              <w:rPr>
                <w:rFonts w:hint="default"/>
                <w:color w:val="auto"/>
                <w:vertAlign w:val="baseline"/>
                <w:lang w:val="en-US" w:eastAsia="zh-CN"/>
              </w:rPr>
            </w:pPr>
            <w:r>
              <w:rPr>
                <w:rFonts w:hint="eastAsia"/>
                <w:color w:val="auto"/>
                <w:vertAlign w:val="baseline"/>
                <w:lang w:val="en-US" w:eastAsia="zh-CN"/>
              </w:rPr>
              <w:t>Tcp</w:t>
            </w:r>
          </w:p>
        </w:tc>
        <w:tc>
          <w:tcPr>
            <w:tcW w:w="1040" w:type="dxa"/>
            <w:vAlign w:val="top"/>
          </w:tcPr>
          <w:p w14:paraId="7EFAC967">
            <w:pPr>
              <w:rPr>
                <w:rFonts w:hint="default"/>
                <w:vertAlign w:val="baseline"/>
                <w:lang w:val="en-US" w:eastAsia="zh-CN"/>
              </w:rPr>
            </w:pPr>
            <w:r>
              <w:rPr>
                <w:rFonts w:hint="eastAsia"/>
                <w:color w:val="0000FF"/>
                <w:vertAlign w:val="baseline"/>
                <w:lang w:val="en-US" w:eastAsia="zh-CN"/>
              </w:rPr>
              <w:t>53</w:t>
            </w:r>
          </w:p>
        </w:tc>
        <w:tc>
          <w:tcPr>
            <w:tcW w:w="3100" w:type="dxa"/>
            <w:vAlign w:val="top"/>
          </w:tcPr>
          <w:p w14:paraId="3DA383FB">
            <w:pPr>
              <w:rPr>
                <w:rFonts w:hint="default"/>
                <w:vertAlign w:val="baseline"/>
                <w:lang w:val="en-US" w:eastAsia="zh-CN"/>
              </w:rPr>
            </w:pPr>
            <w:r>
              <w:rPr>
                <w:rFonts w:hint="eastAsia"/>
                <w:color w:val="0000FF"/>
                <w:vertAlign w:val="baseline"/>
                <w:lang w:val="en-US" w:eastAsia="zh-CN"/>
              </w:rPr>
              <w:t>DNS</w:t>
            </w:r>
          </w:p>
        </w:tc>
        <w:tc>
          <w:tcPr>
            <w:tcW w:w="1170" w:type="dxa"/>
            <w:vAlign w:val="top"/>
          </w:tcPr>
          <w:p w14:paraId="231F885D">
            <w:pPr>
              <w:rPr>
                <w:rFonts w:hint="default"/>
                <w:vertAlign w:val="baseline"/>
                <w:lang w:val="en-US" w:eastAsia="zh-CN"/>
              </w:rPr>
            </w:pPr>
            <w:r>
              <w:rPr>
                <w:rFonts w:hint="eastAsia"/>
                <w:vertAlign w:val="baseline"/>
                <w:lang w:val="en-US" w:eastAsia="zh-CN"/>
              </w:rPr>
              <w:t>Tcp &amp; Udp</w:t>
            </w: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FEF2CC" w:themeFill="accent4"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FEF2CC" w:themeFill="accent4"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FEF2CC" w:themeFill="accent4"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FEF2CC" w:themeFill="accent4"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FEF2CC" w:themeFill="accent4"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76909001">
            <w:pPr>
              <w:rPr>
                <w:rFonts w:hint="default"/>
                <w:vertAlign w:val="baseline"/>
                <w:lang w:val="en-US" w:eastAsia="zh-CN"/>
              </w:rPr>
            </w:pPr>
            <w:r>
              <w:rPr>
                <w:rFonts w:hint="eastAsia"/>
                <w:vertAlign w:val="baseline"/>
                <w:lang w:val="en-US" w:eastAsia="zh-CN"/>
              </w:rPr>
              <w:t>88</w:t>
            </w:r>
          </w:p>
        </w:tc>
        <w:tc>
          <w:tcPr>
            <w:tcW w:w="3314" w:type="dxa"/>
            <w:shd w:val="clear" w:color="auto" w:fill="A8D08D" w:themeFill="accent6" w:themeFillTint="99"/>
          </w:tcPr>
          <w:p w14:paraId="087708D4">
            <w:pPr>
              <w:rPr>
                <w:rFonts w:hint="default"/>
                <w:vertAlign w:val="baseline"/>
                <w:lang w:val="en-US" w:eastAsia="zh-CN"/>
              </w:rPr>
            </w:pPr>
            <w:r>
              <w:rPr>
                <w:rFonts w:hint="eastAsia"/>
                <w:vertAlign w:val="baseline"/>
                <w:lang w:val="en-US" w:eastAsia="zh-CN"/>
              </w:rPr>
              <w:t>Kerberos</w:t>
            </w:r>
          </w:p>
        </w:tc>
        <w:tc>
          <w:tcPr>
            <w:tcW w:w="1150" w:type="dxa"/>
            <w:shd w:val="clear" w:color="auto" w:fill="A8D08D" w:themeFill="accent6" w:themeFillTint="99"/>
          </w:tcPr>
          <w:p w14:paraId="7A551971">
            <w:pPr>
              <w:rPr>
                <w:rFonts w:hint="default"/>
                <w:vertAlign w:val="baseline"/>
                <w:lang w:val="en-US" w:eastAsia="zh-CN"/>
              </w:rPr>
            </w:pPr>
            <w:r>
              <w:rPr>
                <w:rFonts w:hint="eastAsia"/>
                <w:vertAlign w:val="baseline"/>
                <w:lang w:val="en-US" w:eastAsia="zh-CN"/>
              </w:rPr>
              <w:t>Tcp &amp; Udp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8EAADB" w:themeFill="accent5" w:themeFillTint="99"/>
          </w:tcPr>
          <w:p w14:paraId="10E4B389">
            <w:pPr>
              <w:rPr>
                <w:rFonts w:hint="default"/>
                <w:vertAlign w:val="baseline"/>
                <w:lang w:val="en-US" w:eastAsia="zh-CN"/>
              </w:rPr>
            </w:pPr>
            <w:r>
              <w:rPr>
                <w:rFonts w:hint="eastAsia"/>
                <w:vertAlign w:val="baseline"/>
                <w:lang w:val="en-US" w:eastAsia="zh-CN"/>
              </w:rPr>
              <w:t>111</w:t>
            </w:r>
          </w:p>
        </w:tc>
        <w:tc>
          <w:tcPr>
            <w:tcW w:w="3314" w:type="dxa"/>
            <w:shd w:val="clear" w:color="auto" w:fill="8EAADB" w:themeFill="accent5" w:themeFillTint="99"/>
          </w:tcPr>
          <w:p w14:paraId="392FE6F5">
            <w:pPr>
              <w:rPr>
                <w:rFonts w:hint="default"/>
                <w:vertAlign w:val="baseline"/>
                <w:lang w:val="en-US" w:eastAsia="zh-CN"/>
              </w:rPr>
            </w:pPr>
            <w:r>
              <w:rPr>
                <w:rFonts w:hint="eastAsia"/>
                <w:vertAlign w:val="baseline"/>
                <w:lang w:val="en-US" w:eastAsia="zh-CN"/>
              </w:rPr>
              <w:t>RPC linux</w:t>
            </w:r>
          </w:p>
        </w:tc>
        <w:tc>
          <w:tcPr>
            <w:tcW w:w="1150" w:type="dxa"/>
            <w:shd w:val="clear" w:color="auto" w:fill="8EAADB" w:themeFill="accent5" w:themeFillTint="99"/>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eastAsia"/>
                <w:vertAlign w:val="baseline"/>
                <w:lang w:val="en-US" w:eastAsia="zh-CN"/>
              </w:rPr>
            </w:pP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shd w:val="clear" w:color="auto" w:fill="A8D08D" w:themeFill="accent6" w:themeFillTint="99"/>
          </w:tcPr>
          <w:p w14:paraId="0587CBF8">
            <w:pPr>
              <w:rPr>
                <w:rFonts w:hint="default"/>
                <w:vertAlign w:val="baseline"/>
                <w:lang w:val="en-US" w:eastAsia="zh-CN"/>
              </w:rPr>
            </w:pPr>
            <w:r>
              <w:rPr>
                <w:rFonts w:hint="eastAsia"/>
                <w:vertAlign w:val="baseline"/>
                <w:lang w:val="en-US" w:eastAsia="zh-CN"/>
              </w:rPr>
              <w:t>135</w:t>
            </w:r>
          </w:p>
        </w:tc>
        <w:tc>
          <w:tcPr>
            <w:tcW w:w="3100" w:type="dxa"/>
            <w:shd w:val="clear" w:color="auto" w:fill="A8D08D" w:themeFill="accent6" w:themeFillTint="99"/>
          </w:tcPr>
          <w:p w14:paraId="0EA7FE7B">
            <w:pPr>
              <w:rPr>
                <w:rFonts w:hint="default"/>
                <w:vertAlign w:val="baseline"/>
                <w:lang w:val="en-US" w:eastAsia="zh-CN"/>
              </w:rPr>
            </w:pPr>
            <w:r>
              <w:rPr>
                <w:rFonts w:hint="eastAsia"/>
                <w:vertAlign w:val="baseline"/>
                <w:lang w:val="en-US" w:eastAsia="zh-CN"/>
              </w:rPr>
              <w:t>RPC windows</w:t>
            </w:r>
          </w:p>
        </w:tc>
        <w:tc>
          <w:tcPr>
            <w:tcW w:w="1170" w:type="dxa"/>
            <w:shd w:val="clear" w:color="auto" w:fill="A8D08D" w:themeFill="accent6" w:themeFillTint="99"/>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18A92570">
            <w:pPr>
              <w:rPr>
                <w:rFonts w:hint="default"/>
                <w:vertAlign w:val="baseline"/>
                <w:lang w:val="en-US" w:eastAsia="zh-CN"/>
              </w:rPr>
            </w:pPr>
            <w:r>
              <w:rPr>
                <w:rFonts w:hint="eastAsia"/>
                <w:vertAlign w:val="baseline"/>
                <w:lang w:val="en-US" w:eastAsia="zh-CN"/>
              </w:rPr>
              <w:t>137</w:t>
            </w:r>
          </w:p>
        </w:tc>
        <w:tc>
          <w:tcPr>
            <w:tcW w:w="3314" w:type="dxa"/>
            <w:shd w:val="clear" w:color="auto" w:fill="A8D08D" w:themeFill="accent6" w:themeFillTint="99"/>
          </w:tcPr>
          <w:p w14:paraId="758FDE66">
            <w:pPr>
              <w:rPr>
                <w:rFonts w:hint="default"/>
                <w:vertAlign w:val="baseline"/>
                <w:lang w:val="en-US" w:eastAsia="zh-CN"/>
              </w:rPr>
            </w:pPr>
            <w:r>
              <w:rPr>
                <w:rFonts w:hint="eastAsia"/>
                <w:vertAlign w:val="baseline"/>
                <w:lang w:val="en-US" w:eastAsia="zh-CN"/>
              </w:rPr>
              <w:t>NetBIOS名称解析</w:t>
            </w:r>
          </w:p>
        </w:tc>
        <w:tc>
          <w:tcPr>
            <w:tcW w:w="1150" w:type="dxa"/>
            <w:shd w:val="clear" w:color="auto" w:fill="A8D08D" w:themeFill="accent6" w:themeFillTint="99"/>
          </w:tcPr>
          <w:p w14:paraId="6BE97170">
            <w:pPr>
              <w:rPr>
                <w:rFonts w:hint="default"/>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tcPr>
          <w:p w14:paraId="0BCA5A28">
            <w:pPr>
              <w:rPr>
                <w:rFonts w:hint="default"/>
                <w:vertAlign w:val="baseline"/>
                <w:lang w:val="en-US" w:eastAsia="zh-CN"/>
              </w:rPr>
            </w:pPr>
            <w:r>
              <w:rPr>
                <w:rFonts w:hint="eastAsia"/>
                <w:vertAlign w:val="baseline"/>
                <w:lang w:val="en-US" w:eastAsia="zh-CN"/>
              </w:rPr>
              <w:t>138</w:t>
            </w:r>
          </w:p>
        </w:tc>
        <w:tc>
          <w:tcPr>
            <w:tcW w:w="3100" w:type="dxa"/>
            <w:shd w:val="clear" w:color="auto" w:fill="A8D08D" w:themeFill="accent6" w:themeFillTint="99"/>
          </w:tcPr>
          <w:p w14:paraId="2833788B">
            <w:pPr>
              <w:rPr>
                <w:rFonts w:hint="default"/>
                <w:vertAlign w:val="baseline"/>
                <w:lang w:val="en-US" w:eastAsia="zh-CN"/>
              </w:rPr>
            </w:pPr>
            <w:r>
              <w:rPr>
                <w:rFonts w:hint="eastAsia"/>
                <w:vertAlign w:val="baseline"/>
                <w:lang w:val="en-US" w:eastAsia="zh-CN"/>
              </w:rPr>
              <w:t>NetBIOS数据报服务</w:t>
            </w:r>
          </w:p>
        </w:tc>
        <w:tc>
          <w:tcPr>
            <w:tcW w:w="1170" w:type="dxa"/>
            <w:shd w:val="clear" w:color="auto" w:fill="A8D08D" w:themeFill="accent6" w:themeFillTint="99"/>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trPr>
        <w:tc>
          <w:tcPr>
            <w:tcW w:w="1030" w:type="dxa"/>
            <w:shd w:val="clear" w:color="auto" w:fill="A8D08D" w:themeFill="accent6" w:themeFillTint="99"/>
          </w:tcPr>
          <w:p w14:paraId="4540EC99">
            <w:pPr>
              <w:rPr>
                <w:rFonts w:hint="default"/>
                <w:vertAlign w:val="baseline"/>
                <w:lang w:val="en-US" w:eastAsia="zh-CN"/>
              </w:rPr>
            </w:pPr>
            <w:r>
              <w:rPr>
                <w:rFonts w:hint="eastAsia"/>
                <w:vertAlign w:val="baseline"/>
                <w:lang w:val="en-US" w:eastAsia="zh-CN"/>
              </w:rPr>
              <w:t>139</w:t>
            </w:r>
          </w:p>
        </w:tc>
        <w:tc>
          <w:tcPr>
            <w:tcW w:w="3314" w:type="dxa"/>
            <w:shd w:val="clear" w:color="auto" w:fill="A8D08D" w:themeFill="accent6" w:themeFillTint="99"/>
          </w:tcPr>
          <w:p w14:paraId="085FCED2">
            <w:pPr>
              <w:rPr>
                <w:rFonts w:hint="default"/>
                <w:vertAlign w:val="baseline"/>
                <w:lang w:val="en-US" w:eastAsia="zh-CN"/>
              </w:rPr>
            </w:pPr>
            <w:r>
              <w:rPr>
                <w:rFonts w:hint="eastAsia"/>
                <w:vertAlign w:val="baseline"/>
                <w:lang w:val="en-US" w:eastAsia="zh-CN"/>
              </w:rPr>
              <w:t>NetBIOS会话服务</w:t>
            </w:r>
          </w:p>
        </w:tc>
        <w:tc>
          <w:tcPr>
            <w:tcW w:w="1150" w:type="dxa"/>
            <w:shd w:val="clear" w:color="auto" w:fill="A8D08D" w:themeFill="accent6" w:themeFillTint="99"/>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r>
              <w:rPr>
                <w:rFonts w:hint="eastAsia"/>
                <w:vertAlign w:val="baseline"/>
                <w:lang w:val="en-US" w:eastAsia="zh-CN"/>
              </w:rPr>
              <w:t>Tcp</w:t>
            </w: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shd w:val="clear" w:color="auto" w:fill="F7CAAC" w:themeFill="accent2" w:themeFillTint="66"/>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shd w:val="clear" w:color="auto" w:fill="F7CAAC" w:themeFill="accent2" w:themeFillTint="66"/>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3F42A2CF">
            <w:pPr>
              <w:rPr>
                <w:rFonts w:hint="eastAsia"/>
                <w:vertAlign w:val="baseline"/>
                <w:lang w:val="en-US" w:eastAsia="zh-CN"/>
              </w:rPr>
            </w:pPr>
            <w:r>
              <w:rPr>
                <w:rFonts w:hint="eastAsia"/>
                <w:vertAlign w:val="baseline"/>
                <w:lang w:val="en-US" w:eastAsia="zh-CN"/>
              </w:rPr>
              <w:t>445</w:t>
            </w:r>
          </w:p>
        </w:tc>
        <w:tc>
          <w:tcPr>
            <w:tcW w:w="3314" w:type="dxa"/>
            <w:shd w:val="clear" w:color="auto" w:fill="A8D08D" w:themeFill="accent6" w:themeFillTint="99"/>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shd w:val="clear" w:color="auto" w:fill="A8D08D" w:themeFill="accent6" w:themeFillTint="99"/>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vAlign w:val="top"/>
          </w:tcPr>
          <w:p w14:paraId="27CE839A">
            <w:pPr>
              <w:rPr>
                <w:rFonts w:hint="eastAsia"/>
                <w:vertAlign w:val="baseline"/>
                <w:lang w:val="en-US" w:eastAsia="zh-CN"/>
              </w:rPr>
            </w:pPr>
            <w:r>
              <w:rPr>
                <w:rFonts w:hint="eastAsia"/>
                <w:vertAlign w:val="baseline"/>
                <w:lang w:val="en-US" w:eastAsia="zh-CN"/>
              </w:rPr>
              <w:t>464</w:t>
            </w:r>
          </w:p>
        </w:tc>
        <w:tc>
          <w:tcPr>
            <w:tcW w:w="3100" w:type="dxa"/>
            <w:shd w:val="clear" w:color="auto" w:fill="A8D08D" w:themeFill="accent6" w:themeFillTint="99"/>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shd w:val="clear" w:color="auto" w:fill="A8D08D" w:themeFill="accent6" w:themeFillTint="99"/>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EF2CC" w:themeFill="accent4" w:themeFillTint="32"/>
            <w:vAlign w:val="top"/>
          </w:tcPr>
          <w:p w14:paraId="19A20184">
            <w:pPr>
              <w:rPr>
                <w:rFonts w:hint="default"/>
                <w:vertAlign w:val="baseline"/>
                <w:lang w:val="en-US" w:eastAsia="zh-CN"/>
              </w:rPr>
            </w:pPr>
            <w:r>
              <w:rPr>
                <w:rFonts w:hint="eastAsia"/>
                <w:vertAlign w:val="baseline"/>
                <w:lang w:val="en-US" w:eastAsia="zh-CN"/>
              </w:rPr>
              <w:t>546</w:t>
            </w:r>
          </w:p>
        </w:tc>
        <w:tc>
          <w:tcPr>
            <w:tcW w:w="3100" w:type="dxa"/>
            <w:shd w:val="clear" w:color="auto" w:fill="FEF2CC" w:themeFill="accent4" w:themeFillTint="32"/>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shd w:val="clear" w:color="auto" w:fill="FEF2CC" w:themeFill="accent4" w:themeFillTint="32"/>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shd w:val="clear" w:color="auto" w:fill="FEF2CC" w:themeFill="accent4" w:themeFillTint="32"/>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shd w:val="clear" w:color="auto" w:fill="FEF2CC" w:themeFill="accent4" w:themeFillTint="32"/>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shd w:val="clear" w:color="auto" w:fill="8EAADB" w:themeFill="accent5" w:themeFillTint="99"/>
          </w:tcPr>
          <w:p w14:paraId="0F371BA7">
            <w:pPr>
              <w:rPr>
                <w:rFonts w:hint="default"/>
                <w:vertAlign w:val="baseline"/>
                <w:lang w:val="en-US" w:eastAsia="zh-CN"/>
              </w:rPr>
            </w:pPr>
            <w:r>
              <w:rPr>
                <w:rFonts w:hint="eastAsia"/>
                <w:vertAlign w:val="baseline"/>
                <w:lang w:val="en-US" w:eastAsia="zh-CN"/>
              </w:rPr>
              <w:t>2049</w:t>
            </w:r>
          </w:p>
        </w:tc>
        <w:tc>
          <w:tcPr>
            <w:tcW w:w="3100" w:type="dxa"/>
            <w:shd w:val="clear" w:color="auto" w:fill="8EAADB" w:themeFill="accent5" w:themeFillTint="99"/>
          </w:tcPr>
          <w:p w14:paraId="5002F8C7">
            <w:pPr>
              <w:rPr>
                <w:rFonts w:hint="default"/>
                <w:vertAlign w:val="baseline"/>
                <w:lang w:val="en-US" w:eastAsia="zh-CN"/>
              </w:rPr>
            </w:pPr>
            <w:r>
              <w:rPr>
                <w:rFonts w:hint="eastAsia"/>
                <w:vertAlign w:val="baseline"/>
                <w:lang w:val="en-US" w:eastAsia="zh-CN"/>
              </w:rPr>
              <w:t>nfsd</w:t>
            </w:r>
          </w:p>
        </w:tc>
        <w:tc>
          <w:tcPr>
            <w:tcW w:w="1170" w:type="dxa"/>
            <w:shd w:val="clear" w:color="auto" w:fill="8EAADB" w:themeFill="accent5" w:themeFillTint="99"/>
          </w:tcPr>
          <w:p w14:paraId="1530CF2F">
            <w:pPr>
              <w:rPr>
                <w:rFonts w:hint="default"/>
                <w:vertAlign w:val="baseline"/>
                <w:lang w:val="en-US" w:eastAsia="zh-CN"/>
              </w:rPr>
            </w:pPr>
            <w:r>
              <w:rPr>
                <w:rFonts w:hint="eastAsia"/>
                <w:vertAlign w:val="baseline"/>
                <w:lang w:val="en-US" w:eastAsia="zh-CN"/>
              </w:rPr>
              <w:t>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A8D08D" w:themeFill="accent6" w:themeFillTint="99"/>
          </w:tcPr>
          <w:p w14:paraId="66A5EE39">
            <w:pPr>
              <w:rPr>
                <w:rFonts w:hint="default"/>
                <w:vertAlign w:val="baseline"/>
                <w:lang w:val="en-US" w:eastAsia="zh-CN"/>
              </w:rPr>
            </w:pPr>
            <w:r>
              <w:rPr>
                <w:rFonts w:hint="eastAsia"/>
                <w:vertAlign w:val="baseline"/>
                <w:lang w:val="en-US" w:eastAsia="zh-CN"/>
              </w:rPr>
              <w:t>5722</w:t>
            </w:r>
          </w:p>
        </w:tc>
        <w:tc>
          <w:tcPr>
            <w:tcW w:w="3100" w:type="dxa"/>
            <w:shd w:val="clear" w:color="auto" w:fill="A8D08D" w:themeFill="accent6" w:themeFillTint="99"/>
          </w:tcPr>
          <w:p w14:paraId="7A2490AE">
            <w:pPr>
              <w:rPr>
                <w:rFonts w:hint="default"/>
                <w:vertAlign w:val="baseline"/>
                <w:lang w:val="en-US" w:eastAsia="zh-CN"/>
              </w:rPr>
            </w:pPr>
            <w:r>
              <w:rPr>
                <w:rFonts w:hint="eastAsia"/>
                <w:vertAlign w:val="baseline"/>
                <w:lang w:val="en-US" w:eastAsia="zh-CN"/>
              </w:rPr>
              <w:t>RPC（仅用于winServer 2008域控及2008 R2域控）</w:t>
            </w:r>
          </w:p>
        </w:tc>
        <w:tc>
          <w:tcPr>
            <w:tcW w:w="1170" w:type="dxa"/>
            <w:shd w:val="clear" w:color="auto" w:fill="A8D08D" w:themeFill="accent6" w:themeFillTint="99"/>
          </w:tcPr>
          <w:p w14:paraId="596E3A3A">
            <w:pPr>
              <w:rPr>
                <w:rFonts w:hint="default"/>
                <w:vertAlign w:val="baseline"/>
                <w:lang w:val="en-US" w:eastAsia="zh-CN"/>
              </w:rPr>
            </w:pPr>
            <w:r>
              <w:rPr>
                <w:rFonts w:hint="eastAsia"/>
                <w:vertAlign w:val="baseline"/>
                <w:lang w:val="en-US" w:eastAsia="zh-CN"/>
              </w:rPr>
              <w:t>Tcp</w:t>
            </w: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shd w:val="clear" w:color="auto" w:fill="A8D08D" w:themeFill="accent6" w:themeFillTint="99"/>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shd w:val="clear" w:color="auto" w:fill="A8D08D" w:themeFill="accent6" w:themeFillTint="99"/>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8EAADB" w:themeFill="accent5" w:themeFillTint="99"/>
          </w:tcPr>
          <w:p w14:paraId="40F8EA84">
            <w:pPr>
              <w:rPr>
                <w:rFonts w:hint="default"/>
                <w:vertAlign w:val="baseline"/>
                <w:lang w:val="en-US" w:eastAsia="zh-CN"/>
              </w:rPr>
            </w:pPr>
            <w:r>
              <w:rPr>
                <w:rFonts w:hint="eastAsia"/>
                <w:vertAlign w:val="baseline"/>
                <w:lang w:val="en-US" w:eastAsia="zh-CN"/>
              </w:rPr>
              <w:t>20048</w:t>
            </w:r>
          </w:p>
        </w:tc>
        <w:tc>
          <w:tcPr>
            <w:tcW w:w="3100" w:type="dxa"/>
            <w:shd w:val="clear" w:color="auto" w:fill="8EAADB" w:themeFill="accent5" w:themeFillTint="99"/>
          </w:tcPr>
          <w:p w14:paraId="4A4E4B52">
            <w:pPr>
              <w:rPr>
                <w:rFonts w:hint="default"/>
                <w:vertAlign w:val="baseline"/>
                <w:lang w:val="en-US" w:eastAsia="zh-CN"/>
              </w:rPr>
            </w:pPr>
            <w:r>
              <w:rPr>
                <w:rFonts w:hint="eastAsia"/>
                <w:vertAlign w:val="baseline"/>
                <w:lang w:val="en-US" w:eastAsia="zh-CN"/>
              </w:rPr>
              <w:t>Mountd</w:t>
            </w:r>
          </w:p>
        </w:tc>
        <w:tc>
          <w:tcPr>
            <w:tcW w:w="1170" w:type="dxa"/>
            <w:shd w:val="clear" w:color="auto" w:fill="8EAADB" w:themeFill="accent5" w:themeFillTint="99"/>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shd w:val="clear" w:color="auto" w:fill="F7CAAC" w:themeFill="accent2" w:themeFillTint="66"/>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shd w:val="clear" w:color="auto" w:fill="F7CAAC" w:themeFill="accent2" w:themeFillTint="66"/>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eastAsia" w:cstheme="minorBidi"/>
                <w:kern w:val="2"/>
                <w:sz w:val="21"/>
                <w:szCs w:val="24"/>
                <w:vertAlign w:val="baseline"/>
                <w:lang w:val="en-US" w:eastAsia="zh-CN" w:bidi="ar-SA"/>
              </w:rPr>
            </w:pP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tcPr>
          <w:p w14:paraId="178AB7D7">
            <w:pPr>
              <w:rPr>
                <w:rFonts w:hint="default"/>
                <w:vertAlign w:val="baseline"/>
                <w:lang w:val="en-US" w:eastAsia="zh-CN"/>
              </w:rPr>
            </w:pPr>
            <w:r>
              <w:rPr>
                <w:rFonts w:hint="eastAsia"/>
                <w:vertAlign w:val="baseline"/>
                <w:lang w:val="en-US" w:eastAsia="zh-CN"/>
              </w:rPr>
              <w:t>27017</w:t>
            </w:r>
          </w:p>
        </w:tc>
        <w:tc>
          <w:tcPr>
            <w:tcW w:w="3100" w:type="dxa"/>
          </w:tcPr>
          <w:p w14:paraId="3EA3F6E3">
            <w:pPr>
              <w:rPr>
                <w:rFonts w:hint="default"/>
                <w:vertAlign w:val="baseline"/>
                <w:lang w:val="en-US" w:eastAsia="zh-CN"/>
              </w:rPr>
            </w:pPr>
            <w:r>
              <w:rPr>
                <w:rFonts w:hint="eastAsia"/>
                <w:vertAlign w:val="baseline"/>
                <w:lang w:val="en-US" w:eastAsia="zh-CN"/>
              </w:rPr>
              <w:t>Mongo DB</w:t>
            </w:r>
          </w:p>
        </w:tc>
        <w:tc>
          <w:tcPr>
            <w:tcW w:w="1170" w:type="dxa"/>
          </w:tcPr>
          <w:p w14:paraId="7E3032EF">
            <w:pPr>
              <w:rPr>
                <w:rFonts w:hint="eastAsia"/>
                <w:vertAlign w:val="baseline"/>
                <w:lang w:val="en-US" w:eastAsia="zh-CN"/>
              </w:rPr>
            </w:pPr>
          </w:p>
        </w:tc>
      </w:tr>
      <w:tr w14:paraId="2180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A733A1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14:paraId="1F893A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14:paraId="0AF2227C">
            <w:pPr>
              <w:rPr>
                <w:rFonts w:hint="eastAsia" w:cstheme="minorBidi"/>
                <w:kern w:val="2"/>
                <w:sz w:val="21"/>
                <w:szCs w:val="24"/>
                <w:vertAlign w:val="baseline"/>
                <w:lang w:val="en-US" w:eastAsia="zh-CN" w:bidi="ar-SA"/>
              </w:rPr>
            </w:pPr>
          </w:p>
        </w:tc>
        <w:tc>
          <w:tcPr>
            <w:tcW w:w="1040" w:type="dxa"/>
          </w:tcPr>
          <w:p w14:paraId="3D91BC3F">
            <w:pPr>
              <w:rPr>
                <w:rFonts w:hint="default"/>
                <w:vertAlign w:val="baseline"/>
                <w:lang w:val="en-US" w:eastAsia="zh-CN"/>
              </w:rPr>
            </w:pPr>
            <w:r>
              <w:rPr>
                <w:rFonts w:hint="eastAsia"/>
                <w:vertAlign w:val="baseline"/>
                <w:lang w:val="en-US" w:eastAsia="zh-CN"/>
              </w:rPr>
              <w:t>11211</w:t>
            </w:r>
          </w:p>
        </w:tc>
        <w:tc>
          <w:tcPr>
            <w:tcW w:w="3100" w:type="dxa"/>
          </w:tcPr>
          <w:p w14:paraId="0D9CEFBC">
            <w:pPr>
              <w:rPr>
                <w:rFonts w:hint="default"/>
                <w:vertAlign w:val="baseline"/>
                <w:lang w:val="en-US" w:eastAsia="zh-CN"/>
              </w:rPr>
            </w:pPr>
            <w:r>
              <w:rPr>
                <w:rFonts w:hint="eastAsia"/>
                <w:vertAlign w:val="baseline"/>
                <w:lang w:val="en-US" w:eastAsia="zh-CN"/>
              </w:rPr>
              <w:t>Memcached</w:t>
            </w:r>
          </w:p>
        </w:tc>
        <w:tc>
          <w:tcPr>
            <w:tcW w:w="1170" w:type="dxa"/>
          </w:tcPr>
          <w:p w14:paraId="16C4B0B4">
            <w:pPr>
              <w:rPr>
                <w:rFonts w:hint="eastAsia"/>
                <w:vertAlign w:val="baseline"/>
                <w:lang w:val="en-US" w:eastAsia="zh-CN"/>
              </w:rPr>
            </w:pP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BE5D6" w:themeFill="accent2"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FBE5D6" w:themeFill="accent2"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FBE5D6" w:themeFill="accent2"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BE5D6" w:themeFill="accent2"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FBE5D6" w:themeFill="accent2"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FBE5D6" w:themeFill="accent2"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6F2E7B84">
      <w:pPr>
        <w:rPr>
          <w:rFonts w:hint="default"/>
          <w:lang w:val="en-US" w:eastAsia="zh-CN"/>
        </w:rPr>
      </w:pPr>
    </w:p>
    <w:p w14:paraId="11852DC2">
      <w:pPr>
        <w:rPr>
          <w:rFonts w:hint="default"/>
          <w:lang w:val="en-US" w:eastAsia="zh-CN"/>
        </w:rPr>
      </w:pPr>
    </w:p>
    <w:p w14:paraId="783377F1">
      <w:pPr>
        <w:rPr>
          <w:rFonts w:hint="default"/>
          <w:lang w:val="en-US" w:eastAsia="zh-CN"/>
        </w:rPr>
      </w:pPr>
    </w:p>
    <w:p w14:paraId="3C45C97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5AEA1775">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w:t>
      </w:r>
      <w:r>
        <w:rPr>
          <w:rFonts w:hint="eastAsia"/>
          <w:color w:val="0000FF"/>
          <w:lang w:val="en-US" w:eastAsia="zh-CN"/>
        </w:rPr>
        <w:t>1472</w:t>
      </w:r>
      <w:r>
        <w:rPr>
          <w:rFonts w:hint="eastAsia"/>
          <w:lang w:val="en-US" w:eastAsia="zh-CN"/>
        </w:rPr>
        <w:t>（1500mtu-20ipv4头-8icmp头）</w:t>
      </w:r>
    </w:p>
    <w:p w14:paraId="46E34386">
      <w:pPr>
        <w:rPr>
          <w:rFonts w:hint="default"/>
          <w:lang w:val="en-US" w:eastAsia="zh-CN"/>
        </w:rPr>
      </w:pPr>
    </w:p>
    <w:p w14:paraId="0141F471">
      <w:pPr>
        <w:rPr>
          <w:rFonts w:hint="eastAsia"/>
          <w:lang w:val="en-US" w:eastAsia="zh-CN"/>
        </w:rPr>
      </w:pPr>
    </w:p>
    <w:p w14:paraId="19ACBD8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43A8E6">
      <w:pPr>
        <w:outlineLvl w:val="1"/>
        <w:rPr>
          <w:rFonts w:hint="eastAsia"/>
          <w:b/>
          <w:bCs/>
          <w:sz w:val="28"/>
          <w:szCs w:val="28"/>
          <w:lang w:val="en-US" w:eastAsia="zh-CN"/>
        </w:rPr>
      </w:pPr>
      <w:r>
        <w:rPr>
          <w:rFonts w:hint="eastAsia"/>
          <w:b/>
          <w:bCs/>
          <w:sz w:val="28"/>
          <w:szCs w:val="28"/>
          <w:lang w:val="en-US" w:eastAsia="zh-CN"/>
        </w:rPr>
        <w:t>★ARP报文</w:t>
      </w:r>
    </w:p>
    <w:p w14:paraId="129D1043">
      <w:pPr>
        <w:rPr>
          <w:rFonts w:hint="eastAsia"/>
          <w:lang w:val="en-US" w:eastAsia="zh-CN"/>
        </w:rPr>
      </w:pPr>
      <w:r>
        <w:rPr>
          <w:rFonts w:hint="eastAsia"/>
          <w:lang w:val="en-US" w:eastAsia="zh-CN"/>
        </w:rPr>
        <w:t>ARP（Address Resolution Protocol）地址解析协议，根据ip地址查询相应的mac地址</w:t>
      </w:r>
    </w:p>
    <w:p w14:paraId="37B6DEC4">
      <w:pPr>
        <w:rPr>
          <w:rFonts w:hint="default"/>
          <w:lang w:val="en-US" w:eastAsia="zh-CN"/>
        </w:rPr>
      </w:pPr>
      <w:r>
        <w:rPr>
          <w:rFonts w:hint="eastAsia"/>
          <w:lang w:val="en-US" w:eastAsia="zh-CN"/>
        </w:rPr>
        <w:t>RAPR（Reverse Address Resolution Protocol）反向地址解析协议，mac地址==&gt; ip地址</w:t>
      </w:r>
    </w:p>
    <w:p w14:paraId="3E569E1A">
      <w:pPr>
        <w:rPr>
          <w:rFonts w:hint="eastAsia"/>
          <w:lang w:val="en-US" w:eastAsia="zh-CN"/>
        </w:rPr>
      </w:pPr>
    </w:p>
    <w:p w14:paraId="70AD1097">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284CFFE0">
      <w:pPr>
        <w:rPr>
          <w:rFonts w:hint="eastAsia"/>
          <w:lang w:val="en-US" w:eastAsia="zh-CN"/>
        </w:rPr>
      </w:pPr>
    </w:p>
    <w:p w14:paraId="09C6B73E">
      <w:pPr>
        <w:rPr>
          <w:rFonts w:hint="eastAsia"/>
          <w:lang w:val="en-US" w:eastAsia="zh-CN"/>
        </w:rPr>
      </w:pPr>
      <w:r>
        <w:rPr>
          <w:rFonts w:hint="eastAsia"/>
          <w:lang w:val="en-US" w:eastAsia="zh-CN"/>
        </w:rPr>
        <w:t>ARP报文封装在mac帧中，mac帧中的类型字段值为0x0806</w:t>
      </w:r>
    </w:p>
    <w:p w14:paraId="398CD631">
      <w:pPr>
        <w:rPr>
          <w:rFonts w:hint="eastAsia"/>
          <w:lang w:val="en-US" w:eastAsia="zh-CN"/>
        </w:rPr>
      </w:pPr>
    </w:p>
    <w:p w14:paraId="3C4AE9D8">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3CD0C2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88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0DD8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77B9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0B6A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92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AC4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8D0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603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3A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19A9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33AE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E5E18">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A9B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687B7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1662B3">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硬件地址</w:t>
            </w:r>
          </w:p>
          <w:p w14:paraId="280062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416EDD1">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协议地址</w:t>
            </w:r>
          </w:p>
          <w:p w14:paraId="3803AA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6E3FEF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9E595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F188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925D6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1FE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0DA0222">
      <w:pPr>
        <w:rPr>
          <w:rFonts w:hint="default"/>
          <w:lang w:val="en-US" w:eastAsia="zh-CN"/>
        </w:rPr>
      </w:pPr>
    </w:p>
    <w:p w14:paraId="6C6637BB">
      <w:pPr>
        <w:rPr>
          <w:rFonts w:hint="eastAsia"/>
          <w:lang w:val="en-US" w:eastAsia="zh-CN"/>
        </w:rPr>
      </w:pPr>
      <w:r>
        <w:rPr>
          <w:rFonts w:hint="eastAsia"/>
          <w:lang w:val="en-US" w:eastAsia="zh-CN"/>
        </w:rPr>
        <w:t>①硬件类型，值为1时表示以太网</w:t>
      </w:r>
    </w:p>
    <w:p w14:paraId="7C35006A">
      <w:pPr>
        <w:rPr>
          <w:rFonts w:hint="eastAsia"/>
          <w:lang w:val="en-US" w:eastAsia="zh-CN"/>
        </w:rPr>
      </w:pPr>
      <w:r>
        <w:rPr>
          <w:rFonts w:hint="eastAsia"/>
          <w:lang w:val="en-US" w:eastAsia="zh-CN"/>
        </w:rPr>
        <w:t>②协议类型，表明上层协议类型，0x0800为ip协议</w:t>
      </w:r>
    </w:p>
    <w:p w14:paraId="2FD0D437">
      <w:pPr>
        <w:rPr>
          <w:rFonts w:hint="default"/>
          <w:lang w:val="en-US" w:eastAsia="zh-CN"/>
        </w:rPr>
      </w:pPr>
      <w:r>
        <w:rPr>
          <w:rFonts w:hint="eastAsia"/>
          <w:lang w:val="en-US" w:eastAsia="zh-CN"/>
        </w:rPr>
        <w:t>③硬件地址长度，表示物理地址长度，单位字节，以太网mac地址值为6</w:t>
      </w:r>
    </w:p>
    <w:p w14:paraId="5B9F1582">
      <w:pPr>
        <w:rPr>
          <w:rFonts w:hint="eastAsia"/>
          <w:lang w:val="en-US" w:eastAsia="zh-CN"/>
        </w:rPr>
      </w:pPr>
      <w:r>
        <w:rPr>
          <w:rFonts w:hint="eastAsia"/>
          <w:lang w:val="en-US" w:eastAsia="zh-CN"/>
        </w:rPr>
        <w:t>④协议地址长度，上层协议为ipv4时，此值为4</w:t>
      </w:r>
    </w:p>
    <w:p w14:paraId="229D3DEC">
      <w:pPr>
        <w:rPr>
          <w:rFonts w:hint="eastAsia"/>
          <w:lang w:val="en-US" w:eastAsia="zh-CN"/>
        </w:rPr>
      </w:pPr>
      <w:r>
        <w:rPr>
          <w:rFonts w:hint="eastAsia"/>
          <w:lang w:val="en-US" w:eastAsia="zh-CN"/>
        </w:rPr>
        <w:t>⑤OP操作类型：</w:t>
      </w:r>
    </w:p>
    <w:p w14:paraId="0B047D83">
      <w:pPr>
        <w:rPr>
          <w:rFonts w:hint="eastAsia"/>
          <w:lang w:val="en-US" w:eastAsia="zh-CN"/>
        </w:rPr>
      </w:pPr>
      <w:r>
        <w:rPr>
          <w:rFonts w:hint="eastAsia"/>
          <w:lang w:val="en-US" w:eastAsia="zh-CN"/>
        </w:rPr>
        <w:t>1为arp请求，2为arp应答，</w:t>
      </w:r>
    </w:p>
    <w:p w14:paraId="1D5AF03D">
      <w:pPr>
        <w:rPr>
          <w:rFonts w:hint="eastAsia"/>
          <w:lang w:val="en-US" w:eastAsia="zh-CN"/>
        </w:rPr>
      </w:pPr>
      <w:r>
        <w:rPr>
          <w:rFonts w:hint="eastAsia"/>
          <w:lang w:val="en-US" w:eastAsia="zh-CN"/>
        </w:rPr>
        <w:t>3为rarp请求，4为rarp应答</w:t>
      </w:r>
    </w:p>
    <w:p w14:paraId="54F2B764">
      <w:pPr>
        <w:rPr>
          <w:rFonts w:hint="eastAsia"/>
          <w:lang w:val="en-US" w:eastAsia="zh-CN"/>
        </w:rPr>
      </w:pPr>
    </w:p>
    <w:p w14:paraId="5A26B74D">
      <w:pPr>
        <w:rPr>
          <w:rFonts w:hint="eastAsia"/>
          <w:lang w:val="en-US" w:eastAsia="zh-CN"/>
        </w:rPr>
      </w:pPr>
      <w:r>
        <w:rPr>
          <w:rFonts w:hint="eastAsia"/>
          <w:lang w:val="en-US" w:eastAsia="zh-CN"/>
        </w:rPr>
        <w:t>应答包的源mac地址一般应该是请求包中的目标ip对应的mac，也可由网关代答</w:t>
      </w:r>
    </w:p>
    <w:p w14:paraId="34505ECF">
      <w:pPr>
        <w:rPr>
          <w:rFonts w:hint="eastAsia"/>
          <w:b/>
          <w:bCs/>
          <w:lang w:val="en-US" w:eastAsia="zh-CN"/>
        </w:rPr>
      </w:pPr>
      <w:r>
        <w:rPr>
          <w:rFonts w:hint="eastAsia"/>
          <w:b/>
          <w:bCs/>
          <w:lang w:val="en-US" w:eastAsia="zh-CN"/>
        </w:rPr>
        <w:t>交互过程：</w:t>
      </w:r>
    </w:p>
    <w:p w14:paraId="5FCB2395">
      <w:pPr>
        <w:rPr>
          <w:rFonts w:hint="eastAsia"/>
          <w:lang w:val="en-US" w:eastAsia="zh-CN"/>
        </w:rPr>
      </w:pPr>
      <w:r>
        <w:rPr>
          <w:rFonts w:hint="eastAsia"/>
          <w:lang w:val="en-US" w:eastAsia="zh-CN"/>
        </w:rPr>
        <w:t>刚开始主机A不知道主机B的mac地址，于是A广播发送一个arp请求包，目标ip为B的</w:t>
      </w:r>
    </w:p>
    <w:p w14:paraId="24E780E0">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6C1A9AC1">
      <w:pPr>
        <w:rPr>
          <w:rFonts w:hint="eastAsia"/>
          <w:lang w:val="en-US" w:eastAsia="zh-CN"/>
        </w:rPr>
      </w:pPr>
    </w:p>
    <w:p w14:paraId="49EB9E93">
      <w:pPr>
        <w:rPr>
          <w:rFonts w:hint="eastAsia"/>
          <w:lang w:val="en-US" w:eastAsia="zh-CN"/>
        </w:rPr>
      </w:pPr>
    </w:p>
    <w:p w14:paraId="2A227D5C">
      <w:pPr>
        <w:rPr>
          <w:rFonts w:hint="eastAsia"/>
          <w:lang w:val="en-US" w:eastAsia="zh-CN"/>
        </w:rPr>
      </w:pPr>
    </w:p>
    <w:p w14:paraId="142DA83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1"/>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eastAsia"/>
          <w:lang w:val="en-US" w:eastAsia="zh-CN"/>
        </w:rPr>
      </w:pPr>
      <w:r>
        <w:rPr>
          <w:rFonts w:hint="eastAsia"/>
          <w:lang w:val="en-US" w:eastAsia="zh-CN"/>
        </w:rPr>
        <w:t>T1 == 0.5 T</w:t>
      </w:r>
    </w:p>
    <w:p w14:paraId="36B8304F">
      <w:pPr>
        <w:rPr>
          <w:rFonts w:hint="eastAsia"/>
          <w:lang w:val="en-US" w:eastAsia="zh-CN"/>
        </w:rPr>
      </w:pPr>
      <w:r>
        <w:rPr>
          <w:rFonts w:hint="eastAsia"/>
          <w:lang w:val="en-US" w:eastAsia="zh-CN"/>
        </w:rPr>
        <w:t>T2 == 0.875 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default"/>
          <w:lang w:val="en-US" w:eastAsia="zh-CN"/>
        </w:rPr>
      </w:pPr>
      <w:r>
        <w:rPr>
          <w:rFonts w:hint="eastAsia"/>
          <w:lang w:val="en-US" w:eastAsia="zh-CN"/>
        </w:rPr>
        <w:t>★如果客户端没有获取到合法IP地址，会自动配置一个169.254.网段的ip（自动专用IP地址）</w:t>
      </w: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Htype：客户端的硬件地址类型，1表示以太网mac地址</w:t>
      </w:r>
    </w:p>
    <w:p w14:paraId="73FCA92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Hlen：客户端的硬件地址长度，单位字节</w:t>
      </w:r>
    </w:p>
    <w:p w14:paraId="451E15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hops：dhcp报文经过的dhcp中继的数目</w:t>
      </w:r>
    </w:p>
    <w:p w14:paraId="5DF9673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14:paraId="798CFE9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14:paraId="753BB14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shd w:val="clear" w:color="auto" w:fill="E2EFDA" w:themeFill="accent6" w:themeFillTint="32"/>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shd w:val="clear" w:color="auto" w:fill="E2EFDA" w:themeFill="accent6" w:themeFillTint="32"/>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shd w:val="clear" w:color="auto" w:fill="DAE3F3" w:themeFill="accent5" w:themeFillTint="32"/>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shd w:val="clear" w:color="auto" w:fill="DAE3F3" w:themeFill="accent5" w:themeFillTint="32"/>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shd w:val="clear" w:color="auto" w:fill="DAE3F3" w:themeFill="accent5" w:themeFillTint="32"/>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shd w:val="clear" w:color="auto" w:fill="E2EFDA" w:themeFill="accent6" w:themeFillTint="32"/>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shd w:val="clear" w:color="auto" w:fill="E2EFDA" w:themeFill="accent6" w:themeFillTint="32"/>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shd w:val="clear" w:color="auto" w:fill="DAE3F3" w:themeFill="accent5" w:themeFillTint="32"/>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shd w:val="clear" w:color="auto" w:fill="DAE3F3" w:themeFill="accent5" w:themeFillTint="32"/>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shd w:val="clear" w:color="auto" w:fill="DAE3F3" w:themeFill="accent5" w:themeFillTint="32"/>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shd w:val="clear" w:color="auto" w:fill="E2EFDA" w:themeFill="accent6" w:themeFillTint="32"/>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shd w:val="clear" w:color="auto" w:fill="E2EFDA" w:themeFill="accent6" w:themeFillTint="32"/>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shd w:val="clear" w:color="auto" w:fill="DAE3F3" w:themeFill="accent5" w:themeFillTint="32"/>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shd w:val="clear" w:color="auto" w:fill="DAE3F3" w:themeFill="accent5" w:themeFillTint="32"/>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shd w:val="clear" w:color="auto" w:fill="E2EFDA" w:themeFill="accent6" w:themeFillTint="32"/>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shd w:val="clear" w:color="auto" w:fill="DAE3F3" w:themeFill="accent5" w:themeFillTint="32"/>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shd w:val="clear" w:color="auto" w:fill="DAE3F3" w:themeFill="accent5" w:themeFillTint="32"/>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shd w:val="clear" w:color="auto" w:fill="DAE3F3" w:themeFill="accent5" w:themeFillTint="32"/>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shd w:val="clear" w:color="auto" w:fill="E2EFDA" w:themeFill="accent6" w:themeFillTint="32"/>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shd w:val="clear" w:color="auto" w:fill="E2EFDA" w:themeFill="accent6" w:themeFillTint="32"/>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shd w:val="clear" w:color="auto" w:fill="DAE3F3" w:themeFill="accent5" w:themeFillTint="32"/>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shd w:val="clear" w:color="auto" w:fill="DAE3F3" w:themeFill="accent5" w:themeFillTint="32"/>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shd w:val="clear" w:color="auto" w:fill="E2EFDA" w:themeFill="accent6" w:themeFillTint="32"/>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shd w:val="clear" w:color="auto" w:fill="DAE3F3" w:themeFill="accent5" w:themeFillTint="32"/>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shd w:val="clear" w:color="auto" w:fill="DAE3F3" w:themeFill="accent5" w:themeFillTint="32"/>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shd w:val="clear" w:color="auto" w:fill="E2EFDA" w:themeFill="accent6" w:themeFillTint="32"/>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shd w:val="clear" w:color="auto" w:fill="DAE3F3" w:themeFill="accent5" w:themeFillTint="32"/>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shd w:val="clear" w:color="auto" w:fill="DAE3F3" w:themeFill="accent5" w:themeFillTint="32"/>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shd w:val="clear" w:color="auto" w:fill="E2EFDA" w:themeFill="accent6" w:themeFillTint="32"/>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shd w:val="clear" w:color="auto" w:fill="DAE3F3" w:themeFill="accent5" w:themeFillTint="32"/>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shd w:val="clear" w:color="auto" w:fill="DAE3F3" w:themeFill="accent5" w:themeFillTint="32"/>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bl>
    <w:p w14:paraId="0EDAA4BB">
      <w:pPr>
        <w:rPr>
          <w:rFonts w:hint="default"/>
          <w:lang w:val="en-US" w:eastAsia="zh-CN"/>
        </w:rPr>
      </w:pPr>
    </w:p>
    <w:p w14:paraId="24724226">
      <w:pPr>
        <w:rPr>
          <w:rFonts w:hint="default"/>
          <w:lang w:val="en-US" w:eastAsia="zh-CN"/>
        </w:rPr>
      </w:pPr>
    </w:p>
    <w:p w14:paraId="394ACB3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2"/>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6FBCEB7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AACC5A0">
      <w:pPr>
        <w:outlineLvl w:val="1"/>
        <w:rPr>
          <w:rFonts w:hint="eastAsia"/>
          <w:b/>
          <w:bCs/>
          <w:sz w:val="28"/>
          <w:szCs w:val="28"/>
          <w:lang w:val="en-US" w:eastAsia="zh-CN"/>
        </w:rPr>
      </w:pPr>
      <w:r>
        <w:rPr>
          <w:rFonts w:hint="eastAsia"/>
          <w:b/>
          <w:bCs/>
          <w:sz w:val="28"/>
          <w:szCs w:val="28"/>
          <w:lang w:val="en-US" w:eastAsia="zh-CN"/>
        </w:rPr>
        <w:t>★IPv6地址</w:t>
      </w:r>
    </w:p>
    <w:p w14:paraId="2BF2DB41">
      <w:pPr>
        <w:rPr>
          <w:rFonts w:hint="eastAsia"/>
          <w:lang w:val="en-US" w:eastAsia="zh-CN"/>
        </w:rPr>
      </w:pPr>
      <w:r>
        <w:rPr>
          <w:rFonts w:hint="eastAsia"/>
          <w:lang w:val="en-US" w:eastAsia="zh-CN"/>
        </w:rPr>
        <w:t>1993年9月IETF互联网工程任务组建立了一个临时的ad-hoc下一代ip领域来专门解决下一代ip的问题</w:t>
      </w:r>
    </w:p>
    <w:p w14:paraId="50B06BA0">
      <w:pPr>
        <w:rPr>
          <w:rFonts w:hint="eastAsia"/>
          <w:lang w:val="en-US" w:eastAsia="zh-CN"/>
        </w:rPr>
      </w:pPr>
      <w:r>
        <w:rPr>
          <w:rFonts w:hint="eastAsia"/>
          <w:lang w:val="en-US" w:eastAsia="zh-CN"/>
        </w:rPr>
        <w:t>1994年7月25日IETF采纳了IPng模型</w:t>
      </w:r>
    </w:p>
    <w:p w14:paraId="460E39C5">
      <w:pPr>
        <w:rPr>
          <w:rFonts w:hint="eastAsia"/>
          <w:lang w:val="en-US" w:eastAsia="zh-CN"/>
        </w:rPr>
      </w:pPr>
      <w:r>
        <w:rPr>
          <w:rFonts w:hint="eastAsia"/>
          <w:lang w:val="en-US" w:eastAsia="zh-CN"/>
        </w:rPr>
        <w:t>2012年6月6日国际互联网协会举行了世界IPv6启动纪念日，全球ipv6网络正式启动</w:t>
      </w:r>
    </w:p>
    <w:p w14:paraId="63627314">
      <w:pPr>
        <w:rPr>
          <w:rFonts w:hint="default"/>
          <w:lang w:val="en-US" w:eastAsia="zh-CN"/>
        </w:rPr>
      </w:pPr>
    </w:p>
    <w:p w14:paraId="1043D340">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42FCAF20">
      <w:pPr>
        <w:rPr>
          <w:rFonts w:hint="default"/>
          <w:lang w:val="en-US" w:eastAsia="zh-CN"/>
        </w:rPr>
      </w:pPr>
      <w:r>
        <w:rPr>
          <w:rFonts w:hint="eastAsia"/>
          <w:lang w:val="en-US" w:eastAsia="zh-CN"/>
        </w:rPr>
        <w:t>如： 2023:2D88:3014:4000:5500:6600:7700:8081  共8块，每块2字节</w:t>
      </w:r>
    </w:p>
    <w:p w14:paraId="094B43BA">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04E81B0D">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1E4C97F6">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14:paraId="1E029554">
      <w:pPr>
        <w:rPr>
          <w:rFonts w:hint="default"/>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80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b/>
                <w:bCs/>
                <w:i w:val="0"/>
                <w:iCs w:val="0"/>
                <w:color w:val="auto"/>
                <w:kern w:val="0"/>
                <w:sz w:val="21"/>
                <w:szCs w:val="21"/>
                <w:u w:val="none"/>
                <w:lang w:val="en-US" w:eastAsia="zh-CN" w:bidi="ar"/>
              </w:rPr>
              <w:t>已弃用</w:t>
            </w:r>
            <w:r>
              <w:rPr>
                <w:rFonts w:hint="eastAsia" w:ascii="宋体" w:hAnsi="宋体" w:eastAsia="宋体" w:cs="宋体"/>
                <w:i w:val="0"/>
                <w:iCs w:val="0"/>
                <w:color w:val="000000"/>
                <w:kern w:val="0"/>
                <w:sz w:val="21"/>
                <w:szCs w:val="21"/>
                <w:u w:val="none"/>
                <w:lang w:val="en-US" w:eastAsia="zh-CN" w:bidi="ar"/>
              </w:rPr>
              <w:t>）</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7AE00">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其他形式（</w:t>
            </w:r>
            <w:r>
              <w:rPr>
                <w:rFonts w:hint="eastAsia" w:ascii="宋体" w:hAnsi="宋体" w:eastAsia="宋体" w:cs="宋体"/>
                <w:i w:val="0"/>
                <w:iCs w:val="0"/>
                <w:color w:val="C00000"/>
                <w:kern w:val="0"/>
                <w:sz w:val="21"/>
                <w:szCs w:val="21"/>
                <w:u w:val="none"/>
                <w:lang w:val="en-US" w:eastAsia="zh-CN" w:bidi="ar"/>
              </w:rPr>
              <w:t>2000::/3</w:t>
            </w:r>
            <w:r>
              <w:rPr>
                <w:rFonts w:hint="eastAsia" w:ascii="宋体" w:hAnsi="宋体" w:eastAsia="宋体" w:cs="宋体"/>
                <w:i w:val="0"/>
                <w:iCs w:val="0"/>
                <w:color w:val="000000"/>
                <w:kern w:val="0"/>
                <w:sz w:val="21"/>
                <w:szCs w:val="21"/>
                <w:u w:val="none"/>
                <w:lang w:val="en-US" w:eastAsia="zh-CN" w:bidi="ar"/>
              </w:rPr>
              <w:t>可聚合全球单播地址范围</w:t>
            </w:r>
          </w:p>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前3bit为001）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非F,非0 开头的地址</w:t>
            </w:r>
          </w:p>
          <w:p w14:paraId="31BE71B8">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2</w:t>
            </w:r>
            <w:r>
              <w:rPr>
                <w:rFonts w:hint="eastAsia" w:ascii="宋体" w:hAnsi="宋体" w:eastAsia="宋体" w:cs="宋体"/>
                <w:i w:val="0"/>
                <w:iCs w:val="0"/>
                <w:color w:val="000000"/>
                <w:kern w:val="0"/>
                <w:sz w:val="21"/>
                <w:szCs w:val="21"/>
                <w:u w:val="none"/>
                <w:lang w:val="en-US" w:eastAsia="zh-CN" w:bidi="ar"/>
              </w:rPr>
              <w:t xml:space="preserve">xxx::/4  </w:t>
            </w:r>
            <w:r>
              <w:rPr>
                <w:rFonts w:hint="eastAsia" w:ascii="宋体" w:hAnsi="宋体" w:eastAsia="宋体" w:cs="宋体"/>
                <w:i w:val="0"/>
                <w:iCs w:val="0"/>
                <w:color w:val="C00000"/>
                <w:kern w:val="0"/>
                <w:sz w:val="21"/>
                <w:szCs w:val="21"/>
                <w:u w:val="none"/>
                <w:lang w:val="en-US" w:eastAsia="zh-CN" w:bidi="ar"/>
              </w:rPr>
              <w:t>3</w:t>
            </w:r>
            <w:r>
              <w:rPr>
                <w:rFonts w:hint="eastAsia" w:ascii="宋体" w:hAnsi="宋体" w:eastAsia="宋体" w:cs="宋体"/>
                <w:i w:val="0"/>
                <w:iCs w:val="0"/>
                <w:color w:val="000000"/>
                <w:kern w:val="0"/>
                <w:sz w:val="21"/>
                <w:szCs w:val="21"/>
                <w:u w:val="none"/>
                <w:lang w:val="en-US" w:eastAsia="zh-CN" w:bidi="ar"/>
              </w:rPr>
              <w:t>xxx::/4</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::/128（0:0:0:0:0:0:0:0）只能做源ip，不能做目的ip</w:t>
      </w:r>
    </w:p>
    <w:p w14:paraId="2B66390D">
      <w:pPr>
        <w:rPr>
          <w:rFonts w:hint="eastAsia"/>
          <w:lang w:val="en-US" w:eastAsia="zh-CN"/>
        </w:rPr>
      </w:pPr>
      <w:r>
        <w:rPr>
          <w:rFonts w:hint="eastAsia"/>
          <w:lang w:val="en-US" w:eastAsia="zh-CN"/>
        </w:rPr>
        <w:t>②环回地址 ::1/128（0:0:0:0:0:0:0:1）等同于127.0.0.1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default"/>
          <w:lang w:val="en-US" w:eastAsia="zh-CN"/>
        </w:rPr>
      </w:pPr>
      <w:r>
        <w:rPr>
          <w:rFonts w:hint="eastAsia"/>
          <w:lang w:val="en-US" w:eastAsia="zh-CN"/>
        </w:rPr>
        <w:t>⑤任播地址：只能分配给ipv6路由器，不可作为源地址使用</w:t>
      </w:r>
    </w:p>
    <w:p w14:paraId="0B642C97">
      <w:pPr>
        <w:rPr>
          <w:rFonts w:hint="eastAsia"/>
          <w:lang w:val="en-US" w:eastAsia="zh-CN"/>
        </w:rPr>
      </w:pPr>
    </w:p>
    <w:p w14:paraId="295EC991">
      <w:pPr>
        <w:rPr>
          <w:rFonts w:hint="eastAsia"/>
          <w:lang w:val="en-US" w:eastAsia="zh-CN"/>
        </w:rPr>
      </w:pPr>
      <w:r>
        <w:rPr>
          <w:rFonts w:hint="eastAsia"/>
          <w:lang w:val="en-US" w:eastAsia="zh-CN"/>
        </w:rPr>
        <w:t>★ipv6地址后面%加数字，表示此ipv6地址仅限于此网口，</w:t>
      </w:r>
    </w:p>
    <w:p w14:paraId="0CB4157B">
      <w:pPr>
        <w:rPr>
          <w:rFonts w:hint="eastAsia"/>
          <w:lang w:val="en-US" w:eastAsia="zh-CN"/>
        </w:rPr>
      </w:pPr>
      <w:r>
        <w:rPr>
          <w:rFonts w:hint="eastAsia"/>
          <w:lang w:val="en-US" w:eastAsia="zh-CN"/>
        </w:rPr>
        <w:t>%百分号后面的数字为网络接口序号，</w:t>
      </w:r>
    </w:p>
    <w:p w14:paraId="40568DE8">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17EA2656">
      <w:pPr>
        <w:rPr>
          <w:rFonts w:hint="eastAsia"/>
          <w:lang w:val="en-US" w:eastAsia="zh-CN"/>
        </w:rPr>
      </w:pPr>
    </w:p>
    <w:p w14:paraId="20C0237F">
      <w:pPr>
        <w:rPr>
          <w:rFonts w:hint="eastAsia"/>
          <w:lang w:val="en-US" w:eastAsia="zh-CN"/>
        </w:rPr>
      </w:pPr>
      <w:r>
        <w:rPr>
          <w:rFonts w:hint="eastAsia"/>
          <w:lang w:val="en-US" w:eastAsia="zh-CN"/>
        </w:rPr>
        <w:t>GUA全球单播地址Global Unicast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60"/>
        <w:gridCol w:w="1536"/>
        <w:gridCol w:w="960"/>
        <w:gridCol w:w="3627"/>
      </w:tblGrid>
      <w:tr w14:paraId="550C2B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1A9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3050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5B95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DC66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DD3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5D54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E940A">
            <w:pPr>
              <w:rPr>
                <w:rFonts w:hint="eastAsia" w:ascii="宋体" w:hAnsi="宋体" w:eastAsia="宋体" w:cs="宋体"/>
                <w:i w:val="0"/>
                <w:iCs w:val="0"/>
                <w:color w:val="000000"/>
                <w:sz w:val="22"/>
                <w:szCs w:val="22"/>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2FE7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w:t>
            </w:r>
          </w:p>
        </w:tc>
        <w:tc>
          <w:tcPr>
            <w:tcW w:w="153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3989E7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全局路由前缀</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0FD9F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2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7567C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09630A8E">
      <w:pPr>
        <w:rPr>
          <w:rFonts w:hint="default"/>
          <w:lang w:val="en-US" w:eastAsia="zh-CN"/>
        </w:rPr>
      </w:pPr>
    </w:p>
    <w:p w14:paraId="6436AE7F">
      <w:pPr>
        <w:rPr>
          <w:rFonts w:hint="eastAsia"/>
          <w:lang w:val="en-US" w:eastAsia="zh-CN"/>
        </w:rPr>
      </w:pPr>
      <w:r>
        <w:rPr>
          <w:rFonts w:hint="eastAsia"/>
          <w:lang w:val="en-US" w:eastAsia="zh-CN"/>
        </w:rPr>
        <w:t>ULA唯一本地地址Unique Local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1406"/>
        <w:gridCol w:w="938"/>
        <w:gridCol w:w="3643"/>
      </w:tblGrid>
      <w:tr w14:paraId="5637F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7D43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4449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4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25501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F611B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13ED9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4024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3C2BC">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C54E57E">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11111101</w:t>
            </w:r>
          </w:p>
        </w:tc>
        <w:tc>
          <w:tcPr>
            <w:tcW w:w="140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C6B64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 ID</w:t>
            </w:r>
          </w:p>
        </w:tc>
        <w:tc>
          <w:tcPr>
            <w:tcW w:w="93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C741C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592B3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0C680293">
      <w:pPr>
        <w:rPr>
          <w:rFonts w:hint="eastAsia"/>
          <w:lang w:val="en-US" w:eastAsia="zh-CN"/>
        </w:rPr>
      </w:pPr>
      <w:r>
        <w:rPr>
          <w:rFonts w:hint="eastAsia"/>
          <w:lang w:val="en-US" w:eastAsia="zh-CN"/>
        </w:rPr>
        <w:t>目前仅使用FD00::/8地址块，FC00::/8预留</w:t>
      </w:r>
    </w:p>
    <w:p w14:paraId="50C0A565">
      <w:pPr>
        <w:rPr>
          <w:rFonts w:hint="eastAsia"/>
          <w:lang w:val="en-US" w:eastAsia="zh-CN"/>
        </w:rPr>
      </w:pPr>
    </w:p>
    <w:p w14:paraId="61124383">
      <w:pPr>
        <w:rPr>
          <w:rFonts w:hint="eastAsia"/>
          <w:lang w:val="en-US" w:eastAsia="zh-CN"/>
        </w:rPr>
      </w:pPr>
      <w:r>
        <w:rPr>
          <w:rFonts w:hint="eastAsia"/>
          <w:lang w:val="en-US" w:eastAsia="zh-CN"/>
        </w:rPr>
        <w:t>LLA链路本地地址Link-Local Address，一般组成如下：</w:t>
      </w:r>
    </w:p>
    <w:tbl>
      <w:tblPr>
        <w:tblStyle w:val="10"/>
        <w:tblW w:w="805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87"/>
        <w:gridCol w:w="1964"/>
        <w:gridCol w:w="3643"/>
      </w:tblGrid>
      <w:tr w14:paraId="72D45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F772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4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1905F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9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9B55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35E5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66B19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CE6CA">
            <w:pPr>
              <w:rPr>
                <w:rFonts w:hint="eastAsia" w:ascii="宋体" w:hAnsi="宋体" w:eastAsia="宋体" w:cs="宋体"/>
                <w:i w:val="0"/>
                <w:iCs w:val="0"/>
                <w:color w:val="000000"/>
                <w:sz w:val="22"/>
                <w:szCs w:val="22"/>
                <w:u w:val="none"/>
              </w:rPr>
            </w:pPr>
          </w:p>
        </w:tc>
        <w:tc>
          <w:tcPr>
            <w:tcW w:w="14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33B604F">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1111111010</w:t>
            </w:r>
          </w:p>
        </w:tc>
        <w:tc>
          <w:tcPr>
            <w:tcW w:w="196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3F1A4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固定为全0</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44C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449B81C0">
      <w:pPr>
        <w:rPr>
          <w:rFonts w:hint="default"/>
          <w:lang w:val="en-US" w:eastAsia="zh-CN"/>
        </w:rPr>
      </w:pPr>
      <w:r>
        <w:rPr>
          <w:rFonts w:hint="eastAsia"/>
          <w:lang w:val="en-US" w:eastAsia="zh-CN"/>
        </w:rPr>
        <w:t>FE80::/64</w:t>
      </w:r>
    </w:p>
    <w:p w14:paraId="1A28A518">
      <w:pPr>
        <w:rPr>
          <w:rFonts w:hint="eastAsia"/>
          <w:lang w:val="en-US" w:eastAsia="zh-CN"/>
        </w:rPr>
      </w:pPr>
    </w:p>
    <w:p w14:paraId="64B1EF3F">
      <w:pPr>
        <w:rPr>
          <w:rFonts w:hint="eastAsia"/>
          <w:lang w:val="en-US" w:eastAsia="zh-CN"/>
        </w:rPr>
      </w:pPr>
    </w:p>
    <w:p w14:paraId="070EE894">
      <w:pPr>
        <w:rPr>
          <w:rFonts w:hint="eastAsia"/>
          <w:lang w:val="en-US" w:eastAsia="zh-CN"/>
        </w:rPr>
      </w:pPr>
    </w:p>
    <w:p w14:paraId="38892223">
      <w:pPr>
        <w:outlineLvl w:val="1"/>
        <w:rPr>
          <w:rFonts w:hint="eastAsia"/>
          <w:b/>
          <w:bCs/>
          <w:sz w:val="28"/>
          <w:szCs w:val="28"/>
          <w:lang w:val="en-US" w:eastAsia="zh-CN"/>
        </w:rPr>
      </w:pPr>
      <w:r>
        <w:rPr>
          <w:rFonts w:hint="eastAsia"/>
          <w:b/>
          <w:bCs/>
          <w:sz w:val="28"/>
          <w:szCs w:val="28"/>
          <w:lang w:val="en-US" w:eastAsia="zh-CN"/>
        </w:rPr>
        <w:t>★IPv6组播地址</w:t>
      </w:r>
    </w:p>
    <w:p w14:paraId="274D6C1B">
      <w:pPr>
        <w:rPr>
          <w:rFonts w:hint="eastAsia"/>
          <w:lang w:val="en-US" w:eastAsia="zh-CN"/>
        </w:rPr>
      </w:pPr>
      <w:r>
        <w:rPr>
          <w:rFonts w:hint="eastAsia"/>
          <w:lang w:val="en-US" w:eastAsia="zh-CN"/>
        </w:rPr>
        <w:t>ipv6组播地址前8bit都是1，以FF::/8开头，一般组成如下：</w:t>
      </w:r>
    </w:p>
    <w:tbl>
      <w:tblPr>
        <w:tblStyle w:val="10"/>
        <w:tblW w:w="805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960"/>
        <w:gridCol w:w="960"/>
        <w:gridCol w:w="2311"/>
        <w:gridCol w:w="1767"/>
      </w:tblGrid>
      <w:tr w14:paraId="0354F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17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7C7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BA4E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9DF48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3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1FA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C7F8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E436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BF2AC0">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C7735BF">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11111111</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3C2AA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749F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Scope</w:t>
            </w:r>
          </w:p>
        </w:tc>
        <w:tc>
          <w:tcPr>
            <w:tcW w:w="231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F285A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Reserved全0</w:t>
            </w:r>
          </w:p>
        </w:tc>
        <w:tc>
          <w:tcPr>
            <w:tcW w:w="176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5ACF2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 ID</w:t>
            </w:r>
          </w:p>
        </w:tc>
      </w:tr>
    </w:tbl>
    <w:p w14:paraId="7A6D0A0F">
      <w:pPr>
        <w:rPr>
          <w:rFonts w:hint="eastAsia"/>
          <w:lang w:val="en-US" w:eastAsia="zh-CN"/>
        </w:rPr>
      </w:pPr>
      <w:r>
        <w:rPr>
          <w:rFonts w:hint="eastAsia"/>
          <w:lang w:val="en-US" w:eastAsia="zh-CN"/>
        </w:rPr>
        <w:t>Flags用于表示永久或临时组播</w:t>
      </w:r>
    </w:p>
    <w:p w14:paraId="376F29EB">
      <w:pPr>
        <w:rPr>
          <w:rFonts w:hint="eastAsia"/>
          <w:lang w:val="en-US" w:eastAsia="zh-CN"/>
        </w:rPr>
      </w:pPr>
      <w:r>
        <w:rPr>
          <w:rFonts w:hint="eastAsia"/>
          <w:lang w:val="en-US" w:eastAsia="zh-CN"/>
        </w:rPr>
        <w:t>Scope表示组播的范围</w:t>
      </w:r>
    </w:p>
    <w:p w14:paraId="023B9043">
      <w:pPr>
        <w:rPr>
          <w:rFonts w:hint="eastAsia"/>
          <w:lang w:val="en-US" w:eastAsia="zh-CN"/>
        </w:rPr>
      </w:pPr>
      <w:r>
        <w:rPr>
          <w:rFonts w:hint="eastAsia"/>
          <w:lang w:val="en-US" w:eastAsia="zh-CN"/>
        </w:rPr>
        <w:t>Group ID表示组播组id</w:t>
      </w:r>
    </w:p>
    <w:p w14:paraId="7C4B261E">
      <w:pPr>
        <w:rPr>
          <w:rFonts w:hint="default"/>
          <w:lang w:val="en-US" w:eastAsia="zh-CN"/>
        </w:rPr>
      </w:pPr>
    </w:p>
    <w:p w14:paraId="413E10C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8729"/>
      </w:tblGrid>
      <w:tr w14:paraId="35F7B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7617CD6">
            <w:pPr>
              <w:rPr>
                <w:rFonts w:hint="default"/>
                <w:vertAlign w:val="baseline"/>
                <w:lang w:val="en-US" w:eastAsia="zh-CN"/>
              </w:rPr>
            </w:pPr>
            <w:r>
              <w:rPr>
                <w:rFonts w:hint="eastAsia"/>
                <w:vertAlign w:val="baseline"/>
                <w:lang w:val="en-US" w:eastAsia="zh-CN"/>
              </w:rPr>
              <w:t>FF02::1</w:t>
            </w:r>
          </w:p>
        </w:tc>
        <w:tc>
          <w:tcPr>
            <w:tcW w:w="8729" w:type="dxa"/>
          </w:tcPr>
          <w:p w14:paraId="1C9DC335">
            <w:pPr>
              <w:rPr>
                <w:rFonts w:hint="default"/>
                <w:vertAlign w:val="baseline"/>
                <w:lang w:val="en-US" w:eastAsia="zh-CN"/>
              </w:rPr>
            </w:pPr>
            <w:r>
              <w:rPr>
                <w:rFonts w:hint="eastAsia"/>
                <w:vertAlign w:val="baseline"/>
                <w:lang w:val="en-US" w:eastAsia="zh-CN"/>
              </w:rPr>
              <w:t>所有主机的地址，相当于ipv4中的224.0.0.1</w:t>
            </w:r>
          </w:p>
        </w:tc>
      </w:tr>
      <w:tr w14:paraId="427EE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523B5A4">
            <w:pPr>
              <w:rPr>
                <w:rFonts w:hint="default"/>
                <w:vertAlign w:val="baseline"/>
                <w:lang w:val="en-US" w:eastAsia="zh-CN"/>
              </w:rPr>
            </w:pPr>
            <w:r>
              <w:rPr>
                <w:rFonts w:hint="eastAsia"/>
                <w:vertAlign w:val="baseline"/>
                <w:lang w:val="en-US" w:eastAsia="zh-CN"/>
              </w:rPr>
              <w:t>FF02::2</w:t>
            </w:r>
          </w:p>
        </w:tc>
        <w:tc>
          <w:tcPr>
            <w:tcW w:w="8729" w:type="dxa"/>
          </w:tcPr>
          <w:p w14:paraId="103E49FD">
            <w:pPr>
              <w:rPr>
                <w:rFonts w:hint="default"/>
                <w:vertAlign w:val="baseline"/>
                <w:lang w:val="en-US" w:eastAsia="zh-CN"/>
              </w:rPr>
            </w:pPr>
            <w:r>
              <w:rPr>
                <w:rFonts w:hint="eastAsia"/>
                <w:vertAlign w:val="baseline"/>
                <w:lang w:val="en-US" w:eastAsia="zh-CN"/>
              </w:rPr>
              <w:t>所有路由器的组播地址，相当于ipv4中的224.0.0.2，</w:t>
            </w:r>
          </w:p>
        </w:tc>
      </w:tr>
      <w:tr w14:paraId="45393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C038738">
            <w:pPr>
              <w:rPr>
                <w:rFonts w:hint="default"/>
                <w:vertAlign w:val="baseline"/>
                <w:lang w:val="en-US" w:eastAsia="zh-CN"/>
              </w:rPr>
            </w:pPr>
            <w:r>
              <w:rPr>
                <w:rFonts w:hint="eastAsia"/>
                <w:vertAlign w:val="baseline"/>
                <w:lang w:val="en-US" w:eastAsia="zh-CN"/>
              </w:rPr>
              <w:t>FF02::5</w:t>
            </w:r>
          </w:p>
        </w:tc>
        <w:tc>
          <w:tcPr>
            <w:tcW w:w="8729" w:type="dxa"/>
          </w:tcPr>
          <w:p w14:paraId="610C6A2E">
            <w:pPr>
              <w:rPr>
                <w:rFonts w:hint="default"/>
                <w:vertAlign w:val="baseline"/>
                <w:lang w:val="en-US" w:eastAsia="zh-CN"/>
              </w:rPr>
            </w:pPr>
            <w:r>
              <w:rPr>
                <w:rFonts w:hint="eastAsia"/>
                <w:vertAlign w:val="baseline"/>
                <w:lang w:val="en-US" w:eastAsia="zh-CN"/>
              </w:rPr>
              <w:t>所有OSPFv3路由器地址，相当于ipv4中的224.0.0.5</w:t>
            </w:r>
          </w:p>
        </w:tc>
      </w:tr>
      <w:tr w14:paraId="2A3F9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56DAA1B">
            <w:pPr>
              <w:rPr>
                <w:rFonts w:hint="default"/>
                <w:vertAlign w:val="baseline"/>
                <w:lang w:val="en-US" w:eastAsia="zh-CN"/>
              </w:rPr>
            </w:pPr>
            <w:r>
              <w:rPr>
                <w:rFonts w:hint="eastAsia"/>
                <w:vertAlign w:val="baseline"/>
                <w:lang w:val="en-US" w:eastAsia="zh-CN"/>
              </w:rPr>
              <w:t>FF02::6</w:t>
            </w:r>
          </w:p>
        </w:tc>
        <w:tc>
          <w:tcPr>
            <w:tcW w:w="8729" w:type="dxa"/>
          </w:tcPr>
          <w:p w14:paraId="556335F1">
            <w:pPr>
              <w:rPr>
                <w:rFonts w:hint="default"/>
                <w:vertAlign w:val="baseline"/>
                <w:lang w:val="en-US" w:eastAsia="zh-CN"/>
              </w:rPr>
            </w:pPr>
            <w:r>
              <w:rPr>
                <w:rFonts w:hint="eastAsia"/>
                <w:vertAlign w:val="baseline"/>
                <w:lang w:val="en-US" w:eastAsia="zh-CN"/>
              </w:rPr>
              <w:t>所有OSPFv3 DR/BDR地址，相当于ipv4中的224.0.0.6</w:t>
            </w:r>
          </w:p>
        </w:tc>
      </w:tr>
      <w:tr w14:paraId="27C53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0530F48">
            <w:pPr>
              <w:rPr>
                <w:rFonts w:hint="default"/>
                <w:vertAlign w:val="baseline"/>
                <w:lang w:val="en-US" w:eastAsia="zh-CN"/>
              </w:rPr>
            </w:pPr>
            <w:r>
              <w:rPr>
                <w:rFonts w:hint="eastAsia"/>
                <w:vertAlign w:val="baseline"/>
                <w:lang w:val="en-US" w:eastAsia="zh-CN"/>
              </w:rPr>
              <w:t>FF02::9</w:t>
            </w:r>
          </w:p>
        </w:tc>
        <w:tc>
          <w:tcPr>
            <w:tcW w:w="8729" w:type="dxa"/>
          </w:tcPr>
          <w:p w14:paraId="4EA05F23">
            <w:pPr>
              <w:rPr>
                <w:rFonts w:hint="default"/>
                <w:vertAlign w:val="baseline"/>
                <w:lang w:val="en-US" w:eastAsia="zh-CN"/>
              </w:rPr>
            </w:pPr>
            <w:r>
              <w:rPr>
                <w:rFonts w:hint="eastAsia"/>
                <w:vertAlign w:val="baseline"/>
                <w:lang w:val="en-US" w:eastAsia="zh-CN"/>
              </w:rPr>
              <w:t>所有RIPv2路由器地址，相当于ipv4中的224.0.0.9</w:t>
            </w:r>
          </w:p>
        </w:tc>
      </w:tr>
      <w:tr w14:paraId="6A6B0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5D00A14E">
            <w:pPr>
              <w:rPr>
                <w:rFonts w:hint="default"/>
                <w:vertAlign w:val="baseline"/>
                <w:lang w:val="en-US" w:eastAsia="zh-CN"/>
              </w:rPr>
            </w:pPr>
            <w:r>
              <w:rPr>
                <w:rFonts w:hint="eastAsia"/>
                <w:vertAlign w:val="baseline"/>
                <w:lang w:val="en-US" w:eastAsia="zh-CN"/>
              </w:rPr>
              <w:t>FF02::D</w:t>
            </w:r>
          </w:p>
        </w:tc>
        <w:tc>
          <w:tcPr>
            <w:tcW w:w="8729" w:type="dxa"/>
          </w:tcPr>
          <w:p w14:paraId="5B78546D">
            <w:pPr>
              <w:rPr>
                <w:rFonts w:hint="default"/>
                <w:vertAlign w:val="baseline"/>
                <w:lang w:val="en-US" w:eastAsia="zh-CN"/>
              </w:rPr>
            </w:pPr>
            <w:r>
              <w:rPr>
                <w:rFonts w:hint="eastAsia"/>
                <w:vertAlign w:val="baseline"/>
                <w:lang w:val="en-US" w:eastAsia="zh-CN"/>
              </w:rPr>
              <w:t>所有PIM路由器地地址，相当于ipv4中的224.0.0.13</w:t>
            </w:r>
          </w:p>
        </w:tc>
      </w:tr>
      <w:tr w14:paraId="48AE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1519550">
            <w:pPr>
              <w:rPr>
                <w:rFonts w:hint="default"/>
                <w:vertAlign w:val="baseline"/>
                <w:lang w:val="en-US" w:eastAsia="zh-CN"/>
              </w:rPr>
            </w:pPr>
            <w:r>
              <w:rPr>
                <w:rFonts w:hint="eastAsia"/>
                <w:vertAlign w:val="baseline"/>
                <w:lang w:val="en-US" w:eastAsia="zh-CN"/>
              </w:rPr>
              <w:t>FF02::12</w:t>
            </w:r>
          </w:p>
        </w:tc>
        <w:tc>
          <w:tcPr>
            <w:tcW w:w="8729" w:type="dxa"/>
          </w:tcPr>
          <w:p w14:paraId="459A92EA">
            <w:pPr>
              <w:rPr>
                <w:rFonts w:hint="default"/>
                <w:vertAlign w:val="baseline"/>
                <w:lang w:val="en-US" w:eastAsia="zh-CN"/>
              </w:rPr>
            </w:pPr>
            <w:r>
              <w:rPr>
                <w:rFonts w:hint="eastAsia"/>
                <w:vertAlign w:val="baseline"/>
                <w:lang w:val="en-US" w:eastAsia="zh-CN"/>
              </w:rPr>
              <w:t>VRRPv3中的宣告报文ipv6目标地址（最后一字节的12是十六进制数，对应十进制的18）</w:t>
            </w:r>
          </w:p>
        </w:tc>
      </w:tr>
      <w:tr w14:paraId="7846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vAlign w:val="top"/>
          </w:tcPr>
          <w:p w14:paraId="084F4414">
            <w:pPr>
              <w:rPr>
                <w:rFonts w:hint="eastAsia"/>
                <w:vertAlign w:val="baseline"/>
                <w:lang w:val="en-US" w:eastAsia="zh-CN"/>
              </w:rPr>
            </w:pPr>
            <w:r>
              <w:rPr>
                <w:rFonts w:hint="eastAsia"/>
                <w:vertAlign w:val="baseline"/>
                <w:lang w:val="en-US" w:eastAsia="zh-CN"/>
              </w:rPr>
              <w:t>FF02::1:FF00:0/104</w:t>
            </w:r>
          </w:p>
        </w:tc>
        <w:tc>
          <w:tcPr>
            <w:tcW w:w="8729" w:type="dxa"/>
            <w:vAlign w:val="top"/>
          </w:tcPr>
          <w:p w14:paraId="26819038">
            <w:pPr>
              <w:rPr>
                <w:rFonts w:hint="default"/>
                <w:vertAlign w:val="baseline"/>
                <w:lang w:val="en-US" w:eastAsia="zh-CN"/>
              </w:rPr>
            </w:pPr>
            <w:r>
              <w:rPr>
                <w:rFonts w:hint="eastAsia"/>
                <w:vertAlign w:val="baseline"/>
                <w:lang w:val="en-US" w:eastAsia="zh-CN"/>
              </w:rPr>
              <w:t>被请求节点组播地址，由固定前缀</w:t>
            </w:r>
            <w:r>
              <w:rPr>
                <w:rFonts w:hint="eastAsia"/>
                <w:color w:val="0000FF"/>
                <w:vertAlign w:val="baseline"/>
                <w:lang w:val="en-US" w:eastAsia="zh-CN"/>
              </w:rPr>
              <w:t>FF02:0000:0000:0000:0000:0001:FF</w:t>
            </w:r>
            <w:r>
              <w:rPr>
                <w:rFonts w:hint="eastAsia"/>
                <w:vertAlign w:val="baseline"/>
                <w:lang w:val="en-US" w:eastAsia="zh-CN"/>
              </w:rPr>
              <w:t>00/104和单播地址的最后24位组成</w:t>
            </w:r>
          </w:p>
        </w:tc>
      </w:tr>
    </w:tbl>
    <w:p w14:paraId="53C3FF44">
      <w:pPr>
        <w:rPr>
          <w:rFonts w:hint="default"/>
          <w:lang w:val="en-US" w:eastAsia="zh-CN"/>
        </w:rPr>
      </w:pPr>
    </w:p>
    <w:p w14:paraId="70BFEE12">
      <w:pPr>
        <w:rPr>
          <w:rFonts w:hint="eastAsia"/>
          <w:lang w:val="en-US" w:eastAsia="zh-CN"/>
        </w:rPr>
      </w:pPr>
      <w:r>
        <w:rPr>
          <w:rFonts w:hint="eastAsia"/>
          <w:lang w:val="en-US" w:eastAsia="zh-CN"/>
        </w:rPr>
        <w:t>ipv6组播MAC地址前16位固定为</w:t>
      </w:r>
      <w:r>
        <w:rPr>
          <w:rFonts w:hint="eastAsia"/>
          <w:color w:val="0000FF"/>
          <w:lang w:val="en-US" w:eastAsia="zh-CN"/>
        </w:rPr>
        <w:t>33-33</w:t>
      </w:r>
      <w:r>
        <w:rPr>
          <w:rFonts w:hint="eastAsia"/>
          <w:lang w:val="en-US" w:eastAsia="zh-CN"/>
        </w:rPr>
        <w:t>，后32位对应ipv6组播地址的低32位</w:t>
      </w:r>
    </w:p>
    <w:p w14:paraId="565A0AA0">
      <w:pPr>
        <w:rPr>
          <w:rFonts w:hint="eastAsia"/>
          <w:lang w:val="en-US" w:eastAsia="zh-CN"/>
        </w:rPr>
      </w:pPr>
      <w:r>
        <w:rPr>
          <w:rFonts w:hint="eastAsia"/>
          <w:lang w:val="en-US" w:eastAsia="zh-CN"/>
        </w:rPr>
        <w:t>如 FF02::aabb:ccdd  对应的MAC地址为 33-33-aa-bb-cc-dd</w:t>
      </w:r>
    </w:p>
    <w:p w14:paraId="5A001F67">
      <w:pPr>
        <w:rPr>
          <w:rFonts w:hint="default"/>
          <w:lang w:val="en-US" w:eastAsia="zh-CN"/>
        </w:rPr>
      </w:pPr>
    </w:p>
    <w:p w14:paraId="58134447">
      <w:pPr>
        <w:rPr>
          <w:rFonts w:hint="default"/>
          <w:lang w:val="en-US" w:eastAsia="zh-CN"/>
        </w:rPr>
      </w:pPr>
      <w:r>
        <w:rPr>
          <w:rFonts w:hint="default"/>
          <w:lang w:val="en-US" w:eastAsia="zh-CN"/>
        </w:rPr>
        <w:t>当一个节点具有了单播或任播地址，就会对应生成一个被请求节点组播地址，并且加入这个组播组</w:t>
      </w:r>
    </w:p>
    <w:p w14:paraId="66E16A8D">
      <w:pPr>
        <w:rPr>
          <w:rFonts w:hint="default"/>
          <w:lang w:val="en-US" w:eastAsia="zh-CN"/>
        </w:rPr>
      </w:pPr>
      <w:r>
        <w:rPr>
          <w:rFonts w:hint="default"/>
          <w:lang w:val="en-US" w:eastAsia="zh-CN"/>
        </w:rPr>
        <w:t>IPv6使用ICMPv6的NS及NA报文来实现地址解析过程，NS报文的目的IPv6地址为目标IPv6单播地址对应的被请求节点组播地址</w:t>
      </w:r>
    </w:p>
    <w:p w14:paraId="5AF1E65D">
      <w:pPr>
        <w:rPr>
          <w:rFonts w:hint="default"/>
          <w:lang w:val="en-US" w:eastAsia="zh-CN"/>
        </w:rPr>
      </w:pPr>
    </w:p>
    <w:p w14:paraId="277A205E">
      <w:pPr>
        <w:rPr>
          <w:rFonts w:hint="eastAsia"/>
          <w:lang w:val="en-US" w:eastAsia="zh-CN"/>
        </w:rPr>
      </w:pPr>
    </w:p>
    <w:p w14:paraId="7F1CF4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609117">
      <w:pPr>
        <w:outlineLvl w:val="1"/>
        <w:rPr>
          <w:rFonts w:hint="eastAsia"/>
          <w:b/>
          <w:bCs/>
          <w:sz w:val="28"/>
          <w:szCs w:val="28"/>
          <w:lang w:val="en-US" w:eastAsia="zh-CN"/>
        </w:rPr>
      </w:pPr>
      <w:r>
        <w:rPr>
          <w:rFonts w:hint="eastAsia"/>
          <w:b/>
          <w:bCs/>
          <w:sz w:val="28"/>
          <w:szCs w:val="28"/>
          <w:lang w:val="en-US" w:eastAsia="zh-CN"/>
        </w:rPr>
        <w:t>★IPv6基础知识</w:t>
      </w:r>
    </w:p>
    <w:p w14:paraId="766FF956">
      <w:pPr>
        <w:rPr>
          <w:rFonts w:hint="eastAsia"/>
          <w:b/>
          <w:bCs/>
          <w:sz w:val="28"/>
          <w:szCs w:val="28"/>
          <w:lang w:val="en-US" w:eastAsia="zh-CN"/>
        </w:rPr>
      </w:pPr>
      <w:r>
        <w:rPr>
          <w:rFonts w:hint="eastAsia"/>
          <w:b/>
          <w:bCs/>
          <w:sz w:val="28"/>
          <w:szCs w:val="28"/>
          <w:lang w:val="en-US" w:eastAsia="zh-CN"/>
        </w:rPr>
        <w:t>配置ipv6地址的3种方式：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5225"/>
      </w:tblGrid>
      <w:tr w14:paraId="08774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041029A">
            <w:pPr>
              <w:rPr>
                <w:rFonts w:hint="default"/>
                <w:vertAlign w:val="baseline"/>
                <w:lang w:val="en-US" w:eastAsia="zh-CN"/>
              </w:rPr>
            </w:pPr>
            <w:r>
              <w:rPr>
                <w:rFonts w:hint="eastAsia"/>
                <w:vertAlign w:val="baseline"/>
                <w:lang w:val="en-US" w:eastAsia="zh-CN"/>
              </w:rPr>
              <w:t>SLAAC</w:t>
            </w:r>
          </w:p>
        </w:tc>
        <w:tc>
          <w:tcPr>
            <w:tcW w:w="5225" w:type="dxa"/>
          </w:tcPr>
          <w:p w14:paraId="44AECD1D">
            <w:pPr>
              <w:rPr>
                <w:rFonts w:hint="eastAsia"/>
                <w:vertAlign w:val="baseline"/>
                <w:lang w:val="en-US" w:eastAsia="zh-CN"/>
              </w:rPr>
            </w:pPr>
            <w:r>
              <w:rPr>
                <w:rFonts w:hint="eastAsia"/>
                <w:lang w:val="en-US" w:eastAsia="zh-CN"/>
              </w:rPr>
              <w:t>无状态地址自动配置</w:t>
            </w:r>
          </w:p>
        </w:tc>
      </w:tr>
      <w:tr w14:paraId="6569B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EA7B127">
            <w:pPr>
              <w:rPr>
                <w:rFonts w:hint="default"/>
                <w:vertAlign w:val="baseline"/>
                <w:lang w:val="en-US" w:eastAsia="zh-CN"/>
              </w:rPr>
            </w:pPr>
            <w:r>
              <w:rPr>
                <w:rFonts w:hint="eastAsia"/>
                <w:vertAlign w:val="baseline"/>
                <w:lang w:val="en-US" w:eastAsia="zh-CN"/>
              </w:rPr>
              <w:t>DHCPv6</w:t>
            </w:r>
          </w:p>
        </w:tc>
        <w:tc>
          <w:tcPr>
            <w:tcW w:w="5225" w:type="dxa"/>
          </w:tcPr>
          <w:p w14:paraId="4E52D702">
            <w:pPr>
              <w:rPr>
                <w:rFonts w:hint="default"/>
                <w:vertAlign w:val="baseline"/>
                <w:lang w:val="en-US" w:eastAsia="zh-CN"/>
              </w:rPr>
            </w:pPr>
            <w:r>
              <w:rPr>
                <w:rFonts w:hint="eastAsia"/>
                <w:vertAlign w:val="baseline"/>
                <w:lang w:val="en-US" w:eastAsia="zh-CN"/>
              </w:rPr>
              <w:t>动态主机配置协议</w:t>
            </w:r>
          </w:p>
        </w:tc>
      </w:tr>
      <w:tr w14:paraId="0D30F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1999F0A0">
            <w:pPr>
              <w:rPr>
                <w:rFonts w:hint="default"/>
                <w:vertAlign w:val="baseline"/>
                <w:lang w:val="en-US" w:eastAsia="zh-CN"/>
              </w:rPr>
            </w:pPr>
            <w:r>
              <w:rPr>
                <w:rFonts w:hint="eastAsia"/>
                <w:vertAlign w:val="baseline"/>
                <w:lang w:val="en-US" w:eastAsia="zh-CN"/>
              </w:rPr>
              <w:t>手工配置</w:t>
            </w:r>
          </w:p>
        </w:tc>
        <w:tc>
          <w:tcPr>
            <w:tcW w:w="5225" w:type="dxa"/>
          </w:tcPr>
          <w:p w14:paraId="11F88182">
            <w:pPr>
              <w:rPr>
                <w:rFonts w:hint="default"/>
                <w:vertAlign w:val="baseline"/>
                <w:lang w:val="en-US" w:eastAsia="zh-CN"/>
              </w:rPr>
            </w:pPr>
            <w:r>
              <w:rPr>
                <w:rFonts w:hint="eastAsia"/>
                <w:vertAlign w:val="baseline"/>
                <w:lang w:val="en-US" w:eastAsia="zh-CN"/>
              </w:rPr>
              <w:t>静态配置</w:t>
            </w:r>
          </w:p>
        </w:tc>
      </w:tr>
    </w:tbl>
    <w:p w14:paraId="70CE5C1C">
      <w:pPr>
        <w:rPr>
          <w:rFonts w:hint="eastAsia"/>
          <w:lang w:val="en-US" w:eastAsia="zh-CN"/>
        </w:rPr>
      </w:pPr>
      <w:r>
        <w:rPr>
          <w:rFonts w:hint="eastAsia"/>
          <w:lang w:val="en-US" w:eastAsia="zh-CN"/>
        </w:rPr>
        <w:t>无论使用以上何种方式配置了ipv6地址，还需要通过DAD重复地址检测后才可使用配置的ipv6地址</w:t>
      </w:r>
    </w:p>
    <w:p w14:paraId="763CBF56">
      <w:pPr>
        <w:rPr>
          <w:rFonts w:hint="eastAsia"/>
          <w:lang w:val="en-US" w:eastAsia="zh-CN"/>
        </w:rPr>
      </w:pPr>
      <w:r>
        <w:rPr>
          <w:rFonts w:hint="eastAsia"/>
          <w:lang w:val="en-US" w:eastAsia="zh-CN"/>
        </w:rPr>
        <w:t>ipv6地址在通过DAD之前称为tentative试验地址，通过DAD之后才切换到assigned已分配状态（可用）</w:t>
      </w:r>
    </w:p>
    <w:p w14:paraId="292F1DA0">
      <w:pPr>
        <w:rPr>
          <w:rFonts w:hint="default"/>
          <w:lang w:val="en-US" w:eastAsia="zh-CN"/>
        </w:rPr>
      </w:pPr>
    </w:p>
    <w:p w14:paraId="052EAEA0">
      <w:pPr>
        <w:rPr>
          <w:rFonts w:hint="eastAsia"/>
          <w:lang w:val="en-US" w:eastAsia="zh-CN"/>
        </w:rPr>
      </w:pPr>
    </w:p>
    <w:p w14:paraId="078EEB9F">
      <w:pPr>
        <w:rPr>
          <w:rFonts w:hint="eastAsia"/>
          <w:b/>
          <w:bCs/>
          <w:sz w:val="28"/>
          <w:szCs w:val="28"/>
          <w:lang w:val="en-US" w:eastAsia="zh-CN"/>
        </w:rPr>
      </w:pPr>
      <w:r>
        <w:rPr>
          <w:rFonts w:hint="eastAsia"/>
          <w:b/>
          <w:bCs/>
          <w:sz w:val="28"/>
          <w:szCs w:val="28"/>
          <w:lang w:val="en-US" w:eastAsia="zh-CN"/>
        </w:rPr>
        <w:t>SLAAC：</w:t>
      </w:r>
    </w:p>
    <w:p w14:paraId="289EF28F">
      <w:pPr>
        <w:rPr>
          <w:rFonts w:hint="eastAsia"/>
          <w:lang w:val="en-US" w:eastAsia="zh-CN"/>
        </w:rPr>
      </w:pPr>
      <w:r>
        <w:rPr>
          <w:rFonts w:hint="eastAsia"/>
          <w:lang w:val="en-US" w:eastAsia="zh-CN"/>
        </w:rPr>
        <w:t>Stateless Address Auto Configuration（无状态地址自动配置）</w:t>
      </w:r>
    </w:p>
    <w:p w14:paraId="2F3D1FCE">
      <w:pPr>
        <w:rPr>
          <w:rFonts w:hint="eastAsia"/>
          <w:lang w:val="en-US" w:eastAsia="zh-CN"/>
        </w:rPr>
      </w:pPr>
      <w:r>
        <w:rPr>
          <w:rFonts w:hint="eastAsia"/>
          <w:lang w:val="en-US" w:eastAsia="zh-CN"/>
        </w:rPr>
        <w:t>IPv6主机第一次连接到网络时自动进行配置，发送一个RS本地路由请求组播来获取它的配置参数，如果配置合理，路由器返回一个RA路由通告包，其中包含了网络层配置参数。</w:t>
      </w:r>
    </w:p>
    <w:p w14:paraId="1A61454A">
      <w:pPr>
        <w:rPr>
          <w:rFonts w:hint="eastAsia"/>
          <w:lang w:val="en-US" w:eastAsia="zh-CN"/>
        </w:rPr>
      </w:pPr>
      <w:r>
        <w:rPr>
          <w:rFonts w:hint="eastAsia"/>
          <w:lang w:val="en-US" w:eastAsia="zh-CN"/>
        </w:rPr>
        <w:t>如果无状态地址自动配置不适用，则可用有状态的DHCPv6和手工配置ipv6</w:t>
      </w:r>
    </w:p>
    <w:p w14:paraId="04C888BB">
      <w:pPr>
        <w:rPr>
          <w:rFonts w:hint="eastAsia"/>
          <w:lang w:val="en-US" w:eastAsia="zh-CN"/>
        </w:rPr>
      </w:pPr>
    </w:p>
    <w:p w14:paraId="662D8E75">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4D5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D863A37">
            <w:pPr>
              <w:rPr>
                <w:rFonts w:hint="default"/>
                <w:vertAlign w:val="baseline"/>
                <w:lang w:val="en-US" w:eastAsia="zh-CN"/>
              </w:rPr>
            </w:pPr>
            <w:r>
              <w:rPr>
                <w:rFonts w:hint="eastAsia"/>
                <w:vertAlign w:val="baseline"/>
                <w:lang w:val="en-US" w:eastAsia="zh-CN"/>
              </w:rPr>
              <w:t>1</w:t>
            </w:r>
          </w:p>
        </w:tc>
        <w:tc>
          <w:tcPr>
            <w:tcW w:w="10133" w:type="dxa"/>
          </w:tcPr>
          <w:p w14:paraId="727C069D">
            <w:pPr>
              <w:rPr>
                <w:rFonts w:hint="default"/>
                <w:vertAlign w:val="baseline"/>
                <w:lang w:val="en-US" w:eastAsia="zh-CN"/>
              </w:rPr>
            </w:pPr>
            <w:r>
              <w:rPr>
                <w:rFonts w:hint="eastAsia"/>
                <w:vertAlign w:val="baseline"/>
                <w:lang w:val="en-US" w:eastAsia="zh-CN"/>
              </w:rPr>
              <w:t>主机配置链路本地地址，特定的64位前缀+EUI64</w:t>
            </w:r>
          </w:p>
        </w:tc>
      </w:tr>
      <w:tr w14:paraId="748AF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6B7192B9">
            <w:pPr>
              <w:rPr>
                <w:rFonts w:hint="default"/>
                <w:vertAlign w:val="baseline"/>
                <w:lang w:val="en-US" w:eastAsia="zh-CN"/>
              </w:rPr>
            </w:pPr>
            <w:r>
              <w:rPr>
                <w:rFonts w:hint="eastAsia"/>
                <w:vertAlign w:val="baseline"/>
                <w:lang w:val="en-US" w:eastAsia="zh-CN"/>
              </w:rPr>
              <w:t>2</w:t>
            </w:r>
          </w:p>
        </w:tc>
        <w:tc>
          <w:tcPr>
            <w:tcW w:w="10133" w:type="dxa"/>
          </w:tcPr>
          <w:p w14:paraId="539CFA91">
            <w:pPr>
              <w:rPr>
                <w:rFonts w:hint="default"/>
                <w:vertAlign w:val="baseline"/>
                <w:lang w:val="en-US" w:eastAsia="zh-CN"/>
              </w:rPr>
            </w:pPr>
            <w:r>
              <w:rPr>
                <w:rFonts w:hint="eastAsia"/>
                <w:vertAlign w:val="baseline"/>
                <w:lang w:val="en-US" w:eastAsia="zh-CN"/>
              </w:rPr>
              <w:t>主机检测地址是否唯一，即DAD重复地址检测</w:t>
            </w:r>
          </w:p>
        </w:tc>
      </w:tr>
      <w:tr w14:paraId="0409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E9080F4">
            <w:pPr>
              <w:rPr>
                <w:rFonts w:hint="default"/>
                <w:vertAlign w:val="baseline"/>
                <w:lang w:val="en-US" w:eastAsia="zh-CN"/>
              </w:rPr>
            </w:pPr>
            <w:r>
              <w:rPr>
                <w:rFonts w:hint="eastAsia"/>
                <w:vertAlign w:val="baseline"/>
                <w:lang w:val="en-US" w:eastAsia="zh-CN"/>
              </w:rPr>
              <w:t>3</w:t>
            </w:r>
          </w:p>
        </w:tc>
        <w:tc>
          <w:tcPr>
            <w:tcW w:w="10133" w:type="dxa"/>
          </w:tcPr>
          <w:p w14:paraId="564C4AB6">
            <w:pPr>
              <w:rPr>
                <w:rFonts w:hint="default"/>
                <w:vertAlign w:val="baseline"/>
                <w:lang w:val="en-US" w:eastAsia="zh-CN"/>
              </w:rPr>
            </w:pPr>
            <w:r>
              <w:rPr>
                <w:rFonts w:hint="eastAsia"/>
                <w:vertAlign w:val="baseline"/>
                <w:lang w:val="en-US" w:eastAsia="zh-CN"/>
              </w:rPr>
              <w:t>主机发送RS路由器请求消息</w:t>
            </w:r>
          </w:p>
        </w:tc>
      </w:tr>
      <w:tr w14:paraId="1DE8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6F85DCE">
            <w:pPr>
              <w:rPr>
                <w:rFonts w:hint="default"/>
                <w:vertAlign w:val="baseline"/>
                <w:lang w:val="en-US" w:eastAsia="zh-CN"/>
              </w:rPr>
            </w:pPr>
            <w:r>
              <w:rPr>
                <w:rFonts w:hint="eastAsia"/>
                <w:vertAlign w:val="baseline"/>
                <w:lang w:val="en-US" w:eastAsia="zh-CN"/>
              </w:rPr>
              <w:t>4</w:t>
            </w:r>
          </w:p>
        </w:tc>
        <w:tc>
          <w:tcPr>
            <w:tcW w:w="10133" w:type="dxa"/>
          </w:tcPr>
          <w:p w14:paraId="3F6D8D8F">
            <w:pPr>
              <w:rPr>
                <w:rFonts w:hint="default"/>
                <w:vertAlign w:val="baseline"/>
                <w:lang w:val="en-US" w:eastAsia="zh-CN"/>
              </w:rPr>
            </w:pPr>
            <w:r>
              <w:rPr>
                <w:rFonts w:hint="eastAsia"/>
                <w:vertAlign w:val="baseline"/>
                <w:lang w:val="en-US" w:eastAsia="zh-CN"/>
              </w:rPr>
              <w:t>在接收到RA路由器通告以后，主机为接收的路由器通告中的每个前缀配置一个或多个暂时的ipv6地址（</w:t>
            </w:r>
            <w:r>
              <w:rPr>
                <w:rFonts w:hint="eastAsia"/>
                <w:lang w:val="en-US" w:eastAsia="zh-CN"/>
              </w:rPr>
              <w:t>tentative状态</w:t>
            </w:r>
            <w:r>
              <w:rPr>
                <w:rFonts w:hint="eastAsia"/>
                <w:vertAlign w:val="baseline"/>
                <w:lang w:val="en-US" w:eastAsia="zh-CN"/>
              </w:rPr>
              <w:t>）</w:t>
            </w:r>
          </w:p>
        </w:tc>
      </w:tr>
      <w:tr w14:paraId="5319C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1FA7253">
            <w:pPr>
              <w:rPr>
                <w:rFonts w:hint="default"/>
                <w:vertAlign w:val="baseline"/>
                <w:lang w:val="en-US" w:eastAsia="zh-CN"/>
              </w:rPr>
            </w:pPr>
            <w:r>
              <w:rPr>
                <w:rFonts w:hint="eastAsia"/>
                <w:vertAlign w:val="baseline"/>
                <w:lang w:val="en-US" w:eastAsia="zh-CN"/>
              </w:rPr>
              <w:t>5</w:t>
            </w:r>
          </w:p>
        </w:tc>
        <w:tc>
          <w:tcPr>
            <w:tcW w:w="10133" w:type="dxa"/>
          </w:tcPr>
          <w:p w14:paraId="557A4485">
            <w:pPr>
              <w:rPr>
                <w:rFonts w:hint="default"/>
                <w:vertAlign w:val="baseline"/>
                <w:lang w:val="en-US" w:eastAsia="zh-CN"/>
              </w:rPr>
            </w:pPr>
            <w:r>
              <w:rPr>
                <w:rFonts w:hint="eastAsia"/>
                <w:vertAlign w:val="baseline"/>
                <w:lang w:val="en-US" w:eastAsia="zh-CN"/>
              </w:rPr>
              <w:t>主机检查地址是否唯一，对暂时地址执行DAD</w:t>
            </w:r>
          </w:p>
        </w:tc>
      </w:tr>
      <w:tr w14:paraId="28F8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04CA92B">
            <w:pPr>
              <w:rPr>
                <w:rFonts w:hint="default"/>
                <w:vertAlign w:val="baseline"/>
                <w:lang w:val="en-US" w:eastAsia="zh-CN"/>
              </w:rPr>
            </w:pPr>
            <w:r>
              <w:rPr>
                <w:rFonts w:hint="eastAsia"/>
                <w:vertAlign w:val="baseline"/>
                <w:lang w:val="en-US" w:eastAsia="zh-CN"/>
              </w:rPr>
              <w:t>6</w:t>
            </w:r>
          </w:p>
        </w:tc>
        <w:tc>
          <w:tcPr>
            <w:tcW w:w="10133" w:type="dxa"/>
          </w:tcPr>
          <w:p w14:paraId="5AA32EAC">
            <w:pPr>
              <w:rPr>
                <w:rFonts w:hint="default"/>
                <w:vertAlign w:val="baseline"/>
                <w:lang w:val="en-US" w:eastAsia="zh-CN"/>
              </w:rPr>
            </w:pPr>
            <w:r>
              <w:rPr>
                <w:rFonts w:hint="eastAsia"/>
                <w:vertAlign w:val="baseline"/>
                <w:lang w:val="en-US" w:eastAsia="zh-CN"/>
              </w:rPr>
              <w:t>如果地址是唯一的，则被设为首选地址（assigned），可用于通信</w:t>
            </w:r>
          </w:p>
        </w:tc>
      </w:tr>
    </w:tbl>
    <w:p w14:paraId="67CE1A73">
      <w:pPr>
        <w:rPr>
          <w:rFonts w:hint="default"/>
          <w:lang w:val="en-US" w:eastAsia="zh-CN"/>
        </w:rPr>
      </w:pPr>
    </w:p>
    <w:p w14:paraId="1DFF6818">
      <w:pPr>
        <w:rPr>
          <w:rFonts w:hint="eastAsia"/>
          <w:lang w:val="en-US" w:eastAsia="zh-CN"/>
        </w:rPr>
      </w:pPr>
    </w:p>
    <w:p w14:paraId="3DF8E56D">
      <w:pPr>
        <w:rPr>
          <w:rFonts w:hint="eastAsia"/>
          <w:b/>
          <w:bCs/>
          <w:lang w:val="en-US" w:eastAsia="zh-CN"/>
        </w:rPr>
      </w:pPr>
      <w:r>
        <w:rPr>
          <w:rFonts w:hint="eastAsia"/>
          <w:b/>
          <w:bCs/>
          <w:lang w:val="en-US" w:eastAsia="zh-CN"/>
        </w:rPr>
        <w:t>RIPng</w:t>
      </w:r>
    </w:p>
    <w:p w14:paraId="44D39BE6">
      <w:pPr>
        <w:rPr>
          <w:rFonts w:hint="eastAsia"/>
          <w:lang w:val="en-US" w:eastAsia="zh-CN"/>
        </w:rPr>
      </w:pPr>
      <w:r>
        <w:rPr>
          <w:rFonts w:hint="eastAsia"/>
          <w:lang w:val="en-US" w:eastAsia="zh-CN"/>
        </w:rPr>
        <w:t>RIPng是对RIP v2的扩展，UDP端口改为521，目的地址FF02::9（作为链路本地范围内的路由组播地址）</w:t>
      </w:r>
    </w:p>
    <w:p w14:paraId="09C09E5B">
      <w:pPr>
        <w:rPr>
          <w:rFonts w:hint="eastAsia"/>
          <w:lang w:val="en-US" w:eastAsia="zh-CN"/>
        </w:rPr>
      </w:pPr>
    </w:p>
    <w:p w14:paraId="01CED6B1">
      <w:pPr>
        <w:rPr>
          <w:rFonts w:hint="eastAsia"/>
          <w:b/>
          <w:bCs/>
          <w:lang w:val="en-US" w:eastAsia="zh-CN"/>
        </w:rPr>
      </w:pPr>
      <w:r>
        <w:rPr>
          <w:rFonts w:hint="eastAsia"/>
          <w:b/>
          <w:bCs/>
          <w:lang w:val="en-US" w:eastAsia="zh-CN"/>
        </w:rPr>
        <w:t>OSPF v3</w:t>
      </w:r>
    </w:p>
    <w:p w14:paraId="069A096C">
      <w:pPr>
        <w:rPr>
          <w:rFonts w:hint="eastAsia"/>
          <w:lang w:val="en-US" w:eastAsia="zh-CN"/>
        </w:rPr>
      </w:pPr>
      <w:r>
        <w:rPr>
          <w:rFonts w:hint="eastAsia"/>
          <w:lang w:val="en-US" w:eastAsia="zh-CN"/>
        </w:rPr>
        <w:t>OSPFv3修改了LSA的格式，1，2类LSA不带路由信息，只是单纯的拓扑描述信息，增加了8，9类LSA</w:t>
      </w:r>
    </w:p>
    <w:p w14:paraId="6CCDCF6C">
      <w:pPr>
        <w:rPr>
          <w:rFonts w:hint="eastAsia"/>
          <w:lang w:val="en-US" w:eastAsia="zh-CN"/>
        </w:rPr>
      </w:pPr>
    </w:p>
    <w:p w14:paraId="2FB4F132">
      <w:pPr>
        <w:rPr>
          <w:rFonts w:hint="eastAsia"/>
          <w:sz w:val="28"/>
          <w:szCs w:val="28"/>
          <w:lang w:val="en-US" w:eastAsia="zh-CN"/>
        </w:rPr>
      </w:pPr>
      <w:r>
        <w:rPr>
          <w:rFonts w:hint="eastAsia"/>
          <w:b/>
          <w:bCs/>
          <w:sz w:val="28"/>
          <w:szCs w:val="28"/>
          <w:lang w:val="en-US" w:eastAsia="zh-CN"/>
        </w:rPr>
        <w:t>ICMP v6</w:t>
      </w:r>
    </w:p>
    <w:p w14:paraId="6182DA7B">
      <w:pPr>
        <w:rPr>
          <w:rFonts w:hint="eastAsia"/>
          <w:lang w:val="en-US" w:eastAsia="zh-CN"/>
        </w:rPr>
      </w:pPr>
      <w:r>
        <w:rPr>
          <w:rFonts w:hint="eastAsia"/>
          <w:lang w:val="en-US" w:eastAsia="zh-CN"/>
        </w:rPr>
        <w:t>ICMPv6的下一报头的类型（或上层协议）是58（十进制），除了ipv4中的作用外，还新增邻居发现协议，代替了ARP协议的功能，以及新增无状态自动配置、PMTU等功能。</w:t>
      </w:r>
    </w:p>
    <w:p w14:paraId="1E0E99AE">
      <w:pPr>
        <w:rPr>
          <w:rFonts w:hint="eastAsia"/>
          <w:lang w:val="en-US" w:eastAsia="zh-CN"/>
        </w:rPr>
      </w:pPr>
      <w:r>
        <w:rPr>
          <w:rFonts w:hint="eastAsia"/>
          <w:lang w:val="en-US" w:eastAsia="zh-CN"/>
        </w:rPr>
        <w:t>协议规定错误报文Type字段的最高位必须为0，即Type取值范围为0到127，</w:t>
      </w:r>
    </w:p>
    <w:p w14:paraId="30EB4292">
      <w:pPr>
        <w:rPr>
          <w:rFonts w:hint="default"/>
          <w:lang w:val="en-US" w:eastAsia="zh-CN"/>
        </w:rPr>
      </w:pPr>
      <w:r>
        <w:rPr>
          <w:rFonts w:hint="eastAsia"/>
          <w:lang w:val="en-US" w:eastAsia="zh-CN"/>
        </w:rPr>
        <w:t>信息报文Type字段的最高位必须为1，即Type取值范围为128到255</w:t>
      </w:r>
    </w:p>
    <w:p w14:paraId="05264833">
      <w:pPr>
        <w:rPr>
          <w:rFonts w:hint="default"/>
          <w:lang w:val="en-US" w:eastAsia="zh-CN"/>
        </w:rPr>
      </w:pPr>
    </w:p>
    <w:p w14:paraId="2073C9D7">
      <w:pPr>
        <w:rPr>
          <w:rFonts w:hint="eastAsia"/>
          <w:lang w:val="en-US" w:eastAsia="zh-CN"/>
        </w:rPr>
      </w:pPr>
    </w:p>
    <w:p w14:paraId="765FE4AF">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6465"/>
      </w:tblGrid>
      <w:tr w14:paraId="508F8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18A2FA3">
            <w:pPr>
              <w:rPr>
                <w:rFonts w:hint="default"/>
                <w:vertAlign w:val="baseline"/>
                <w:lang w:val="en-US" w:eastAsia="zh-CN"/>
              </w:rPr>
            </w:pPr>
            <w:r>
              <w:rPr>
                <w:rFonts w:hint="eastAsia"/>
                <w:vertAlign w:val="baseline"/>
                <w:lang w:val="en-US" w:eastAsia="zh-CN"/>
              </w:rPr>
              <w:t>1</w:t>
            </w:r>
          </w:p>
        </w:tc>
        <w:tc>
          <w:tcPr>
            <w:tcW w:w="3480" w:type="dxa"/>
          </w:tcPr>
          <w:p w14:paraId="631992DB">
            <w:pPr>
              <w:rPr>
                <w:rFonts w:hint="default"/>
                <w:vertAlign w:val="baseline"/>
                <w:lang w:val="en-US" w:eastAsia="zh-CN"/>
              </w:rPr>
            </w:pPr>
            <w:r>
              <w:rPr>
                <w:rFonts w:hint="eastAsia"/>
                <w:vertAlign w:val="baseline"/>
                <w:lang w:val="en-US" w:eastAsia="zh-CN"/>
              </w:rPr>
              <w:t>地址解析</w:t>
            </w:r>
          </w:p>
        </w:tc>
        <w:tc>
          <w:tcPr>
            <w:tcW w:w="6465" w:type="dxa"/>
          </w:tcPr>
          <w:p w14:paraId="0F4B4928">
            <w:pPr>
              <w:rPr>
                <w:rFonts w:hint="default"/>
                <w:vertAlign w:val="baseline"/>
                <w:lang w:val="en-US" w:eastAsia="zh-CN"/>
              </w:rPr>
            </w:pPr>
            <w:r>
              <w:rPr>
                <w:rFonts w:hint="eastAsia"/>
                <w:vertAlign w:val="baseline"/>
                <w:lang w:val="en-US" w:eastAsia="zh-CN"/>
              </w:rPr>
              <w:t>使用NS和NA消息来完成ipv6地址到链路层地址的映射</w:t>
            </w:r>
          </w:p>
        </w:tc>
      </w:tr>
      <w:tr w14:paraId="196E5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62FE82D1">
            <w:pPr>
              <w:rPr>
                <w:rFonts w:hint="default"/>
                <w:vertAlign w:val="baseline"/>
                <w:lang w:val="en-US" w:eastAsia="zh-CN"/>
              </w:rPr>
            </w:pPr>
            <w:r>
              <w:rPr>
                <w:rFonts w:hint="eastAsia"/>
                <w:vertAlign w:val="baseline"/>
                <w:lang w:val="en-US" w:eastAsia="zh-CN"/>
              </w:rPr>
              <w:t>2</w:t>
            </w:r>
          </w:p>
        </w:tc>
        <w:tc>
          <w:tcPr>
            <w:tcW w:w="3480" w:type="dxa"/>
          </w:tcPr>
          <w:p w14:paraId="1005CA15">
            <w:pPr>
              <w:rPr>
                <w:rFonts w:hint="default"/>
                <w:vertAlign w:val="baseline"/>
                <w:lang w:val="en-US" w:eastAsia="zh-CN"/>
              </w:rPr>
            </w:pPr>
            <w:r>
              <w:rPr>
                <w:rFonts w:hint="eastAsia"/>
                <w:vertAlign w:val="baseline"/>
                <w:lang w:val="en-US" w:eastAsia="zh-CN"/>
              </w:rPr>
              <w:t>无状态地址配置</w:t>
            </w:r>
          </w:p>
        </w:tc>
        <w:tc>
          <w:tcPr>
            <w:tcW w:w="6465" w:type="dxa"/>
          </w:tcPr>
          <w:p w14:paraId="592FCADB">
            <w:pPr>
              <w:rPr>
                <w:rFonts w:hint="eastAsia"/>
                <w:vertAlign w:val="baseline"/>
                <w:lang w:val="en-US" w:eastAsia="zh-CN"/>
              </w:rPr>
            </w:pPr>
            <w:r>
              <w:rPr>
                <w:rFonts w:hint="eastAsia"/>
                <w:vertAlign w:val="baseline"/>
                <w:lang w:val="en-US" w:eastAsia="zh-CN"/>
              </w:rPr>
              <w:t>路由器发现</w:t>
            </w:r>
          </w:p>
          <w:p w14:paraId="43BE0805">
            <w:pPr>
              <w:rPr>
                <w:rFonts w:hint="eastAsia"/>
                <w:vertAlign w:val="baseline"/>
                <w:lang w:val="en-US" w:eastAsia="zh-CN"/>
              </w:rPr>
            </w:pPr>
            <w:r>
              <w:rPr>
                <w:rFonts w:hint="eastAsia"/>
                <w:vertAlign w:val="baseline"/>
                <w:lang w:val="en-US" w:eastAsia="zh-CN"/>
              </w:rPr>
              <w:t>重复地址检测</w:t>
            </w:r>
          </w:p>
          <w:p w14:paraId="34C2B9AB">
            <w:pPr>
              <w:rPr>
                <w:rFonts w:hint="default"/>
                <w:vertAlign w:val="baseline"/>
                <w:lang w:val="en-US" w:eastAsia="zh-CN"/>
              </w:rPr>
            </w:pPr>
            <w:r>
              <w:rPr>
                <w:rFonts w:hint="eastAsia"/>
                <w:vertAlign w:val="baseline"/>
                <w:lang w:val="en-US" w:eastAsia="zh-CN"/>
              </w:rPr>
              <w:t>前缀重新编址</w:t>
            </w:r>
          </w:p>
        </w:tc>
      </w:tr>
      <w:tr w14:paraId="630E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9A19F91">
            <w:pPr>
              <w:rPr>
                <w:rFonts w:hint="default"/>
                <w:vertAlign w:val="baseline"/>
                <w:lang w:val="en-US" w:eastAsia="zh-CN"/>
              </w:rPr>
            </w:pPr>
            <w:r>
              <w:rPr>
                <w:rFonts w:hint="eastAsia"/>
                <w:vertAlign w:val="baseline"/>
                <w:lang w:val="en-US" w:eastAsia="zh-CN"/>
              </w:rPr>
              <w:t>3</w:t>
            </w:r>
          </w:p>
        </w:tc>
        <w:tc>
          <w:tcPr>
            <w:tcW w:w="3480" w:type="dxa"/>
          </w:tcPr>
          <w:p w14:paraId="59A7CBA0">
            <w:pPr>
              <w:rPr>
                <w:rFonts w:hint="default"/>
                <w:vertAlign w:val="baseline"/>
                <w:lang w:val="en-US" w:eastAsia="zh-CN"/>
              </w:rPr>
            </w:pPr>
            <w:r>
              <w:rPr>
                <w:rFonts w:hint="eastAsia"/>
                <w:vertAlign w:val="baseline"/>
                <w:lang w:val="en-US" w:eastAsia="zh-CN"/>
              </w:rPr>
              <w:t>路由重定向</w:t>
            </w:r>
          </w:p>
        </w:tc>
        <w:tc>
          <w:tcPr>
            <w:tcW w:w="6465" w:type="dxa"/>
          </w:tcPr>
          <w:p w14:paraId="139534CF">
            <w:pPr>
              <w:rPr>
                <w:rFonts w:hint="default"/>
                <w:vertAlign w:val="baseline"/>
                <w:lang w:val="en-US" w:eastAsia="zh-CN"/>
              </w:rPr>
            </w:pPr>
          </w:p>
        </w:tc>
      </w:tr>
      <w:tr w14:paraId="10414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1665A934">
            <w:pPr>
              <w:rPr>
                <w:rFonts w:hint="default"/>
                <w:vertAlign w:val="baseline"/>
                <w:lang w:val="en-US" w:eastAsia="zh-CN"/>
              </w:rPr>
            </w:pPr>
            <w:r>
              <w:rPr>
                <w:rFonts w:hint="eastAsia"/>
                <w:vertAlign w:val="baseline"/>
                <w:lang w:val="en-US" w:eastAsia="zh-CN"/>
              </w:rPr>
              <w:t>4</w:t>
            </w:r>
          </w:p>
        </w:tc>
        <w:tc>
          <w:tcPr>
            <w:tcW w:w="3480" w:type="dxa"/>
          </w:tcPr>
          <w:p w14:paraId="4A84F346">
            <w:pPr>
              <w:rPr>
                <w:rFonts w:hint="default"/>
                <w:vertAlign w:val="baseline"/>
                <w:lang w:val="en-US" w:eastAsia="zh-CN"/>
              </w:rPr>
            </w:pPr>
            <w:r>
              <w:rPr>
                <w:rFonts w:hint="eastAsia"/>
                <w:vertAlign w:val="baseline"/>
                <w:lang w:val="en-US" w:eastAsia="zh-CN"/>
              </w:rPr>
              <w:t>邻居不可达检测NUD</w:t>
            </w:r>
          </w:p>
        </w:tc>
        <w:tc>
          <w:tcPr>
            <w:tcW w:w="6465" w:type="dxa"/>
          </w:tcPr>
          <w:p w14:paraId="5DB61AAA">
            <w:pPr>
              <w:rPr>
                <w:rFonts w:hint="default"/>
                <w:vertAlign w:val="baseline"/>
                <w:lang w:val="en-US" w:eastAsia="zh-CN"/>
              </w:rPr>
            </w:pPr>
          </w:p>
        </w:tc>
      </w:tr>
    </w:tbl>
    <w:p w14:paraId="090EC8C2">
      <w:pPr>
        <w:rPr>
          <w:rFonts w:hint="eastAsia"/>
          <w:lang w:val="en-US" w:eastAsia="zh-CN"/>
        </w:rPr>
      </w:pPr>
      <w:r>
        <w:rPr>
          <w:rFonts w:hint="eastAsia"/>
          <w:lang w:val="en-US" w:eastAsia="zh-CN"/>
        </w:rPr>
        <w:t>NDP协议的工程过程主要使用以下5种ICMPv6报文：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2345"/>
        <w:gridCol w:w="2127"/>
        <w:gridCol w:w="3240"/>
      </w:tblGrid>
      <w:tr w14:paraId="0F74A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59AE1207">
            <w:pPr>
              <w:keepNext w:val="0"/>
              <w:keepLines w:val="0"/>
              <w:widowControl/>
              <w:suppressLineNumbers w:val="0"/>
              <w:jc w:val="both"/>
              <w:textAlignment w:val="center"/>
              <w:rPr>
                <w:rFonts w:hint="default" w:ascii="Calibri" w:hAnsi="Calibri" w:eastAsia="宋体" w:cs="Calibri"/>
                <w:i w:val="0"/>
                <w:iCs w:val="0"/>
                <w:color w:val="000000"/>
                <w:kern w:val="0"/>
                <w:sz w:val="21"/>
                <w:szCs w:val="21"/>
                <w:u w:val="none"/>
                <w:lang w:val="en-US" w:eastAsia="zh-CN" w:bidi="ar"/>
              </w:rPr>
            </w:pPr>
          </w:p>
        </w:tc>
        <w:tc>
          <w:tcPr>
            <w:tcW w:w="2345" w:type="dxa"/>
          </w:tcPr>
          <w:p w14:paraId="2E4EF084">
            <w:pPr>
              <w:rPr>
                <w:rFonts w:hint="eastAsia"/>
                <w:vertAlign w:val="baseline"/>
                <w:lang w:val="en-US" w:eastAsia="zh-CN"/>
              </w:rPr>
            </w:pPr>
          </w:p>
        </w:tc>
        <w:tc>
          <w:tcPr>
            <w:tcW w:w="2127" w:type="dxa"/>
          </w:tcPr>
          <w:p w14:paraId="615836D9">
            <w:pPr>
              <w:rPr>
                <w:rFonts w:hint="default"/>
                <w:vertAlign w:val="baseline"/>
                <w:lang w:val="en-US" w:eastAsia="zh-CN"/>
              </w:rPr>
            </w:pPr>
            <w:r>
              <w:rPr>
                <w:rFonts w:hint="eastAsia"/>
                <w:vertAlign w:val="baseline"/>
                <w:lang w:val="en-US" w:eastAsia="zh-CN"/>
              </w:rPr>
              <w:t>type</w:t>
            </w:r>
          </w:p>
        </w:tc>
        <w:tc>
          <w:tcPr>
            <w:tcW w:w="3240" w:type="dxa"/>
          </w:tcPr>
          <w:p w14:paraId="24EB5433">
            <w:pPr>
              <w:rPr>
                <w:rFonts w:hint="default"/>
                <w:vertAlign w:val="baseline"/>
                <w:lang w:val="en-US" w:eastAsia="zh-CN"/>
              </w:rPr>
            </w:pPr>
            <w:r>
              <w:rPr>
                <w:rFonts w:hint="eastAsia"/>
                <w:vertAlign w:val="baseline"/>
                <w:lang w:val="en-US" w:eastAsia="zh-CN"/>
              </w:rPr>
              <w:t>实现功能</w:t>
            </w:r>
          </w:p>
        </w:tc>
      </w:tr>
      <w:tr w14:paraId="20834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32F31D40">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RS</w:t>
            </w:r>
            <w:r>
              <w:rPr>
                <w:rFonts w:hint="eastAsia" w:ascii="宋体" w:hAnsi="宋体" w:eastAsia="宋体" w:cs="宋体"/>
                <w:i w:val="0"/>
                <w:iCs w:val="0"/>
                <w:color w:val="000000"/>
                <w:kern w:val="0"/>
                <w:sz w:val="21"/>
                <w:szCs w:val="21"/>
                <w:u w:val="none"/>
                <w:lang w:val="en-US" w:eastAsia="zh-CN" w:bidi="ar"/>
              </w:rPr>
              <w:t>路由器请求消息</w:t>
            </w:r>
          </w:p>
        </w:tc>
        <w:tc>
          <w:tcPr>
            <w:tcW w:w="2345" w:type="dxa"/>
          </w:tcPr>
          <w:p w14:paraId="67F9A081">
            <w:pPr>
              <w:rPr>
                <w:rFonts w:hint="default"/>
                <w:vertAlign w:val="baseline"/>
                <w:lang w:val="en-US" w:eastAsia="zh-CN"/>
              </w:rPr>
            </w:pPr>
            <w:r>
              <w:rPr>
                <w:rFonts w:hint="eastAsia"/>
                <w:vertAlign w:val="baseline"/>
                <w:lang w:val="en-US" w:eastAsia="zh-CN"/>
              </w:rPr>
              <w:t>Router Solicitation</w:t>
            </w:r>
          </w:p>
        </w:tc>
        <w:tc>
          <w:tcPr>
            <w:tcW w:w="2127" w:type="dxa"/>
          </w:tcPr>
          <w:p w14:paraId="73A84777">
            <w:pPr>
              <w:rPr>
                <w:rFonts w:hint="default"/>
                <w:vertAlign w:val="baseline"/>
                <w:lang w:val="en-US" w:eastAsia="zh-CN"/>
              </w:rPr>
            </w:pPr>
            <w:r>
              <w:rPr>
                <w:rFonts w:hint="eastAsia"/>
                <w:vertAlign w:val="baseline"/>
                <w:lang w:val="en-US" w:eastAsia="zh-CN"/>
              </w:rPr>
              <w:t>133</w:t>
            </w:r>
          </w:p>
        </w:tc>
        <w:tc>
          <w:tcPr>
            <w:tcW w:w="3240" w:type="dxa"/>
          </w:tcPr>
          <w:p w14:paraId="5F24D7C7">
            <w:pPr>
              <w:rPr>
                <w:rFonts w:hint="default"/>
                <w:vertAlign w:val="baseline"/>
                <w:lang w:val="en-US" w:eastAsia="zh-CN"/>
              </w:rPr>
            </w:pPr>
            <w:r>
              <w:rPr>
                <w:rFonts w:hint="eastAsia"/>
                <w:vertAlign w:val="baseline"/>
                <w:lang w:val="en-US" w:eastAsia="zh-CN"/>
              </w:rPr>
              <w:t>路由器发现，前缀重编址</w:t>
            </w:r>
          </w:p>
        </w:tc>
      </w:tr>
      <w:tr w14:paraId="5093E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06EA78C5">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RA</w:t>
            </w:r>
            <w:r>
              <w:rPr>
                <w:rFonts w:hint="eastAsia" w:ascii="宋体" w:hAnsi="宋体" w:eastAsia="宋体" w:cs="宋体"/>
                <w:i w:val="0"/>
                <w:iCs w:val="0"/>
                <w:color w:val="000000"/>
                <w:kern w:val="0"/>
                <w:sz w:val="21"/>
                <w:szCs w:val="21"/>
                <w:u w:val="none"/>
                <w:lang w:val="en-US" w:eastAsia="zh-CN" w:bidi="ar"/>
              </w:rPr>
              <w:t>路由器通告消息</w:t>
            </w:r>
          </w:p>
        </w:tc>
        <w:tc>
          <w:tcPr>
            <w:tcW w:w="2345" w:type="dxa"/>
          </w:tcPr>
          <w:p w14:paraId="5ACE4EA2">
            <w:pPr>
              <w:rPr>
                <w:rFonts w:hint="default"/>
                <w:vertAlign w:val="baseline"/>
                <w:lang w:val="en-US" w:eastAsia="zh-CN"/>
              </w:rPr>
            </w:pPr>
            <w:r>
              <w:rPr>
                <w:rFonts w:hint="eastAsia"/>
                <w:vertAlign w:val="baseline"/>
                <w:lang w:val="en-US" w:eastAsia="zh-CN"/>
              </w:rPr>
              <w:t>Router Advertisement</w:t>
            </w:r>
          </w:p>
        </w:tc>
        <w:tc>
          <w:tcPr>
            <w:tcW w:w="2127" w:type="dxa"/>
          </w:tcPr>
          <w:p w14:paraId="3450494E">
            <w:pPr>
              <w:rPr>
                <w:rFonts w:hint="default"/>
                <w:vertAlign w:val="baseline"/>
                <w:lang w:val="en-US" w:eastAsia="zh-CN"/>
              </w:rPr>
            </w:pPr>
            <w:r>
              <w:rPr>
                <w:rFonts w:hint="eastAsia"/>
                <w:vertAlign w:val="baseline"/>
                <w:lang w:val="en-US" w:eastAsia="zh-CN"/>
              </w:rPr>
              <w:t>134</w:t>
            </w:r>
          </w:p>
        </w:tc>
        <w:tc>
          <w:tcPr>
            <w:tcW w:w="3240" w:type="dxa"/>
          </w:tcPr>
          <w:p w14:paraId="7B723F9A">
            <w:pPr>
              <w:rPr>
                <w:rFonts w:hint="eastAsia"/>
                <w:vertAlign w:val="baseline"/>
                <w:lang w:val="en-US" w:eastAsia="zh-CN"/>
              </w:rPr>
            </w:pPr>
            <w:r>
              <w:rPr>
                <w:rFonts w:hint="eastAsia"/>
                <w:vertAlign w:val="baseline"/>
                <w:lang w:val="en-US" w:eastAsia="zh-CN"/>
              </w:rPr>
              <w:t>路由器发现，前缀重编址</w:t>
            </w:r>
          </w:p>
        </w:tc>
      </w:tr>
      <w:tr w14:paraId="6CCCA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7D80196B">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NS</w:t>
            </w:r>
            <w:r>
              <w:rPr>
                <w:rFonts w:hint="eastAsia" w:ascii="宋体" w:hAnsi="宋体" w:eastAsia="宋体" w:cs="宋体"/>
                <w:i w:val="0"/>
                <w:iCs w:val="0"/>
                <w:color w:val="000000"/>
                <w:kern w:val="0"/>
                <w:sz w:val="21"/>
                <w:szCs w:val="21"/>
                <w:u w:val="none"/>
                <w:lang w:val="en-US" w:eastAsia="zh-CN" w:bidi="ar"/>
              </w:rPr>
              <w:t>邻居请求消息</w:t>
            </w:r>
          </w:p>
        </w:tc>
        <w:tc>
          <w:tcPr>
            <w:tcW w:w="2345" w:type="dxa"/>
          </w:tcPr>
          <w:p w14:paraId="34C5D927">
            <w:pPr>
              <w:rPr>
                <w:rFonts w:hint="default"/>
                <w:vertAlign w:val="baseline"/>
                <w:lang w:val="en-US" w:eastAsia="zh-CN"/>
              </w:rPr>
            </w:pPr>
            <w:r>
              <w:rPr>
                <w:rFonts w:hint="eastAsia"/>
                <w:vertAlign w:val="baseline"/>
                <w:lang w:val="en-US" w:eastAsia="zh-CN"/>
              </w:rPr>
              <w:t>Neighbor Solicitation</w:t>
            </w:r>
          </w:p>
        </w:tc>
        <w:tc>
          <w:tcPr>
            <w:tcW w:w="2127" w:type="dxa"/>
          </w:tcPr>
          <w:p w14:paraId="3436A861">
            <w:pPr>
              <w:rPr>
                <w:rFonts w:hint="default"/>
                <w:vertAlign w:val="baseline"/>
                <w:lang w:val="en-US" w:eastAsia="zh-CN"/>
              </w:rPr>
            </w:pPr>
            <w:r>
              <w:rPr>
                <w:rFonts w:hint="eastAsia"/>
                <w:vertAlign w:val="baseline"/>
                <w:lang w:val="en-US" w:eastAsia="zh-CN"/>
              </w:rPr>
              <w:t>135</w:t>
            </w:r>
          </w:p>
        </w:tc>
        <w:tc>
          <w:tcPr>
            <w:tcW w:w="3240" w:type="dxa"/>
          </w:tcPr>
          <w:p w14:paraId="0CB12C0B">
            <w:pPr>
              <w:rPr>
                <w:rFonts w:hint="default"/>
                <w:vertAlign w:val="baseline"/>
                <w:lang w:val="en-US" w:eastAsia="zh-CN"/>
              </w:rPr>
            </w:pPr>
            <w:r>
              <w:rPr>
                <w:rFonts w:hint="eastAsia"/>
                <w:vertAlign w:val="baseline"/>
                <w:lang w:val="en-US" w:eastAsia="zh-CN"/>
              </w:rPr>
              <w:t>地址解析，重复地址检测</w:t>
            </w:r>
          </w:p>
        </w:tc>
      </w:tr>
      <w:tr w14:paraId="78329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134FC733">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NA</w:t>
            </w:r>
            <w:r>
              <w:rPr>
                <w:rFonts w:hint="eastAsia" w:ascii="宋体" w:hAnsi="宋体" w:eastAsia="宋体" w:cs="宋体"/>
                <w:i w:val="0"/>
                <w:iCs w:val="0"/>
                <w:color w:val="000000"/>
                <w:kern w:val="0"/>
                <w:sz w:val="21"/>
                <w:szCs w:val="21"/>
                <w:u w:val="none"/>
                <w:lang w:val="en-US" w:eastAsia="zh-CN" w:bidi="ar"/>
              </w:rPr>
              <w:t>邻居通告消息</w:t>
            </w:r>
          </w:p>
        </w:tc>
        <w:tc>
          <w:tcPr>
            <w:tcW w:w="2345" w:type="dxa"/>
          </w:tcPr>
          <w:p w14:paraId="23C9CB06">
            <w:pPr>
              <w:rPr>
                <w:rFonts w:hint="default"/>
                <w:vertAlign w:val="baseline"/>
                <w:lang w:val="en-US" w:eastAsia="zh-CN"/>
              </w:rPr>
            </w:pPr>
            <w:r>
              <w:rPr>
                <w:rFonts w:hint="eastAsia"/>
                <w:vertAlign w:val="baseline"/>
                <w:lang w:val="en-US" w:eastAsia="zh-CN"/>
              </w:rPr>
              <w:t>Neighbor Advertisment</w:t>
            </w:r>
          </w:p>
        </w:tc>
        <w:tc>
          <w:tcPr>
            <w:tcW w:w="2127" w:type="dxa"/>
          </w:tcPr>
          <w:p w14:paraId="4AFBD782">
            <w:pPr>
              <w:rPr>
                <w:rFonts w:hint="default"/>
                <w:vertAlign w:val="baseline"/>
                <w:lang w:val="en-US" w:eastAsia="zh-CN"/>
              </w:rPr>
            </w:pPr>
            <w:r>
              <w:rPr>
                <w:rFonts w:hint="eastAsia"/>
                <w:vertAlign w:val="baseline"/>
                <w:lang w:val="en-US" w:eastAsia="zh-CN"/>
              </w:rPr>
              <w:t>136</w:t>
            </w:r>
          </w:p>
        </w:tc>
        <w:tc>
          <w:tcPr>
            <w:tcW w:w="3240" w:type="dxa"/>
          </w:tcPr>
          <w:p w14:paraId="1DDC7B5D">
            <w:pPr>
              <w:rPr>
                <w:rFonts w:hint="eastAsia"/>
                <w:vertAlign w:val="baseline"/>
                <w:lang w:val="en-US" w:eastAsia="zh-CN"/>
              </w:rPr>
            </w:pPr>
            <w:r>
              <w:rPr>
                <w:rFonts w:hint="eastAsia"/>
                <w:vertAlign w:val="baseline"/>
                <w:lang w:val="en-US" w:eastAsia="zh-CN"/>
              </w:rPr>
              <w:t>地址解析，重复地址检测</w:t>
            </w:r>
          </w:p>
        </w:tc>
      </w:tr>
      <w:tr w14:paraId="6A10A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28E0FE44">
            <w:pPr>
              <w:keepNext w:val="0"/>
              <w:keepLines w:val="0"/>
              <w:widowControl/>
              <w:suppressLineNumbers w:val="0"/>
              <w:jc w:val="both"/>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重定向消息</w:t>
            </w:r>
          </w:p>
        </w:tc>
        <w:tc>
          <w:tcPr>
            <w:tcW w:w="2345" w:type="dxa"/>
          </w:tcPr>
          <w:p w14:paraId="7886E462">
            <w:pPr>
              <w:rPr>
                <w:rFonts w:hint="default"/>
                <w:vertAlign w:val="baseline"/>
                <w:lang w:val="en-US" w:eastAsia="zh-CN"/>
              </w:rPr>
            </w:pPr>
            <w:r>
              <w:rPr>
                <w:rFonts w:hint="eastAsia"/>
                <w:vertAlign w:val="baseline"/>
                <w:lang w:val="en-US" w:eastAsia="zh-CN"/>
              </w:rPr>
              <w:t>Redirect</w:t>
            </w:r>
          </w:p>
        </w:tc>
        <w:tc>
          <w:tcPr>
            <w:tcW w:w="2127" w:type="dxa"/>
          </w:tcPr>
          <w:p w14:paraId="5E4487CE">
            <w:pPr>
              <w:rPr>
                <w:rFonts w:hint="default"/>
                <w:vertAlign w:val="baseline"/>
                <w:lang w:val="en-US" w:eastAsia="zh-CN"/>
              </w:rPr>
            </w:pPr>
            <w:r>
              <w:rPr>
                <w:rFonts w:hint="eastAsia"/>
                <w:vertAlign w:val="baseline"/>
                <w:lang w:val="en-US" w:eastAsia="zh-CN"/>
              </w:rPr>
              <w:t>137</w:t>
            </w:r>
          </w:p>
        </w:tc>
        <w:tc>
          <w:tcPr>
            <w:tcW w:w="3240" w:type="dxa"/>
          </w:tcPr>
          <w:p w14:paraId="00B7260B">
            <w:pPr>
              <w:rPr>
                <w:rFonts w:hint="default"/>
                <w:vertAlign w:val="baseline"/>
                <w:lang w:val="en-US" w:eastAsia="zh-CN"/>
              </w:rPr>
            </w:pPr>
            <w:r>
              <w:rPr>
                <w:rFonts w:hint="eastAsia"/>
                <w:vertAlign w:val="baseline"/>
                <w:lang w:val="en-US" w:eastAsia="zh-CN"/>
              </w:rPr>
              <w:t>重定向</w:t>
            </w:r>
          </w:p>
        </w:tc>
      </w:tr>
    </w:tbl>
    <w:p w14:paraId="1C4E1902">
      <w:pPr>
        <w:rPr>
          <w:rFonts w:hint="eastAsia"/>
          <w:lang w:val="en-US" w:eastAsia="zh-CN"/>
        </w:rPr>
      </w:pPr>
    </w:p>
    <w:p w14:paraId="30439A06">
      <w:pPr>
        <w:rPr>
          <w:rFonts w:hint="eastAsia"/>
          <w:lang w:val="en-US" w:eastAsia="zh-CN"/>
        </w:rPr>
      </w:pPr>
    </w:p>
    <w:p w14:paraId="605D450F">
      <w:pPr>
        <w:rPr>
          <w:rFonts w:hint="default"/>
          <w:lang w:val="en-US" w:eastAsia="zh-CN"/>
        </w:rPr>
      </w:pPr>
    </w:p>
    <w:p w14:paraId="7D1FB4C0">
      <w:pPr>
        <w:rPr>
          <w:rFonts w:hint="default"/>
          <w:lang w:val="en-US" w:eastAsia="zh-CN"/>
        </w:rPr>
      </w:pPr>
    </w:p>
    <w:p w14:paraId="1D197383">
      <w:pPr>
        <w:rPr>
          <w:rFonts w:hint="eastAsia"/>
          <w:b/>
          <w:bCs/>
          <w:lang w:val="en-US" w:eastAsia="zh-CN"/>
        </w:rPr>
      </w:pPr>
      <w:r>
        <w:rPr>
          <w:rFonts w:hint="eastAsia"/>
          <w:b/>
          <w:bCs/>
          <w:lang w:val="en-US" w:eastAsia="zh-CN"/>
        </w:rPr>
        <w:t>★地址解析</w:t>
      </w:r>
    </w:p>
    <w:p w14:paraId="712B8C3E">
      <w:pPr>
        <w:rPr>
          <w:rFonts w:hint="default"/>
          <w:lang w:val="en-US" w:eastAsia="zh-CN"/>
        </w:rPr>
      </w:pPr>
      <w:r>
        <w:rPr>
          <w:rFonts w:hint="eastAsia"/>
          <w:vertAlign w:val="baseline"/>
          <w:lang w:val="en-US" w:eastAsia="zh-CN"/>
        </w:rPr>
        <w:t>使用NS和NA消息来完成ipv6地址到链路层地址的映射</w:t>
      </w:r>
    </w:p>
    <w:p w14:paraId="219DDD39">
      <w:pPr>
        <w:rPr>
          <w:rFonts w:hint="eastAsia"/>
          <w:vertAlign w:val="baseline"/>
          <w:lang w:val="en-US" w:eastAsia="zh-CN"/>
        </w:rPr>
      </w:pPr>
      <w:r>
        <w:rPr>
          <w:rFonts w:hint="eastAsia"/>
          <w:lang w:val="en-US" w:eastAsia="zh-CN"/>
        </w:rPr>
        <w:t>host1访问host2之前，如果本地邻居表中没有host2的ipv6地址对应的mac地址，则发送NS消息来请求host2的链路层地址（使用类型为135的ICMPv6报文，请求目标地址为host2的ipv6地址）报文发送时目的ipv6为一个组播地址（host2的</w:t>
      </w:r>
      <w:r>
        <w:rPr>
          <w:rFonts w:hint="eastAsia"/>
          <w:vertAlign w:val="baseline"/>
          <w:lang w:val="en-US" w:eastAsia="zh-CN"/>
        </w:rPr>
        <w:t>被请求节点组播地址，由固定前缀</w:t>
      </w:r>
      <w:r>
        <w:rPr>
          <w:rFonts w:hint="eastAsia"/>
          <w:color w:val="0000FF"/>
          <w:vertAlign w:val="baseline"/>
          <w:lang w:val="en-US" w:eastAsia="zh-CN"/>
        </w:rPr>
        <w:t>FF02::1:FF00:0</w:t>
      </w:r>
      <w:r>
        <w:rPr>
          <w:rFonts w:hint="eastAsia"/>
          <w:vertAlign w:val="baseline"/>
          <w:lang w:val="en-US" w:eastAsia="zh-CN"/>
        </w:rPr>
        <w:t>/104和</w:t>
      </w:r>
      <w:r>
        <w:rPr>
          <w:rFonts w:hint="eastAsia"/>
          <w:lang w:val="en-US" w:eastAsia="zh-CN"/>
        </w:rPr>
        <w:t>host2的ipv6</w:t>
      </w:r>
      <w:r>
        <w:rPr>
          <w:rFonts w:hint="eastAsia"/>
          <w:vertAlign w:val="baseline"/>
          <w:lang w:val="en-US" w:eastAsia="zh-CN"/>
        </w:rPr>
        <w:t>单播地址的最后24位组成）</w:t>
      </w:r>
    </w:p>
    <w:p w14:paraId="62D74CA7">
      <w:pPr>
        <w:rPr>
          <w:rFonts w:hint="default"/>
          <w:vertAlign w:val="baseline"/>
          <w:lang w:val="en-US" w:eastAsia="zh-CN"/>
        </w:rPr>
      </w:pPr>
      <w:r>
        <w:rPr>
          <w:rFonts w:hint="eastAsia"/>
          <w:vertAlign w:val="baseline"/>
          <w:lang w:val="en-US" w:eastAsia="zh-CN"/>
        </w:rPr>
        <w:t>当host2收到此NS报文后，进行相应处理并响应NA报文</w:t>
      </w:r>
      <w:r>
        <w:rPr>
          <w:rFonts w:hint="eastAsia"/>
          <w:lang w:val="en-US" w:eastAsia="zh-CN"/>
        </w:rPr>
        <w:t>（使用类型为136的ICMPv6报文）</w:t>
      </w:r>
      <w:r>
        <w:rPr>
          <w:rFonts w:hint="eastAsia"/>
          <w:vertAlign w:val="baseline"/>
          <w:lang w:val="en-US" w:eastAsia="zh-CN"/>
        </w:rPr>
        <w:t>。</w:t>
      </w:r>
    </w:p>
    <w:p w14:paraId="73ECE3FC">
      <w:pPr>
        <w:rPr>
          <w:rFonts w:hint="default"/>
          <w:lang w:val="en-US" w:eastAsia="zh-CN"/>
        </w:rPr>
      </w:pPr>
    </w:p>
    <w:p w14:paraId="3D4E0396">
      <w:pPr>
        <w:rPr>
          <w:rFonts w:hint="default"/>
          <w:lang w:val="en-US" w:eastAsia="zh-CN"/>
        </w:rPr>
      </w:pPr>
    </w:p>
    <w:p w14:paraId="21518D96">
      <w:pPr>
        <w:rPr>
          <w:rFonts w:hint="default"/>
          <w:lang w:val="en-US" w:eastAsia="zh-CN"/>
        </w:rPr>
      </w:pPr>
    </w:p>
    <w:p w14:paraId="630C7C9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4A7991A">
      <w:pPr>
        <w:outlineLvl w:val="1"/>
        <w:rPr>
          <w:rFonts w:hint="eastAsia"/>
          <w:b/>
          <w:bCs/>
          <w:sz w:val="28"/>
          <w:szCs w:val="28"/>
          <w:lang w:val="en-US" w:eastAsia="zh-CN"/>
        </w:rPr>
      </w:pPr>
      <w:r>
        <w:rPr>
          <w:rFonts w:hint="eastAsia"/>
          <w:b/>
          <w:bCs/>
          <w:sz w:val="28"/>
          <w:szCs w:val="28"/>
          <w:lang w:val="en-US" w:eastAsia="zh-CN"/>
        </w:rPr>
        <w:t>★IPv6报文</w:t>
      </w:r>
    </w:p>
    <w:p w14:paraId="48AD6CEA">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14:paraId="20C36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D75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21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71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822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0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9DE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14:paraId="30D97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2ABFE">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3CC1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4343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2EB5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14:paraId="19FE0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CB792">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2AE5A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2F60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FA2E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14:paraId="058FE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92E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7824A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14:paraId="4A619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A62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66A9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14:paraId="4937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1CA3B">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E1CA5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14:paraId="73EE4D19">
      <w:pPr>
        <w:rPr>
          <w:rFonts w:hint="default"/>
          <w:lang w:val="en-US" w:eastAsia="zh-CN"/>
        </w:rPr>
      </w:pPr>
    </w:p>
    <w:p w14:paraId="28D0F37B">
      <w:pPr>
        <w:rPr>
          <w:rFonts w:hint="eastAsia"/>
          <w:lang w:val="en-US" w:eastAsia="zh-CN"/>
        </w:rPr>
      </w:pPr>
      <w:r>
        <w:rPr>
          <w:rFonts w:hint="eastAsia"/>
          <w:lang w:val="en-US" w:eastAsia="zh-CN"/>
        </w:rPr>
        <w:t>①版本号4位，表示ip协议版本，值为6</w:t>
      </w:r>
    </w:p>
    <w:p w14:paraId="6EFFCA94">
      <w:pPr>
        <w:rPr>
          <w:rFonts w:hint="eastAsia"/>
          <w:lang w:val="en-US" w:eastAsia="zh-CN"/>
        </w:rPr>
      </w:pPr>
      <w:r>
        <w:rPr>
          <w:rFonts w:hint="eastAsia"/>
          <w:lang w:val="en-US" w:eastAsia="zh-CN"/>
        </w:rPr>
        <w:t>②流量等级，8位（Traffic Class）也叫流量类别，主要用于QoS</w:t>
      </w:r>
    </w:p>
    <w:p w14:paraId="0F9AB5BC">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36FB9501">
      <w:pPr>
        <w:rPr>
          <w:rFonts w:hint="eastAsia"/>
          <w:lang w:val="en-US" w:eastAsia="zh-CN"/>
        </w:rPr>
      </w:pPr>
      <w:r>
        <w:rPr>
          <w:rFonts w:hint="eastAsia"/>
          <w:lang w:val="en-US" w:eastAsia="zh-CN"/>
        </w:rPr>
        <w:t>④载荷长度，16位，单位字节，ipv6头部之后的长度（含扩展首部及数据）</w:t>
      </w:r>
    </w:p>
    <w:p w14:paraId="0D1F0DAC">
      <w:pPr>
        <w:rPr>
          <w:rFonts w:hint="eastAsia"/>
          <w:lang w:val="en-US" w:eastAsia="zh-CN"/>
        </w:rPr>
      </w:pPr>
      <w:r>
        <w:rPr>
          <w:rFonts w:hint="eastAsia"/>
          <w:lang w:val="en-US" w:eastAsia="zh-CN"/>
        </w:rPr>
        <w:t>⑤下一报头，8位，指明下一报头的类型或上层协议：</w:t>
      </w:r>
    </w:p>
    <w:p w14:paraId="0712CE60">
      <w:pPr>
        <w:rPr>
          <w:rFonts w:hint="eastAsia"/>
          <w:lang w:val="en-US" w:eastAsia="zh-CN"/>
        </w:rPr>
      </w:pPr>
      <w:r>
        <w:rPr>
          <w:rFonts w:hint="eastAsia"/>
          <w:lang w:val="en-US" w:eastAsia="zh-CN"/>
        </w:rPr>
        <w:t>0x3A （十进制58）表示ICMPv6</w:t>
      </w:r>
    </w:p>
    <w:p w14:paraId="235A1018">
      <w:pPr>
        <w:rPr>
          <w:rFonts w:hint="eastAsia"/>
          <w:lang w:val="en-US" w:eastAsia="zh-CN"/>
        </w:rPr>
      </w:pPr>
      <w:r>
        <w:rPr>
          <w:rFonts w:hint="eastAsia"/>
          <w:lang w:val="en-US" w:eastAsia="zh-CN"/>
        </w:rPr>
        <w:t>0x2C （十进制44）表示数据分片</w:t>
      </w:r>
    </w:p>
    <w:p w14:paraId="26D165EB">
      <w:pPr>
        <w:rPr>
          <w:rFonts w:hint="default"/>
          <w:lang w:val="en-US" w:eastAsia="zh-CN"/>
        </w:rPr>
      </w:pPr>
      <w:r>
        <w:rPr>
          <w:rFonts w:hint="eastAsia"/>
          <w:lang w:val="en-US" w:eastAsia="zh-CN"/>
        </w:rPr>
        <w:t>0x11（十进制17）表示UDP</w:t>
      </w:r>
    </w:p>
    <w:p w14:paraId="522EC81B">
      <w:pPr>
        <w:rPr>
          <w:rFonts w:hint="eastAsia"/>
          <w:lang w:val="en-US" w:eastAsia="zh-CN"/>
        </w:rPr>
      </w:pPr>
      <w:r>
        <w:rPr>
          <w:rFonts w:hint="eastAsia"/>
          <w:lang w:val="en-US" w:eastAsia="zh-CN"/>
        </w:rPr>
        <w:t>⑥跳数限制，8位，生存时间，TTL</w:t>
      </w:r>
    </w:p>
    <w:p w14:paraId="73E9EC75">
      <w:pPr>
        <w:rPr>
          <w:rFonts w:hint="default"/>
          <w:lang w:val="en-US" w:eastAsia="zh-CN"/>
        </w:rPr>
      </w:pPr>
    </w:p>
    <w:p w14:paraId="21C6A04A">
      <w:pPr>
        <w:rPr>
          <w:rFonts w:hint="default"/>
          <w:lang w:val="en-US" w:eastAsia="zh-CN"/>
        </w:rPr>
      </w:pPr>
      <w:r>
        <w:rPr>
          <w:rFonts w:hint="eastAsia"/>
          <w:lang w:val="en-US" w:eastAsia="zh-CN"/>
        </w:rPr>
        <w:t>★ipv6主首部中没有错误校验，为网络设备节省了执行校验的时延</w:t>
      </w:r>
    </w:p>
    <w:p w14:paraId="5D6C8EC6">
      <w:pPr>
        <w:rPr>
          <w:rFonts w:hint="default"/>
          <w:lang w:val="en-US" w:eastAsia="zh-CN"/>
        </w:rPr>
      </w:pPr>
      <w:r>
        <w:rPr>
          <w:rFonts w:hint="eastAsia"/>
          <w:lang w:val="en-US" w:eastAsia="zh-CN"/>
        </w:rPr>
        <w:t>ipv6的上层协议申明与数据分片都在扩展首部中完成</w:t>
      </w:r>
    </w:p>
    <w:p w14:paraId="37EFF2A4">
      <w:pPr>
        <w:rPr>
          <w:rFonts w:hint="default"/>
          <w:lang w:val="en-US" w:eastAsia="zh-CN"/>
        </w:rPr>
      </w:pPr>
    </w:p>
    <w:p w14:paraId="53ED5B30">
      <w:pPr>
        <w:rPr>
          <w:rFonts w:hint="default"/>
          <w:lang w:val="en-US" w:eastAsia="zh-CN"/>
        </w:rPr>
      </w:pPr>
    </w:p>
    <w:p w14:paraId="002E2546">
      <w:pPr>
        <w:rPr>
          <w:rFonts w:hint="default"/>
          <w:lang w:val="en-US" w:eastAsia="zh-CN"/>
        </w:rPr>
      </w:pPr>
    </w:p>
    <w:p w14:paraId="092A54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FD4D3">
      <w:pPr>
        <w:outlineLvl w:val="1"/>
        <w:rPr>
          <w:rFonts w:hint="eastAsia"/>
          <w:b/>
          <w:bCs/>
          <w:sz w:val="28"/>
          <w:szCs w:val="28"/>
          <w:lang w:val="en-US" w:eastAsia="zh-CN"/>
        </w:rPr>
      </w:pPr>
      <w:r>
        <w:rPr>
          <w:rFonts w:hint="eastAsia"/>
          <w:b/>
          <w:bCs/>
          <w:sz w:val="28"/>
          <w:szCs w:val="28"/>
          <w:lang w:val="en-US" w:eastAsia="zh-CN"/>
        </w:rPr>
        <w:t>★DHCP v6</w:t>
      </w:r>
    </w:p>
    <w:p w14:paraId="5EAA1418">
      <w:pPr>
        <w:rPr>
          <w:rFonts w:hint="eastAsia"/>
          <w:lang w:val="en-US" w:eastAsia="zh-CN"/>
        </w:rPr>
      </w:pPr>
      <w:r>
        <w:rPr>
          <w:rFonts w:hint="eastAsia"/>
          <w:lang w:val="en-US" w:eastAsia="zh-CN"/>
        </w:rPr>
        <w:t>RFC3315  RFC8415</w:t>
      </w:r>
    </w:p>
    <w:p w14:paraId="1D8E5945">
      <w:pPr>
        <w:rPr>
          <w:rFonts w:hint="eastAsia"/>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14:paraId="3246231A">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3D2BCF64">
      <w:pPr>
        <w:rPr>
          <w:rFonts w:hint="eastAsia"/>
          <w:lang w:val="en-US" w:eastAsia="zh-CN"/>
        </w:rPr>
      </w:pPr>
    </w:p>
    <w:p w14:paraId="1997BFEF">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01190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6" w:type="dxa"/>
          </w:tcPr>
          <w:p w14:paraId="6D95611D">
            <w:pPr>
              <w:rPr>
                <w:rFonts w:hint="eastAsia"/>
                <w:color w:val="0000FF"/>
                <w:vertAlign w:val="baseline"/>
                <w:lang w:val="en-US" w:eastAsia="zh-CN"/>
              </w:rPr>
            </w:pPr>
            <w:r>
              <w:rPr>
                <w:rFonts w:hint="eastAsia"/>
                <w:color w:val="0000FF"/>
                <w:lang w:val="en-US" w:eastAsia="zh-CN"/>
              </w:rPr>
              <w:t>FF02::1:2</w:t>
            </w:r>
          </w:p>
        </w:tc>
        <w:tc>
          <w:tcPr>
            <w:tcW w:w="8568" w:type="dxa"/>
          </w:tcPr>
          <w:p w14:paraId="249EAA5B">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3982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29F9F2B3">
            <w:pPr>
              <w:rPr>
                <w:rFonts w:hint="eastAsia"/>
                <w:color w:val="0000FF"/>
                <w:vertAlign w:val="baseline"/>
                <w:lang w:val="en-US" w:eastAsia="zh-CN"/>
              </w:rPr>
            </w:pPr>
            <w:r>
              <w:rPr>
                <w:rFonts w:hint="eastAsia"/>
                <w:color w:val="0000FF"/>
                <w:lang w:val="en-US" w:eastAsia="zh-CN"/>
              </w:rPr>
              <w:t>FF05::1:3</w:t>
            </w:r>
          </w:p>
        </w:tc>
        <w:tc>
          <w:tcPr>
            <w:tcW w:w="8568" w:type="dxa"/>
          </w:tcPr>
          <w:p w14:paraId="3478C5D2">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27FC9B76">
      <w:pPr>
        <w:rPr>
          <w:rFonts w:hint="default"/>
          <w:lang w:val="en-US" w:eastAsia="zh-CN"/>
        </w:rPr>
      </w:pPr>
    </w:p>
    <w:p w14:paraId="6E90ED73">
      <w:pPr>
        <w:rPr>
          <w:rFonts w:hint="eastAsia"/>
          <w:b/>
          <w:bCs/>
          <w:lang w:val="en-US" w:eastAsia="zh-CN"/>
        </w:rPr>
      </w:pPr>
      <w:r>
        <w:rPr>
          <w:rFonts w:hint="eastAsia"/>
          <w:b/>
          <w:bCs/>
          <w:lang w:val="en-US" w:eastAsia="zh-CN"/>
        </w:rPr>
        <w:t>四步交互过程：</w:t>
      </w:r>
    </w:p>
    <w:p w14:paraId="3446AFC3">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3"/>
                    <a:stretch>
                      <a:fillRect/>
                    </a:stretch>
                  </pic:blipFill>
                  <pic:spPr>
                    <a:xfrm>
                      <a:off x="0" y="0"/>
                      <a:ext cx="4977130" cy="2777490"/>
                    </a:xfrm>
                    <a:prstGeom prst="rect">
                      <a:avLst/>
                    </a:prstGeom>
                    <a:noFill/>
                    <a:ln>
                      <a:noFill/>
                    </a:ln>
                  </pic:spPr>
                </pic:pic>
              </a:graphicData>
            </a:graphic>
          </wp:inline>
        </w:drawing>
      </w:r>
    </w:p>
    <w:p w14:paraId="74EB995A">
      <w:pPr>
        <w:rPr>
          <w:rFonts w:hint="eastAsia"/>
          <w:b/>
          <w:bCs/>
          <w:lang w:val="en-US" w:eastAsia="zh-CN"/>
        </w:rPr>
      </w:pPr>
      <w:r>
        <w:rPr>
          <w:rFonts w:hint="eastAsia"/>
          <w:b/>
          <w:bCs/>
          <w:lang w:val="en-US" w:eastAsia="zh-CN"/>
        </w:rPr>
        <w:t>两步交互过程：</w:t>
      </w:r>
    </w:p>
    <w:p w14:paraId="6D160784">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4"/>
                    <a:stretch>
                      <a:fillRect/>
                    </a:stretch>
                  </pic:blipFill>
                  <pic:spPr>
                    <a:xfrm>
                      <a:off x="0" y="0"/>
                      <a:ext cx="4236720" cy="2542540"/>
                    </a:xfrm>
                    <a:prstGeom prst="rect">
                      <a:avLst/>
                    </a:prstGeom>
                    <a:noFill/>
                    <a:ln>
                      <a:noFill/>
                    </a:ln>
                  </pic:spPr>
                </pic:pic>
              </a:graphicData>
            </a:graphic>
          </wp:inline>
        </w:drawing>
      </w:r>
    </w:p>
    <w:p w14:paraId="0DF83F9D">
      <w:pPr>
        <w:rPr>
          <w:rFonts w:hint="default"/>
          <w:lang w:val="en-US" w:eastAsia="zh-CN"/>
        </w:rPr>
      </w:pPr>
    </w:p>
    <w:p w14:paraId="1E38F457">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56F1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AF13094">
            <w:pPr>
              <w:rPr>
                <w:rFonts w:hint="default"/>
                <w:vertAlign w:val="baseline"/>
                <w:lang w:val="en-US" w:eastAsia="zh-CN"/>
              </w:rPr>
            </w:pPr>
            <w:r>
              <w:rPr>
                <w:rFonts w:hint="eastAsia"/>
                <w:vertAlign w:val="baseline"/>
                <w:lang w:val="en-US" w:eastAsia="zh-CN"/>
              </w:rPr>
              <w:t>1</w:t>
            </w:r>
          </w:p>
        </w:tc>
        <w:tc>
          <w:tcPr>
            <w:tcW w:w="10028" w:type="dxa"/>
          </w:tcPr>
          <w:p w14:paraId="4CDE14D5">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03BD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A558C1E">
            <w:pPr>
              <w:rPr>
                <w:rFonts w:hint="default"/>
                <w:vertAlign w:val="baseline"/>
                <w:lang w:val="en-US" w:eastAsia="zh-CN"/>
              </w:rPr>
            </w:pPr>
            <w:r>
              <w:rPr>
                <w:rFonts w:hint="eastAsia"/>
                <w:vertAlign w:val="baseline"/>
                <w:lang w:val="en-US" w:eastAsia="zh-CN"/>
              </w:rPr>
              <w:t>2</w:t>
            </w:r>
          </w:p>
        </w:tc>
        <w:tc>
          <w:tcPr>
            <w:tcW w:w="10028" w:type="dxa"/>
          </w:tcPr>
          <w:p w14:paraId="7EEF0A00">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DCF6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56DCC603">
            <w:pPr>
              <w:rPr>
                <w:rFonts w:hint="default"/>
                <w:vertAlign w:val="baseline"/>
                <w:lang w:val="en-US" w:eastAsia="zh-CN"/>
              </w:rPr>
            </w:pPr>
            <w:r>
              <w:rPr>
                <w:rFonts w:hint="eastAsia"/>
                <w:vertAlign w:val="baseline"/>
                <w:lang w:val="en-US" w:eastAsia="zh-CN"/>
              </w:rPr>
              <w:t>3</w:t>
            </w:r>
          </w:p>
        </w:tc>
        <w:tc>
          <w:tcPr>
            <w:tcW w:w="10028" w:type="dxa"/>
          </w:tcPr>
          <w:p w14:paraId="0D798A8B">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42940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FAD900D">
            <w:pPr>
              <w:rPr>
                <w:rFonts w:hint="default"/>
                <w:vertAlign w:val="baseline"/>
                <w:lang w:val="en-US" w:eastAsia="zh-CN"/>
              </w:rPr>
            </w:pPr>
            <w:r>
              <w:rPr>
                <w:rFonts w:hint="eastAsia"/>
                <w:vertAlign w:val="baseline"/>
                <w:lang w:val="en-US" w:eastAsia="zh-CN"/>
              </w:rPr>
              <w:t>4</w:t>
            </w:r>
          </w:p>
        </w:tc>
        <w:tc>
          <w:tcPr>
            <w:tcW w:w="10028" w:type="dxa"/>
          </w:tcPr>
          <w:p w14:paraId="2CE8D3B8">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3BD85E8">
      <w:pPr>
        <w:rPr>
          <w:rFonts w:hint="default"/>
          <w:lang w:val="en-US" w:eastAsia="zh-CN"/>
        </w:rPr>
      </w:pPr>
    </w:p>
    <w:p w14:paraId="224424A9">
      <w:pPr>
        <w:rPr>
          <w:rFonts w:hint="default"/>
          <w:b/>
          <w:bCs/>
          <w:lang w:val="en-US" w:eastAsia="zh-CN"/>
        </w:rPr>
      </w:pPr>
      <w:r>
        <w:rPr>
          <w:rFonts w:hint="default"/>
          <w:b/>
          <w:bCs/>
          <w:lang w:val="en-US" w:eastAsia="zh-CN"/>
        </w:rPr>
        <w:t>DUID：</w:t>
      </w:r>
    </w:p>
    <w:p w14:paraId="2FD95C74">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3F5F4709">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6AA93E4B">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1E4A3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2BB6F40C">
            <w:pPr>
              <w:rPr>
                <w:rFonts w:hint="default"/>
                <w:vertAlign w:val="baseline"/>
                <w:lang w:val="en-US" w:eastAsia="zh-CN"/>
              </w:rPr>
            </w:pPr>
            <w:r>
              <w:rPr>
                <w:rFonts w:hint="eastAsia"/>
                <w:vertAlign w:val="baseline"/>
                <w:lang w:val="en-US" w:eastAsia="zh-CN"/>
              </w:rPr>
              <w:t>1</w:t>
            </w:r>
          </w:p>
        </w:tc>
        <w:tc>
          <w:tcPr>
            <w:tcW w:w="1401" w:type="dxa"/>
          </w:tcPr>
          <w:p w14:paraId="75C44781">
            <w:pPr>
              <w:rPr>
                <w:rFonts w:hint="default"/>
                <w:vertAlign w:val="baseline"/>
                <w:lang w:val="en-US" w:eastAsia="zh-CN"/>
              </w:rPr>
            </w:pPr>
            <w:r>
              <w:rPr>
                <w:rFonts w:hint="eastAsia"/>
                <w:vertAlign w:val="baseline"/>
                <w:lang w:val="en-US" w:eastAsia="zh-CN"/>
              </w:rPr>
              <w:t>DUID_LLT</w:t>
            </w:r>
          </w:p>
        </w:tc>
        <w:tc>
          <w:tcPr>
            <w:tcW w:w="6425" w:type="dxa"/>
          </w:tcPr>
          <w:p w14:paraId="55BDE4E6">
            <w:pPr>
              <w:rPr>
                <w:rFonts w:hint="default"/>
                <w:vertAlign w:val="baseline"/>
                <w:lang w:val="en-US" w:eastAsia="zh-CN"/>
              </w:rPr>
            </w:pPr>
            <w:r>
              <w:rPr>
                <w:rFonts w:hint="eastAsia"/>
                <w:vertAlign w:val="baseline"/>
                <w:lang w:val="en-US" w:eastAsia="zh-CN"/>
              </w:rPr>
              <w:t>链路层地址（mac地址）+时间</w:t>
            </w:r>
          </w:p>
        </w:tc>
      </w:tr>
      <w:tr w14:paraId="4A00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33C679CF">
            <w:pPr>
              <w:rPr>
                <w:rFonts w:hint="default"/>
                <w:vertAlign w:val="baseline"/>
                <w:lang w:val="en-US" w:eastAsia="zh-CN"/>
              </w:rPr>
            </w:pPr>
            <w:r>
              <w:rPr>
                <w:rFonts w:hint="eastAsia"/>
                <w:vertAlign w:val="baseline"/>
                <w:lang w:val="en-US" w:eastAsia="zh-CN"/>
              </w:rPr>
              <w:t>2</w:t>
            </w:r>
          </w:p>
        </w:tc>
        <w:tc>
          <w:tcPr>
            <w:tcW w:w="1401" w:type="dxa"/>
          </w:tcPr>
          <w:p w14:paraId="4DBADD1C">
            <w:pPr>
              <w:rPr>
                <w:rFonts w:hint="default"/>
                <w:vertAlign w:val="baseline"/>
                <w:lang w:val="en-US" w:eastAsia="zh-CN"/>
              </w:rPr>
            </w:pPr>
            <w:r>
              <w:rPr>
                <w:rFonts w:hint="eastAsia"/>
                <w:vertAlign w:val="baseline"/>
                <w:lang w:val="en-US" w:eastAsia="zh-CN"/>
              </w:rPr>
              <w:t>DUID_EN</w:t>
            </w:r>
          </w:p>
        </w:tc>
        <w:tc>
          <w:tcPr>
            <w:tcW w:w="6425" w:type="dxa"/>
          </w:tcPr>
          <w:p w14:paraId="3530665F">
            <w:pPr>
              <w:rPr>
                <w:rFonts w:hint="default"/>
                <w:vertAlign w:val="baseline"/>
                <w:lang w:val="en-US" w:eastAsia="zh-CN"/>
              </w:rPr>
            </w:pPr>
            <w:r>
              <w:rPr>
                <w:rFonts w:hint="eastAsia"/>
                <w:vertAlign w:val="baseline"/>
                <w:lang w:val="en-US" w:eastAsia="zh-CN"/>
              </w:rPr>
              <w:t>厂商的唯一id标识</w:t>
            </w:r>
          </w:p>
        </w:tc>
      </w:tr>
      <w:tr w14:paraId="584F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7A94B0E">
            <w:pPr>
              <w:rPr>
                <w:rFonts w:hint="default"/>
                <w:vertAlign w:val="baseline"/>
                <w:lang w:val="en-US" w:eastAsia="zh-CN"/>
              </w:rPr>
            </w:pPr>
            <w:r>
              <w:rPr>
                <w:rFonts w:hint="eastAsia"/>
                <w:vertAlign w:val="baseline"/>
                <w:lang w:val="en-US" w:eastAsia="zh-CN"/>
              </w:rPr>
              <w:t>3</w:t>
            </w:r>
          </w:p>
        </w:tc>
        <w:tc>
          <w:tcPr>
            <w:tcW w:w="1401" w:type="dxa"/>
          </w:tcPr>
          <w:p w14:paraId="59D6F030">
            <w:pPr>
              <w:rPr>
                <w:rFonts w:hint="default"/>
                <w:vertAlign w:val="baseline"/>
                <w:lang w:val="en-US" w:eastAsia="zh-CN"/>
              </w:rPr>
            </w:pPr>
            <w:r>
              <w:rPr>
                <w:rFonts w:hint="eastAsia"/>
                <w:vertAlign w:val="baseline"/>
                <w:lang w:val="en-US" w:eastAsia="zh-CN"/>
              </w:rPr>
              <w:t>DUID_LL</w:t>
            </w:r>
          </w:p>
        </w:tc>
        <w:tc>
          <w:tcPr>
            <w:tcW w:w="6425" w:type="dxa"/>
          </w:tcPr>
          <w:p w14:paraId="54139BD8">
            <w:pPr>
              <w:rPr>
                <w:rFonts w:hint="default"/>
                <w:vertAlign w:val="baseline"/>
                <w:lang w:val="en-US" w:eastAsia="zh-CN"/>
              </w:rPr>
            </w:pPr>
            <w:r>
              <w:rPr>
                <w:rFonts w:hint="eastAsia"/>
                <w:vertAlign w:val="baseline"/>
                <w:lang w:val="en-US" w:eastAsia="zh-CN"/>
              </w:rPr>
              <w:t>链路层地址</w:t>
            </w:r>
          </w:p>
        </w:tc>
      </w:tr>
      <w:tr w14:paraId="4097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E426996">
            <w:pPr>
              <w:rPr>
                <w:rFonts w:hint="default"/>
                <w:vertAlign w:val="baseline"/>
                <w:lang w:val="en-US" w:eastAsia="zh-CN"/>
              </w:rPr>
            </w:pPr>
            <w:r>
              <w:rPr>
                <w:rFonts w:hint="eastAsia"/>
                <w:vertAlign w:val="baseline"/>
                <w:lang w:val="en-US" w:eastAsia="zh-CN"/>
              </w:rPr>
              <w:t>4</w:t>
            </w:r>
          </w:p>
        </w:tc>
        <w:tc>
          <w:tcPr>
            <w:tcW w:w="1401" w:type="dxa"/>
          </w:tcPr>
          <w:p w14:paraId="2DC726CF">
            <w:pPr>
              <w:rPr>
                <w:rFonts w:hint="default"/>
                <w:vertAlign w:val="baseline"/>
                <w:lang w:val="en-US" w:eastAsia="zh-CN"/>
              </w:rPr>
            </w:pPr>
            <w:r>
              <w:rPr>
                <w:rFonts w:hint="eastAsia"/>
                <w:vertAlign w:val="baseline"/>
                <w:lang w:val="en-US" w:eastAsia="zh-CN"/>
              </w:rPr>
              <w:t>DUID_UUID</w:t>
            </w:r>
          </w:p>
        </w:tc>
        <w:tc>
          <w:tcPr>
            <w:tcW w:w="6425" w:type="dxa"/>
          </w:tcPr>
          <w:p w14:paraId="0C140799">
            <w:pPr>
              <w:rPr>
                <w:rFonts w:hint="default"/>
                <w:vertAlign w:val="baseline"/>
                <w:lang w:val="en-US" w:eastAsia="zh-CN"/>
              </w:rPr>
            </w:pPr>
            <w:r>
              <w:rPr>
                <w:rFonts w:hint="eastAsia"/>
                <w:vertAlign w:val="baseline"/>
                <w:lang w:val="en-US" w:eastAsia="zh-CN"/>
              </w:rPr>
              <w:t>UUID通用唯一标识符；RFC6355</w:t>
            </w:r>
          </w:p>
        </w:tc>
      </w:tr>
    </w:tbl>
    <w:p w14:paraId="65E214F9">
      <w:pPr>
        <w:rPr>
          <w:rFonts w:hint="default"/>
          <w:lang w:val="en-US" w:eastAsia="zh-CN"/>
        </w:rPr>
      </w:pPr>
    </w:p>
    <w:p w14:paraId="37AF7667">
      <w:pPr>
        <w:rPr>
          <w:rFonts w:hint="eastAsia"/>
          <w:b/>
          <w:bCs/>
          <w:lang w:val="en-US" w:eastAsia="zh-CN"/>
        </w:rPr>
      </w:pPr>
      <w:r>
        <w:rPr>
          <w:rFonts w:hint="eastAsia"/>
          <w:b/>
          <w:bCs/>
          <w:lang w:val="en-US" w:eastAsia="zh-CN"/>
        </w:rPr>
        <w:t>IA：</w:t>
      </w:r>
    </w:p>
    <w:p w14:paraId="462184FC">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0C49867B">
      <w:pPr>
        <w:rPr>
          <w:rFonts w:hint="default"/>
          <w:lang w:val="en-US" w:eastAsia="zh-CN"/>
        </w:rPr>
      </w:pPr>
    </w:p>
    <w:p w14:paraId="675D3E90">
      <w:pPr>
        <w:rPr>
          <w:rFonts w:hint="default"/>
          <w:b/>
          <w:bCs/>
          <w:lang w:val="en-US" w:eastAsia="zh-CN"/>
        </w:rPr>
      </w:pPr>
      <w:r>
        <w:rPr>
          <w:rFonts w:hint="default"/>
          <w:b/>
          <w:bCs/>
          <w:lang w:val="en-US" w:eastAsia="zh-CN"/>
        </w:rPr>
        <w:t>DHCPv6 PD</w:t>
      </w:r>
      <w:r>
        <w:rPr>
          <w:rFonts w:hint="eastAsia"/>
          <w:b/>
          <w:bCs/>
          <w:lang w:val="en-US" w:eastAsia="zh-CN"/>
        </w:rPr>
        <w:t>：</w:t>
      </w:r>
    </w:p>
    <w:p w14:paraId="16558EE0">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1A7E376F">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54A4ADB4">
      <w:pPr>
        <w:rPr>
          <w:rFonts w:hint="default"/>
          <w:lang w:val="en-US" w:eastAsia="zh-CN"/>
        </w:rPr>
      </w:pPr>
    </w:p>
    <w:p w14:paraId="4A4EE6AD">
      <w:pPr>
        <w:rPr>
          <w:rFonts w:hint="default"/>
          <w:lang w:val="en-US" w:eastAsia="zh-CN"/>
        </w:rPr>
      </w:pPr>
    </w:p>
    <w:p w14:paraId="6F51614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5"/>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6"/>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539C3B4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4D8EF29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36C5106E">
      <w:pPr>
        <w:rPr>
          <w:rFonts w:hint="default"/>
          <w:lang w:val="en-US" w:eastAsia="zh-CN"/>
        </w:rPr>
      </w:pPr>
      <w:r>
        <w:rPr>
          <w:rFonts w:hint="eastAsia"/>
          <w:lang w:val="en-US" w:eastAsia="zh-CN"/>
        </w:rPr>
        <w:t>NTPv1  1988年6月 RFC 1059  不支持认证和控制消息</w:t>
      </w:r>
    </w:p>
    <w:p w14:paraId="5112846E">
      <w:pPr>
        <w:rPr>
          <w:rFonts w:hint="default"/>
          <w:lang w:val="en-US" w:eastAsia="zh-CN"/>
        </w:rPr>
      </w:pPr>
      <w:r>
        <w:rPr>
          <w:rFonts w:hint="eastAsia"/>
          <w:lang w:val="en-US" w:eastAsia="zh-CN"/>
        </w:rPr>
        <w:t>NTPv2  1989年9月 RFC 1119  在v1的基础上支持认证和控制消息</w:t>
      </w:r>
    </w:p>
    <w:p w14:paraId="090795FD">
      <w:pPr>
        <w:rPr>
          <w:rFonts w:hint="default"/>
          <w:lang w:val="en-US" w:eastAsia="zh-CN"/>
        </w:rPr>
      </w:pPr>
      <w:r>
        <w:rPr>
          <w:rFonts w:hint="eastAsia"/>
          <w:lang w:val="en-US" w:eastAsia="zh-CN"/>
        </w:rPr>
        <w:t>NTPv3  1992年3月 RFC 1305  引入校正原则，改进了时钟选择和时间过滤算法，仅支持ipv4</w:t>
      </w:r>
    </w:p>
    <w:p w14:paraId="5C7FCE71">
      <w:pPr>
        <w:rPr>
          <w:rFonts w:hint="default"/>
          <w:lang w:val="en-US" w:eastAsia="zh-CN"/>
        </w:rPr>
      </w:pPr>
      <w:r>
        <w:rPr>
          <w:rFonts w:hint="eastAsia"/>
          <w:lang w:val="en-US" w:eastAsia="zh-CN"/>
        </w:rPr>
        <w:t>NTPv4  2010年6月 RFC 5905  支持ipv4及ipv6，安全性比v3强，提供了一套完整的加密认证体系</w:t>
      </w:r>
    </w:p>
    <w:p w14:paraId="7CF2D37A">
      <w:pPr>
        <w:rPr>
          <w:rFonts w:hint="eastAsia"/>
          <w:lang w:val="en-US" w:eastAsia="zh-CN"/>
        </w:rPr>
      </w:pP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7"/>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13D1D7CC">
      <w:pPr>
        <w:rPr>
          <w:rFonts w:hint="eastAsia"/>
          <w:lang w:val="en-US" w:eastAsia="zh-CN"/>
        </w:rPr>
      </w:pPr>
      <w:r>
        <w:rPr>
          <w:rFonts w:hint="eastAsia"/>
          <w:lang w:val="en-US" w:eastAsia="zh-CN"/>
        </w:rPr>
        <w:t>①LI（Leap Indicator）闰秒标识器，2bit，预报最近一分钟里是否有闰秒，要+-1秒</w:t>
      </w:r>
    </w:p>
    <w:p w14:paraId="565F0F71">
      <w:pPr>
        <w:rPr>
          <w:rFonts w:hint="eastAsia"/>
          <w:lang w:val="en-US" w:eastAsia="zh-CN"/>
        </w:rPr>
      </w:pPr>
      <w:r>
        <w:rPr>
          <w:rFonts w:hint="eastAsia"/>
          <w:lang w:val="en-US" w:eastAsia="zh-CN"/>
        </w:rPr>
        <w:t>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④stratum层，8bit，表示本地时钟的层次水平，值越低级别越高</w:t>
      </w:r>
    </w:p>
    <w:p w14:paraId="5103774B">
      <w:pPr>
        <w:rPr>
          <w:rFonts w:hint="eastAsia"/>
          <w:lang w:val="en-US" w:eastAsia="zh-CN"/>
        </w:rPr>
      </w:pPr>
      <w:r>
        <w:rPr>
          <w:rFonts w:hint="eastAsia"/>
          <w:lang w:val="en-US" w:eastAsia="zh-CN"/>
        </w:rPr>
        <w:t>0未指定</w:t>
      </w:r>
    </w:p>
    <w:p w14:paraId="0234018E">
      <w:pPr>
        <w:rPr>
          <w:rFonts w:hint="eastAsia"/>
          <w:lang w:val="en-US" w:eastAsia="zh-CN"/>
        </w:rPr>
      </w:pPr>
      <w:r>
        <w:rPr>
          <w:rFonts w:hint="eastAsia"/>
          <w:lang w:val="en-US" w:eastAsia="zh-CN"/>
        </w:rPr>
        <w:t>1主要参考（如无线电时钟）精度最高</w:t>
      </w:r>
    </w:p>
    <w:p w14:paraId="79182508">
      <w:pPr>
        <w:rPr>
          <w:rFonts w:hint="eastAsia"/>
          <w:lang w:val="en-US" w:eastAsia="zh-CN"/>
        </w:rPr>
      </w:pPr>
      <w:r>
        <w:rPr>
          <w:rFonts w:hint="eastAsia"/>
          <w:lang w:val="en-US" w:eastAsia="zh-CN"/>
        </w:rPr>
        <w:t>1~15第2参考，通过ntp同步的</w:t>
      </w:r>
    </w:p>
    <w:p w14:paraId="48CDF5B2">
      <w:pPr>
        <w:rPr>
          <w:rFonts w:hint="default"/>
          <w:lang w:val="en-US" w:eastAsia="zh-CN"/>
        </w:rPr>
      </w:pPr>
      <w:r>
        <w:rPr>
          <w:rFonts w:hint="eastAsia"/>
          <w:lang w:val="en-US" w:eastAsia="zh-CN"/>
        </w:rPr>
        <w:t>16~255保留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012DB66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eastAsia"/>
          <w:lang w:val="en-US" w:eastAsia="zh-CN"/>
        </w:rPr>
      </w:pPr>
      <w:r>
        <w:rPr>
          <w:rFonts w:hint="eastAsia"/>
          <w:lang w:val="en-US" w:eastAsia="zh-CN"/>
        </w:rPr>
        <w:t xml:space="preserve">每一级域名可由 </w:t>
      </w:r>
      <w:r>
        <w:rPr>
          <w:rFonts w:hint="eastAsia"/>
          <w:b/>
          <w:bCs/>
          <w:color w:val="0000FF"/>
          <w:lang w:val="en-US" w:eastAsia="zh-CN"/>
        </w:rPr>
        <w:t>数字、字母（不区分大小写）</w:t>
      </w:r>
      <w:r>
        <w:rPr>
          <w:rFonts w:hint="eastAsia"/>
          <w:b/>
          <w:bCs/>
          <w:color w:val="auto"/>
          <w:lang w:val="en-US" w:eastAsia="zh-CN"/>
        </w:rPr>
        <w:t>及</w:t>
      </w:r>
      <w:r>
        <w:rPr>
          <w:rFonts w:hint="eastAsia"/>
          <w:b/>
          <w:bCs/>
          <w:color w:val="0000FF"/>
          <w:lang w:val="en-US" w:eastAsia="zh-CN"/>
        </w:rPr>
        <w:t>-减号</w:t>
      </w:r>
      <w:r>
        <w:rPr>
          <w:rFonts w:hint="eastAsia"/>
          <w:lang w:val="en-US" w:eastAsia="zh-CN"/>
        </w:rPr>
        <w:t>组成     不可有其他特殊字符，下划线也不可有。</w:t>
      </w:r>
    </w:p>
    <w:p w14:paraId="046DD149">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14:paraId="59F84E76">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4865370" cy="38100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14:paraId="2165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例值</w:t>
            </w:r>
          </w:p>
        </w:tc>
      </w:tr>
      <w:tr w14:paraId="5FD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52BC771">
            <w:pPr>
              <w:rPr>
                <w:rFonts w:hint="default"/>
                <w:vertAlign w:val="baseline"/>
                <w:lang w:val="en-US" w:eastAsia="zh-CN"/>
              </w:rPr>
            </w:pPr>
            <w:r>
              <w:rPr>
                <w:rFonts w:hint="eastAsia"/>
                <w:vertAlign w:val="baseline"/>
                <w:lang w:val="en-US" w:eastAsia="zh-CN"/>
              </w:rPr>
              <w:t>IPv4地址</w:t>
            </w:r>
          </w:p>
        </w:tc>
        <w:tc>
          <w:tcPr>
            <w:tcW w:w="1812" w:type="dxa"/>
          </w:tcPr>
          <w:p w14:paraId="05BC8137">
            <w:pPr>
              <w:rPr>
                <w:rFonts w:hint="default"/>
                <w:vertAlign w:val="baseline"/>
                <w:lang w:val="en-US" w:eastAsia="zh-CN"/>
              </w:rPr>
            </w:pPr>
            <w:r>
              <w:rPr>
                <w:rFonts w:hint="eastAsia"/>
                <w:vertAlign w:val="baseline"/>
                <w:lang w:val="en-US" w:eastAsia="zh-CN"/>
              </w:rPr>
              <w:t>A</w:t>
            </w:r>
          </w:p>
        </w:tc>
        <w:tc>
          <w:tcPr>
            <w:tcW w:w="7157" w:type="dxa"/>
          </w:tcPr>
          <w:p w14:paraId="1CBBF649">
            <w:pPr>
              <w:rPr>
                <w:rFonts w:hint="default"/>
                <w:vertAlign w:val="baseline"/>
                <w:lang w:val="en-US" w:eastAsia="zh-CN"/>
              </w:rPr>
            </w:pPr>
            <w:r>
              <w:rPr>
                <w:rFonts w:hint="eastAsia"/>
                <w:vertAlign w:val="baseline"/>
                <w:lang w:val="en-US" w:eastAsia="zh-CN"/>
              </w:rPr>
              <w:t>133.18.2.2</w:t>
            </w:r>
          </w:p>
        </w:tc>
      </w:tr>
      <w:tr w14:paraId="47A6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E13C621">
            <w:pPr>
              <w:rPr>
                <w:rFonts w:hint="default"/>
                <w:vertAlign w:val="baseline"/>
                <w:lang w:val="en-US" w:eastAsia="zh-CN"/>
              </w:rPr>
            </w:pPr>
            <w:r>
              <w:rPr>
                <w:rFonts w:hint="eastAsia"/>
                <w:vertAlign w:val="baseline"/>
                <w:lang w:val="en-US" w:eastAsia="zh-CN"/>
              </w:rPr>
              <w:t>IPv6地址</w:t>
            </w:r>
          </w:p>
        </w:tc>
        <w:tc>
          <w:tcPr>
            <w:tcW w:w="1812" w:type="dxa"/>
          </w:tcPr>
          <w:p w14:paraId="408860DA">
            <w:pPr>
              <w:rPr>
                <w:rFonts w:hint="default"/>
                <w:vertAlign w:val="baseline"/>
                <w:lang w:val="en-US" w:eastAsia="zh-CN"/>
              </w:rPr>
            </w:pPr>
            <w:r>
              <w:rPr>
                <w:rFonts w:hint="eastAsia"/>
                <w:vertAlign w:val="baseline"/>
                <w:lang w:val="en-US" w:eastAsia="zh-CN"/>
              </w:rPr>
              <w:t>AAAA</w:t>
            </w:r>
          </w:p>
        </w:tc>
        <w:tc>
          <w:tcPr>
            <w:tcW w:w="7157" w:type="dxa"/>
          </w:tcPr>
          <w:p w14:paraId="630F4440">
            <w:pPr>
              <w:rPr>
                <w:rFonts w:hint="default"/>
                <w:vertAlign w:val="baseline"/>
                <w:lang w:val="en-US" w:eastAsia="zh-CN"/>
              </w:rPr>
            </w:pPr>
            <w:r>
              <w:rPr>
                <w:rFonts w:hint="eastAsia"/>
                <w:vertAlign w:val="baseline"/>
                <w:lang w:val="en-US" w:eastAsia="zh-CN"/>
              </w:rPr>
              <w:t>2048:7163::63d3:374e:4235</w:t>
            </w:r>
          </w:p>
        </w:tc>
      </w:tr>
      <w:tr w14:paraId="57E5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C4C2F41">
            <w:pPr>
              <w:rPr>
                <w:rFonts w:hint="default"/>
                <w:vertAlign w:val="baseline"/>
                <w:lang w:val="en-US" w:eastAsia="zh-CN"/>
              </w:rPr>
            </w:pPr>
            <w:r>
              <w:rPr>
                <w:rFonts w:hint="eastAsia"/>
                <w:vertAlign w:val="baseline"/>
                <w:lang w:val="en-US" w:eastAsia="zh-CN"/>
              </w:rPr>
              <w:t>名字服务器</w:t>
            </w:r>
          </w:p>
        </w:tc>
        <w:tc>
          <w:tcPr>
            <w:tcW w:w="1812" w:type="dxa"/>
          </w:tcPr>
          <w:p w14:paraId="15CFCE2D">
            <w:pPr>
              <w:rPr>
                <w:rFonts w:hint="default"/>
                <w:vertAlign w:val="baseline"/>
                <w:lang w:val="en-US" w:eastAsia="zh-CN"/>
              </w:rPr>
            </w:pPr>
            <w:r>
              <w:rPr>
                <w:rFonts w:hint="eastAsia"/>
                <w:vertAlign w:val="baseline"/>
                <w:lang w:val="en-US" w:eastAsia="zh-CN"/>
              </w:rPr>
              <w:t>NS</w:t>
            </w:r>
          </w:p>
        </w:tc>
        <w:tc>
          <w:tcPr>
            <w:tcW w:w="7157" w:type="dxa"/>
          </w:tcPr>
          <w:p w14:paraId="0E66003C">
            <w:pPr>
              <w:rPr>
                <w:rFonts w:hint="default"/>
                <w:vertAlign w:val="baseline"/>
                <w:lang w:val="en-US" w:eastAsia="zh-CN"/>
              </w:rPr>
            </w:pPr>
            <w:r>
              <w:rPr>
                <w:rFonts w:hint="default"/>
                <w:vertAlign w:val="baseline"/>
                <w:lang w:val="en-US" w:eastAsia="zh-CN"/>
              </w:rPr>
              <w:t>ns-559.awsdns-05.net</w:t>
            </w:r>
          </w:p>
        </w:tc>
      </w:tr>
      <w:tr w14:paraId="461F4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0C7FB5A8">
            <w:pPr>
              <w:rPr>
                <w:rFonts w:hint="default"/>
                <w:vertAlign w:val="baseline"/>
                <w:lang w:val="en-US" w:eastAsia="zh-CN"/>
              </w:rPr>
            </w:pPr>
            <w:r>
              <w:rPr>
                <w:rFonts w:hint="eastAsia"/>
                <w:vertAlign w:val="baseline"/>
                <w:lang w:val="en-US" w:eastAsia="zh-CN"/>
              </w:rPr>
              <w:t>邮件交换记录</w:t>
            </w:r>
          </w:p>
        </w:tc>
        <w:tc>
          <w:tcPr>
            <w:tcW w:w="1812" w:type="dxa"/>
          </w:tcPr>
          <w:p w14:paraId="367995C0">
            <w:pPr>
              <w:rPr>
                <w:rFonts w:hint="default"/>
                <w:vertAlign w:val="baseline"/>
                <w:lang w:val="en-US" w:eastAsia="zh-CN"/>
              </w:rPr>
            </w:pPr>
            <w:r>
              <w:rPr>
                <w:rFonts w:hint="eastAsia"/>
                <w:vertAlign w:val="baseline"/>
                <w:lang w:val="en-US" w:eastAsia="zh-CN"/>
              </w:rPr>
              <w:t>MX</w:t>
            </w:r>
          </w:p>
        </w:tc>
        <w:tc>
          <w:tcPr>
            <w:tcW w:w="7157" w:type="dxa"/>
          </w:tcPr>
          <w:p w14:paraId="483197B6">
            <w:pPr>
              <w:rPr>
                <w:rFonts w:hint="default"/>
                <w:vertAlign w:val="baseline"/>
                <w:lang w:val="en-US" w:eastAsia="zh-CN"/>
              </w:rPr>
            </w:pPr>
            <w:r>
              <w:rPr>
                <w:rFonts w:hint="default"/>
                <w:vertAlign w:val="baseline"/>
                <w:lang w:val="en-US" w:eastAsia="zh-CN"/>
              </w:rPr>
              <w:t>163mx01.mxmail.netease.com</w:t>
            </w:r>
          </w:p>
        </w:tc>
      </w:tr>
      <w:tr w14:paraId="560E8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7FB573C">
            <w:pPr>
              <w:rPr>
                <w:rFonts w:hint="default"/>
                <w:vertAlign w:val="baseline"/>
                <w:lang w:val="en-US" w:eastAsia="zh-CN"/>
              </w:rPr>
            </w:pPr>
            <w:r>
              <w:rPr>
                <w:rFonts w:hint="eastAsia"/>
                <w:vertAlign w:val="baseline"/>
                <w:lang w:val="en-US" w:eastAsia="zh-CN"/>
              </w:rPr>
              <w:t>TXT记录</w:t>
            </w:r>
          </w:p>
        </w:tc>
        <w:tc>
          <w:tcPr>
            <w:tcW w:w="1812" w:type="dxa"/>
          </w:tcPr>
          <w:p w14:paraId="27A9C2EF">
            <w:pPr>
              <w:rPr>
                <w:rFonts w:hint="default"/>
                <w:vertAlign w:val="baseline"/>
                <w:lang w:val="en-US" w:eastAsia="zh-CN"/>
              </w:rPr>
            </w:pPr>
            <w:r>
              <w:rPr>
                <w:rFonts w:hint="eastAsia"/>
                <w:vertAlign w:val="baseline"/>
                <w:lang w:val="en-US" w:eastAsia="zh-CN"/>
              </w:rPr>
              <w:t>TXT</w:t>
            </w:r>
          </w:p>
        </w:tc>
        <w:tc>
          <w:tcPr>
            <w:tcW w:w="7157"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r>
      <w:tr w14:paraId="5EDC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8844ED8">
            <w:pPr>
              <w:rPr>
                <w:rFonts w:hint="default"/>
                <w:vertAlign w:val="baseline"/>
                <w:lang w:val="en-US" w:eastAsia="zh-CN"/>
              </w:rPr>
            </w:pPr>
            <w:r>
              <w:rPr>
                <w:rFonts w:hint="eastAsia"/>
                <w:vertAlign w:val="baseline"/>
                <w:lang w:val="en-US" w:eastAsia="zh-CN"/>
              </w:rPr>
              <w:t>别名记录</w:t>
            </w:r>
          </w:p>
        </w:tc>
        <w:tc>
          <w:tcPr>
            <w:tcW w:w="1812" w:type="dxa"/>
          </w:tcPr>
          <w:p w14:paraId="654BD75C">
            <w:pPr>
              <w:rPr>
                <w:rFonts w:hint="default"/>
                <w:vertAlign w:val="baseline"/>
                <w:lang w:val="en-US" w:eastAsia="zh-CN"/>
              </w:rPr>
            </w:pPr>
            <w:r>
              <w:rPr>
                <w:rFonts w:hint="eastAsia"/>
                <w:vertAlign w:val="baseline"/>
                <w:lang w:val="en-US" w:eastAsia="zh-CN"/>
              </w:rPr>
              <w:t>CNAME</w:t>
            </w:r>
          </w:p>
        </w:tc>
        <w:tc>
          <w:tcPr>
            <w:tcW w:w="7157" w:type="dxa"/>
          </w:tcPr>
          <w:p w14:paraId="2851EE4E">
            <w:pPr>
              <w:rPr>
                <w:rFonts w:hint="default"/>
                <w:vertAlign w:val="baseline"/>
                <w:lang w:val="en-US" w:eastAsia="zh-CN"/>
              </w:rPr>
            </w:pPr>
            <w:r>
              <w:rPr>
                <w:rFonts w:hint="eastAsia"/>
                <w:vertAlign w:val="baseline"/>
                <w:lang w:val="en-US" w:eastAsia="zh-CN"/>
              </w:rPr>
              <w:t>xx.com，此记录里的才是真实的域名</w:t>
            </w:r>
          </w:p>
        </w:tc>
      </w:tr>
      <w:tr w14:paraId="458D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140B7580">
            <w:pPr>
              <w:rPr>
                <w:rFonts w:hint="default"/>
                <w:vertAlign w:val="baseline"/>
                <w:lang w:val="en-US" w:eastAsia="zh-CN"/>
              </w:rPr>
            </w:pPr>
            <w:r>
              <w:rPr>
                <w:rFonts w:hint="eastAsia"/>
                <w:vertAlign w:val="baseline"/>
                <w:lang w:val="en-US" w:eastAsia="zh-CN"/>
              </w:rPr>
              <w:t>服务记录</w:t>
            </w:r>
          </w:p>
        </w:tc>
        <w:tc>
          <w:tcPr>
            <w:tcW w:w="1812" w:type="dxa"/>
          </w:tcPr>
          <w:p w14:paraId="28AC4644">
            <w:pPr>
              <w:rPr>
                <w:rFonts w:hint="default"/>
                <w:vertAlign w:val="baseline"/>
                <w:lang w:val="en-US" w:eastAsia="zh-CN"/>
              </w:rPr>
            </w:pPr>
            <w:r>
              <w:rPr>
                <w:rFonts w:hint="eastAsia"/>
                <w:vertAlign w:val="baseline"/>
                <w:lang w:val="en-US" w:eastAsia="zh-CN"/>
              </w:rPr>
              <w:t>SRV</w:t>
            </w:r>
          </w:p>
        </w:tc>
        <w:tc>
          <w:tcPr>
            <w:tcW w:w="7157"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r>
      <w:tr w14:paraId="1342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B2F82A7">
            <w:pPr>
              <w:rPr>
                <w:rFonts w:hint="default"/>
                <w:vertAlign w:val="baseline"/>
                <w:lang w:val="en-US" w:eastAsia="zh-CN"/>
              </w:rPr>
            </w:pPr>
            <w:r>
              <w:rPr>
                <w:rFonts w:hint="eastAsia"/>
                <w:vertAlign w:val="baseline"/>
                <w:lang w:val="en-US" w:eastAsia="zh-CN"/>
              </w:rPr>
              <w:t>起始授权机构</w:t>
            </w:r>
          </w:p>
        </w:tc>
        <w:tc>
          <w:tcPr>
            <w:tcW w:w="1812" w:type="dxa"/>
          </w:tcPr>
          <w:p w14:paraId="1FB94D05">
            <w:pPr>
              <w:rPr>
                <w:rFonts w:hint="default"/>
                <w:vertAlign w:val="baseline"/>
                <w:lang w:val="en-US" w:eastAsia="zh-CN"/>
              </w:rPr>
            </w:pPr>
            <w:r>
              <w:rPr>
                <w:rFonts w:hint="eastAsia"/>
                <w:vertAlign w:val="baseline"/>
                <w:lang w:val="en-US" w:eastAsia="zh-CN"/>
              </w:rPr>
              <w:t>SOA</w:t>
            </w:r>
          </w:p>
        </w:tc>
        <w:tc>
          <w:tcPr>
            <w:tcW w:w="7157"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r>
      <w:tr w14:paraId="23EE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F9B7EF8">
            <w:pPr>
              <w:rPr>
                <w:rFonts w:hint="default"/>
                <w:vertAlign w:val="baseline"/>
                <w:lang w:val="en-US" w:eastAsia="zh-CN"/>
              </w:rPr>
            </w:pPr>
            <w:r>
              <w:rPr>
                <w:rFonts w:hint="eastAsia"/>
                <w:vertAlign w:val="baseline"/>
                <w:lang w:val="en-US" w:eastAsia="zh-CN"/>
              </w:rPr>
              <w:t>缓存保留时间</w:t>
            </w:r>
          </w:p>
        </w:tc>
        <w:tc>
          <w:tcPr>
            <w:tcW w:w="1812" w:type="dxa"/>
          </w:tcPr>
          <w:p w14:paraId="1A649635">
            <w:pPr>
              <w:rPr>
                <w:rFonts w:hint="default"/>
                <w:vertAlign w:val="baseline"/>
                <w:lang w:val="en-US" w:eastAsia="zh-CN"/>
              </w:rPr>
            </w:pPr>
            <w:r>
              <w:rPr>
                <w:rFonts w:hint="eastAsia"/>
                <w:vertAlign w:val="baseline"/>
                <w:lang w:val="en-US" w:eastAsia="zh-CN"/>
              </w:rPr>
              <w:t>TTL</w:t>
            </w:r>
          </w:p>
        </w:tc>
        <w:tc>
          <w:tcPr>
            <w:tcW w:w="7157" w:type="dxa"/>
          </w:tcPr>
          <w:p w14:paraId="3C43DA93">
            <w:pPr>
              <w:rPr>
                <w:rFonts w:hint="default"/>
                <w:vertAlign w:val="baseline"/>
                <w:lang w:val="en-US" w:eastAsia="zh-CN"/>
              </w:rPr>
            </w:pPr>
            <w:r>
              <w:rPr>
                <w:rFonts w:hint="eastAsia"/>
                <w:vertAlign w:val="baseline"/>
                <w:lang w:val="en-US" w:eastAsia="zh-CN"/>
              </w:rPr>
              <w:t>3600，秒</w:t>
            </w:r>
          </w:p>
        </w:tc>
      </w:tr>
      <w:tr w14:paraId="0A435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EEB0E90">
            <w:pPr>
              <w:rPr>
                <w:rFonts w:hint="default"/>
                <w:vertAlign w:val="baseline"/>
                <w:lang w:val="en-US" w:eastAsia="zh-CN"/>
              </w:rPr>
            </w:pPr>
            <w:r>
              <w:rPr>
                <w:rFonts w:hint="eastAsia"/>
                <w:vertAlign w:val="baseline"/>
                <w:lang w:val="en-US" w:eastAsia="zh-CN"/>
              </w:rPr>
              <w:t>指针记录</w:t>
            </w:r>
          </w:p>
        </w:tc>
        <w:tc>
          <w:tcPr>
            <w:tcW w:w="1812" w:type="dxa"/>
          </w:tcPr>
          <w:p w14:paraId="69A3CE4E">
            <w:pPr>
              <w:rPr>
                <w:rFonts w:hint="default"/>
                <w:vertAlign w:val="baseline"/>
                <w:lang w:val="en-US" w:eastAsia="zh-CN"/>
              </w:rPr>
            </w:pPr>
            <w:r>
              <w:rPr>
                <w:rFonts w:hint="eastAsia"/>
                <w:vertAlign w:val="baseline"/>
                <w:lang w:val="en-US" w:eastAsia="zh-CN"/>
              </w:rPr>
              <w:t>PTR</w:t>
            </w:r>
          </w:p>
        </w:tc>
        <w:tc>
          <w:tcPr>
            <w:tcW w:w="7157"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r>
    </w:tbl>
    <w:p w14:paraId="47DE37B7">
      <w:pPr>
        <w:rPr>
          <w:rFonts w:hint="eastAsia"/>
          <w:lang w:val="en-US" w:eastAsia="zh-CN"/>
        </w:rPr>
      </w:pPr>
      <w:r>
        <w:rPr>
          <w:rFonts w:hint="eastAsia"/>
          <w:lang w:val="en-US" w:eastAsia="zh-CN"/>
        </w:rPr>
        <w:t>其他的记录不常用，就不多说了。</w:t>
      </w: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14:paraId="646D8559">
      <w:pPr>
        <w:rPr>
          <w:rFonts w:hint="eastAsia"/>
          <w:lang w:val="en-US" w:eastAsia="zh-CN"/>
        </w:rPr>
      </w:pPr>
      <w:r>
        <w:rPr>
          <w:rFonts w:hint="eastAsia"/>
          <w:lang w:val="en-US" w:eastAsia="zh-CN"/>
        </w:rPr>
        <w:t>MX记录表明了此域名的邮箱服务器地址，值可以是ip也可是域名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14:paraId="68317128">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402D1EA9">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14:paraId="2257B8B2">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2771775" cy="1123950"/>
                    </a:xfrm>
                    <a:prstGeom prst="rect">
                      <a:avLst/>
                    </a:prstGeom>
                    <a:noFill/>
                    <a:ln>
                      <a:noFill/>
                    </a:ln>
                  </pic:spPr>
                </pic:pic>
              </a:graphicData>
            </a:graphic>
          </wp:inline>
        </w:drawing>
      </w:r>
    </w:p>
    <w:p w14:paraId="2DF94EC9"/>
    <w:p w14:paraId="021C2C08">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14:paraId="44601059">
      <w:pPr>
        <w:ind w:left="3360" w:leftChars="0" w:firstLine="420" w:firstLineChars="0"/>
        <w:rPr>
          <w:rFonts w:hint="default"/>
          <w:lang w:val="en-US" w:eastAsia="zh-CN"/>
        </w:rPr>
      </w:pPr>
      <w:r>
        <w:rPr>
          <w:rFonts w:hint="eastAsia"/>
          <w:lang w:val="en-US" w:eastAsia="zh-CN"/>
        </w:rPr>
        <w:t>#mr14137.mail.163.com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14:paraId="5BEEF8F4">
      <w:pPr>
        <w:rPr>
          <w:rFonts w:hint="default"/>
          <w:lang w:val="en-US" w:eastAsia="zh-CN"/>
        </w:rPr>
      </w:pPr>
    </w:p>
    <w:p w14:paraId="5FDCA665">
      <w:pPr>
        <w:rPr>
          <w:rFonts w:hint="default"/>
          <w:lang w:val="en-US" w:eastAsia="zh-CN"/>
        </w:rPr>
      </w:pPr>
    </w:p>
    <w:p w14:paraId="2E1BCED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08C31115">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公共报头</w:t>
            </w:r>
          </w:p>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eastAsia"/>
          <w:lang w:val="en-US" w:eastAsia="zh-CN"/>
        </w:rPr>
      </w:pPr>
      <w:r>
        <w:rPr>
          <w:rFonts w:hint="eastAsia"/>
          <w:lang w:val="en-US" w:eastAsia="zh-CN"/>
        </w:rPr>
        <w:t>查询类型type：  1(A) ip地址，2(NS)授权域名服务器，5(CNAME)别名,,,,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40CCF7C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43D9B6CE">
      <w:pPr>
        <w:rPr>
          <w:rFonts w:hint="eastAsia"/>
          <w:b/>
          <w:bCs/>
          <w:lang w:val="en-US" w:eastAsia="zh-CN"/>
        </w:rPr>
      </w:pPr>
      <w:r>
        <w:rPr>
          <w:rFonts w:hint="eastAsia"/>
          <w:b/>
          <w:bCs/>
          <w:lang w:val="en-US" w:eastAsia="zh-CN"/>
        </w:rPr>
        <w:t>MAC帧中的类型：</w:t>
      </w:r>
    </w:p>
    <w:p w14:paraId="552A85E1">
      <w:pPr>
        <w:rPr>
          <w:rFonts w:hint="eastAsia"/>
          <w:lang w:val="en-US" w:eastAsia="zh-CN"/>
        </w:rPr>
      </w:pPr>
      <w:r>
        <w:rPr>
          <w:rFonts w:hint="eastAsia"/>
          <w:lang w:val="en-US" w:eastAsia="zh-CN"/>
        </w:rPr>
        <w:t>0x8863表示pppoe Discovery Stage</w:t>
      </w:r>
    </w:p>
    <w:p w14:paraId="1495EBC3">
      <w:pPr>
        <w:rPr>
          <w:rFonts w:hint="default"/>
          <w:lang w:val="en-US" w:eastAsia="zh-CN"/>
        </w:rPr>
      </w:pPr>
      <w:r>
        <w:rPr>
          <w:rFonts w:hint="eastAsia"/>
          <w:lang w:val="en-US" w:eastAsia="zh-CN"/>
        </w:rPr>
        <w:t>0x8864表示ppp Session Stage</w:t>
      </w:r>
    </w:p>
    <w:p w14:paraId="54960FD2">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字节（1500-6-8）</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 xml:space="preserve">    0x00  会话数据        0x07  PADO报文        0x09  PADI报文</w:t>
      </w:r>
    </w:p>
    <w:p w14:paraId="49475F51">
      <w:pPr>
        <w:rPr>
          <w:rFonts w:hint="eastAsia"/>
          <w:lang w:val="en-US" w:eastAsia="zh-CN"/>
        </w:rPr>
      </w:pPr>
      <w:r>
        <w:rPr>
          <w:rFonts w:hint="eastAsia"/>
          <w:lang w:val="en-US" w:eastAsia="zh-CN"/>
        </w:rPr>
        <w:t xml:space="preserve">    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499728FB">
      <w:pPr>
        <w:rPr>
          <w:rFonts w:hint="eastAsia"/>
          <w:b/>
          <w:bCs/>
          <w:lang w:val="en-US" w:eastAsia="zh-CN"/>
        </w:rPr>
      </w:pPr>
      <w:r>
        <w:rPr>
          <w:rFonts w:hint="eastAsia"/>
          <w:b/>
          <w:bCs/>
          <w:lang w:val="en-US" w:eastAsia="zh-CN"/>
        </w:rPr>
        <w:t>PPPoE报文类型：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4375"/>
      </w:tblGrid>
      <w:tr w14:paraId="56A38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48144933">
            <w:pPr>
              <w:rPr>
                <w:rFonts w:hint="default"/>
                <w:vertAlign w:val="baseline"/>
                <w:lang w:val="en-US" w:eastAsia="zh-CN"/>
              </w:rPr>
            </w:pPr>
            <w:r>
              <w:rPr>
                <w:rFonts w:hint="eastAsia"/>
                <w:vertAlign w:val="baseline"/>
                <w:lang w:val="en-US" w:eastAsia="zh-CN"/>
              </w:rPr>
              <w:t>类型</w:t>
            </w:r>
          </w:p>
        </w:tc>
        <w:tc>
          <w:tcPr>
            <w:tcW w:w="4375" w:type="dxa"/>
          </w:tcPr>
          <w:p w14:paraId="3DAEE2A1">
            <w:pPr>
              <w:rPr>
                <w:rFonts w:hint="default"/>
                <w:vertAlign w:val="baseline"/>
                <w:lang w:val="en-US" w:eastAsia="zh-CN"/>
              </w:rPr>
            </w:pPr>
            <w:r>
              <w:rPr>
                <w:rFonts w:hint="eastAsia"/>
                <w:vertAlign w:val="baseline"/>
                <w:lang w:val="en-US" w:eastAsia="zh-CN"/>
              </w:rPr>
              <w:t>说明</w:t>
            </w:r>
          </w:p>
        </w:tc>
      </w:tr>
      <w:tr w14:paraId="5DFB3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0DAAADB">
            <w:pPr>
              <w:rPr>
                <w:rFonts w:hint="default"/>
                <w:vertAlign w:val="baseline"/>
                <w:lang w:val="en-US" w:eastAsia="zh-CN"/>
              </w:rPr>
            </w:pPr>
            <w:r>
              <w:rPr>
                <w:rFonts w:hint="eastAsia"/>
                <w:vertAlign w:val="baseline"/>
                <w:lang w:val="en-US" w:eastAsia="zh-CN"/>
              </w:rPr>
              <w:t>PADI</w:t>
            </w:r>
          </w:p>
        </w:tc>
        <w:tc>
          <w:tcPr>
            <w:tcW w:w="4375" w:type="dxa"/>
          </w:tcPr>
          <w:p w14:paraId="6DD6FA73">
            <w:pPr>
              <w:rPr>
                <w:rFonts w:hint="default"/>
                <w:vertAlign w:val="baseline"/>
                <w:lang w:val="en-US" w:eastAsia="zh-CN"/>
              </w:rPr>
            </w:pPr>
            <w:r>
              <w:rPr>
                <w:rFonts w:hint="eastAsia"/>
                <w:vertAlign w:val="baseline"/>
                <w:lang w:val="en-US" w:eastAsia="zh-CN"/>
              </w:rPr>
              <w:t>PPPoE发现初始报文</w:t>
            </w:r>
          </w:p>
        </w:tc>
      </w:tr>
      <w:tr w14:paraId="5D8F2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79897D5">
            <w:pPr>
              <w:rPr>
                <w:rFonts w:hint="default"/>
                <w:vertAlign w:val="baseline"/>
                <w:lang w:val="en-US" w:eastAsia="zh-CN"/>
              </w:rPr>
            </w:pPr>
            <w:r>
              <w:rPr>
                <w:rFonts w:hint="eastAsia"/>
                <w:vertAlign w:val="baseline"/>
                <w:lang w:val="en-US" w:eastAsia="zh-CN"/>
              </w:rPr>
              <w:t>PADO</w:t>
            </w:r>
          </w:p>
        </w:tc>
        <w:tc>
          <w:tcPr>
            <w:tcW w:w="4375" w:type="dxa"/>
          </w:tcPr>
          <w:p w14:paraId="058430F5">
            <w:pPr>
              <w:rPr>
                <w:rFonts w:hint="default"/>
                <w:vertAlign w:val="baseline"/>
                <w:lang w:val="en-US" w:eastAsia="zh-CN"/>
              </w:rPr>
            </w:pPr>
            <w:r>
              <w:rPr>
                <w:rFonts w:hint="eastAsia"/>
                <w:vertAlign w:val="baseline"/>
                <w:lang w:val="en-US" w:eastAsia="zh-CN"/>
              </w:rPr>
              <w:t>PPPoE发现提供报文</w:t>
            </w:r>
          </w:p>
        </w:tc>
      </w:tr>
      <w:tr w14:paraId="16189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1AB48EB1">
            <w:pPr>
              <w:rPr>
                <w:rFonts w:hint="default"/>
                <w:vertAlign w:val="baseline"/>
                <w:lang w:val="en-US" w:eastAsia="zh-CN"/>
              </w:rPr>
            </w:pPr>
            <w:r>
              <w:rPr>
                <w:rFonts w:hint="eastAsia"/>
                <w:vertAlign w:val="baseline"/>
                <w:lang w:val="en-US" w:eastAsia="zh-CN"/>
              </w:rPr>
              <w:t>PADR</w:t>
            </w:r>
          </w:p>
        </w:tc>
        <w:tc>
          <w:tcPr>
            <w:tcW w:w="4375" w:type="dxa"/>
          </w:tcPr>
          <w:p w14:paraId="5C38D7E5">
            <w:pPr>
              <w:rPr>
                <w:rFonts w:hint="default"/>
                <w:vertAlign w:val="baseline"/>
                <w:lang w:val="en-US" w:eastAsia="zh-CN"/>
              </w:rPr>
            </w:pPr>
            <w:r>
              <w:rPr>
                <w:rFonts w:hint="eastAsia"/>
                <w:vertAlign w:val="baseline"/>
                <w:lang w:val="en-US" w:eastAsia="zh-CN"/>
              </w:rPr>
              <w:t>PPPoE发现请求报文</w:t>
            </w:r>
          </w:p>
        </w:tc>
      </w:tr>
      <w:tr w14:paraId="3F075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4CE6298">
            <w:pPr>
              <w:rPr>
                <w:rFonts w:hint="default"/>
                <w:vertAlign w:val="baseline"/>
                <w:lang w:val="en-US" w:eastAsia="zh-CN"/>
              </w:rPr>
            </w:pPr>
            <w:r>
              <w:rPr>
                <w:rFonts w:hint="eastAsia"/>
                <w:vertAlign w:val="baseline"/>
                <w:lang w:val="en-US" w:eastAsia="zh-CN"/>
              </w:rPr>
              <w:t>PADS</w:t>
            </w:r>
          </w:p>
        </w:tc>
        <w:tc>
          <w:tcPr>
            <w:tcW w:w="4375" w:type="dxa"/>
          </w:tcPr>
          <w:p w14:paraId="32594075">
            <w:pPr>
              <w:rPr>
                <w:rFonts w:hint="default"/>
                <w:vertAlign w:val="baseline"/>
                <w:lang w:val="en-US" w:eastAsia="zh-CN"/>
              </w:rPr>
            </w:pPr>
            <w:r>
              <w:rPr>
                <w:rFonts w:hint="eastAsia"/>
                <w:vertAlign w:val="baseline"/>
                <w:lang w:val="en-US" w:eastAsia="zh-CN"/>
              </w:rPr>
              <w:t>PPPoE发现会话确认报文</w:t>
            </w:r>
          </w:p>
        </w:tc>
      </w:tr>
      <w:tr w14:paraId="622BE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DB7C8E5">
            <w:pPr>
              <w:rPr>
                <w:rFonts w:hint="default"/>
                <w:vertAlign w:val="baseline"/>
                <w:lang w:val="en-US" w:eastAsia="zh-CN"/>
              </w:rPr>
            </w:pPr>
            <w:r>
              <w:rPr>
                <w:rFonts w:hint="eastAsia"/>
                <w:vertAlign w:val="baseline"/>
                <w:lang w:val="en-US" w:eastAsia="zh-CN"/>
              </w:rPr>
              <w:t>PADT</w:t>
            </w:r>
          </w:p>
        </w:tc>
        <w:tc>
          <w:tcPr>
            <w:tcW w:w="4375" w:type="dxa"/>
          </w:tcPr>
          <w:p w14:paraId="218569E8">
            <w:pPr>
              <w:rPr>
                <w:rFonts w:hint="default"/>
                <w:vertAlign w:val="baseline"/>
                <w:lang w:val="en-US" w:eastAsia="zh-CN"/>
              </w:rPr>
            </w:pPr>
            <w:r>
              <w:rPr>
                <w:rFonts w:hint="eastAsia"/>
                <w:vertAlign w:val="baseline"/>
                <w:lang w:val="en-US" w:eastAsia="zh-CN"/>
              </w:rPr>
              <w:t>PPPoE发现终止报文</w:t>
            </w:r>
          </w:p>
        </w:tc>
      </w:tr>
    </w:tbl>
    <w:p w14:paraId="006F09A9">
      <w:pPr>
        <w:rPr>
          <w:rFonts w:hint="default"/>
          <w:lang w:val="en-US" w:eastAsia="zh-CN"/>
        </w:rPr>
      </w:pPr>
    </w:p>
    <w:p w14:paraId="54B6CC2E">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1BBA7903">
      <w:pPr>
        <w:rPr>
          <w:rFonts w:hint="eastAsia"/>
          <w:lang w:val="en-US" w:eastAsia="zh-CN"/>
        </w:rPr>
      </w:pPr>
      <w:r>
        <w:drawing>
          <wp:inline distT="0" distB="0" distL="114300" distR="114300">
            <wp:extent cx="6835775" cy="3477260"/>
            <wp:effectExtent l="0" t="0" r="6985" b="1270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83"/>
                    <a:stretch>
                      <a:fillRect/>
                    </a:stretch>
                  </pic:blipFill>
                  <pic:spPr>
                    <a:xfrm>
                      <a:off x="0" y="0"/>
                      <a:ext cx="6835775" cy="3477260"/>
                    </a:xfrm>
                    <a:prstGeom prst="rect">
                      <a:avLst/>
                    </a:prstGeom>
                    <a:noFill/>
                    <a:ln>
                      <a:noFill/>
                    </a:ln>
                  </pic:spPr>
                </pic:pic>
              </a:graphicData>
            </a:graphic>
          </wp:inline>
        </w:drawing>
      </w:r>
    </w:p>
    <w:p w14:paraId="2FF202A9">
      <w:pPr>
        <w:rPr>
          <w:rFonts w:hint="default"/>
          <w:lang w:val="en-US" w:eastAsia="zh-CN"/>
        </w:rPr>
      </w:pPr>
    </w:p>
    <w:p w14:paraId="57D6114F">
      <w:pPr>
        <w:rPr>
          <w:rFonts w:hint="eastAsia"/>
          <w:lang w:val="en-US" w:eastAsia="zh-CN"/>
        </w:rPr>
      </w:pPr>
      <w:r>
        <w:rPr>
          <w:rFonts w:hint="eastAsia"/>
          <w:lang w:val="en-US" w:eastAsia="zh-CN"/>
        </w:rPr>
        <w:t>PPP本身与ARP无关，具有对arp攻击的免疫功能</w:t>
      </w:r>
    </w:p>
    <w:p w14:paraId="5BEB1343">
      <w:pPr>
        <w:rPr>
          <w:rFonts w:hint="default"/>
          <w:lang w:val="en-US" w:eastAsia="zh-CN"/>
        </w:rPr>
      </w:pPr>
    </w:p>
    <w:p w14:paraId="098FD0AF">
      <w:pPr>
        <w:rPr>
          <w:rFonts w:hint="eastAsia"/>
          <w:lang w:val="en-US" w:eastAsia="zh-CN"/>
        </w:rPr>
      </w:pPr>
    </w:p>
    <w:p w14:paraId="2834F38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56E8CBF">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请求头部</w:t>
            </w:r>
          </w:p>
          <w:p w14:paraId="6E81040B">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一行一个</w:t>
            </w:r>
          </w:p>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72D18E86">
      <w:pPr>
        <w:rPr>
          <w:rFonts w:hint="default"/>
          <w:lang w:val="en-US" w:eastAsia="zh-CN"/>
        </w:rPr>
      </w:pPr>
      <w:r>
        <w:rPr>
          <w:rFonts w:hint="default"/>
          <w:lang w:val="en-US" w:eastAsia="zh-CN"/>
        </w:rPr>
        <w:t>200 : 成功，表示访问成功，正常状态。</w:t>
      </w:r>
    </w:p>
    <w:p w14:paraId="0CD8163E">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14:paraId="607FD433">
      <w:pPr>
        <w:rPr>
          <w:rFonts w:hint="default"/>
          <w:lang w:val="en-US" w:eastAsia="zh-CN"/>
        </w:rPr>
      </w:pPr>
      <w:r>
        <w:rPr>
          <w:rFonts w:hint="default"/>
          <w:lang w:val="en-US" w:eastAsia="zh-CN"/>
        </w:rPr>
        <w:t>302 : 临时重定向，表示网页暂时性的转移到一的新的地址，客户端在以后可以继续向本地址发起请求。</w:t>
      </w:r>
    </w:p>
    <w:p w14:paraId="776101FA">
      <w:pPr>
        <w:rPr>
          <w:rFonts w:hint="default"/>
          <w:lang w:val="en-US" w:eastAsia="zh-CN"/>
        </w:rPr>
      </w:pPr>
      <w:r>
        <w:rPr>
          <w:rFonts w:hint="default"/>
          <w:lang w:val="en-US" w:eastAsia="zh-CN"/>
        </w:rPr>
        <w:t>303 : 表示必须临时重定向，并且必须使用GET方式请求。</w:t>
      </w:r>
    </w:p>
    <w:p w14:paraId="635039C9">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14:paraId="5CB284F7">
      <w:pPr>
        <w:rPr>
          <w:rFonts w:hint="default"/>
          <w:lang w:val="en-US" w:eastAsia="zh-CN"/>
        </w:rPr>
      </w:pPr>
      <w:r>
        <w:rPr>
          <w:rFonts w:hint="default"/>
          <w:lang w:val="en-US" w:eastAsia="zh-CN"/>
        </w:rPr>
        <w:t>401 : 表示协议格式出错，可能是此IP地址被禁止访问该资源，与403类似。</w:t>
      </w:r>
    </w:p>
    <w:p w14:paraId="59B8D378">
      <w:pPr>
        <w:rPr>
          <w:rFonts w:hint="default"/>
          <w:lang w:val="en-US" w:eastAsia="zh-CN"/>
        </w:rPr>
      </w:pPr>
      <w:r>
        <w:rPr>
          <w:rFonts w:hint="default"/>
          <w:lang w:val="en-US" w:eastAsia="zh-CN"/>
        </w:rPr>
        <w:t>403 : 表示没有权限，服务器拒绝访问请求。</w:t>
      </w:r>
    </w:p>
    <w:p w14:paraId="6E93B341">
      <w:pPr>
        <w:rPr>
          <w:rFonts w:hint="default"/>
          <w:lang w:val="en-US" w:eastAsia="zh-CN"/>
        </w:rPr>
      </w:pPr>
      <w:r>
        <w:rPr>
          <w:rFonts w:hint="default"/>
          <w:lang w:val="en-US" w:eastAsia="zh-CN"/>
        </w:rPr>
        <w:t>404 : 这是最常见的错误，表示找不到系统资源，但是只是暂时性地。</w:t>
      </w:r>
    </w:p>
    <w:p w14:paraId="34075C54">
      <w:pPr>
        <w:rPr>
          <w:rFonts w:hint="default"/>
          <w:lang w:val="en-US" w:eastAsia="zh-CN"/>
        </w:rPr>
      </w:pPr>
      <w:r>
        <w:rPr>
          <w:rFonts w:hint="default"/>
          <w:lang w:val="en-US" w:eastAsia="zh-CN"/>
        </w:rPr>
        <w:t>500 : 表示服务器程序错误，一个通用的错误信息。</w:t>
      </w:r>
    </w:p>
    <w:p w14:paraId="0D6D31F3">
      <w:pPr>
        <w:rPr>
          <w:rFonts w:hint="default"/>
          <w:lang w:val="en-US" w:eastAsia="zh-CN"/>
        </w:rPr>
      </w:pPr>
      <w:r>
        <w:rPr>
          <w:rFonts w:hint="default"/>
          <w:lang w:val="en-US" w:eastAsia="zh-CN"/>
        </w:rPr>
        <w:t>503 : 表示服务器繁忙，或者服务器负载，通常这只是一个临时状态</w:t>
      </w:r>
    </w:p>
    <w:p w14:paraId="753F4647">
      <w:pPr>
        <w:rPr>
          <w:rFonts w:hint="default"/>
          <w:lang w:val="en-US" w:eastAsia="zh-CN"/>
        </w:rPr>
      </w:pPr>
    </w:p>
    <w:p w14:paraId="6B6CD953">
      <w:pPr>
        <w:rPr>
          <w:rFonts w:hint="default"/>
          <w:lang w:val="en-US" w:eastAsia="zh-CN"/>
        </w:rPr>
      </w:pPr>
    </w:p>
    <w:p w14:paraId="208E7DC1">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4CD10121">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04D0A909">
      <w:pPr>
        <w:rPr>
          <w:rFonts w:hint="eastAsia" w:ascii="宋体" w:hAnsi="宋体" w:eastAsia="宋体" w:cs="宋体"/>
          <w:lang w:val="en-US" w:eastAsia="zh-CN"/>
        </w:rPr>
      </w:pPr>
      <w:r>
        <w:rPr>
          <w:rFonts w:hint="eastAsia" w:ascii="宋体" w:hAnsi="宋体" w:eastAsia="宋体" w:cs="宋体"/>
          <w:lang w:val="en-US" w:eastAsia="zh-CN"/>
        </w:rPr>
        <w:t>示例：</w:t>
      </w:r>
    </w:p>
    <w:p w14:paraId="2E2C92EA">
      <w:pPr>
        <w:rPr>
          <w:rFonts w:hint="eastAsia" w:ascii="宋体" w:hAnsi="宋体" w:eastAsia="宋体" w:cs="宋体"/>
          <w:lang w:val="en-US" w:eastAsia="zh-CN"/>
        </w:rPr>
      </w:pPr>
      <w:r>
        <w:rPr>
          <w:rFonts w:hint="eastAsia" w:ascii="宋体" w:hAnsi="宋体" w:eastAsia="宋体" w:cs="宋体"/>
          <w:lang w:val="en-US" w:eastAsia="zh-CN"/>
        </w:rPr>
        <w:t>p=5, q=3, 随机数e=7,求n和d</w:t>
      </w:r>
    </w:p>
    <w:p w14:paraId="78E60294">
      <w:pPr>
        <w:rPr>
          <w:rFonts w:hint="eastAsia" w:ascii="宋体" w:hAnsi="宋体" w:eastAsia="宋体" w:cs="宋体"/>
          <w:lang w:val="en-US" w:eastAsia="zh-CN"/>
        </w:rPr>
      </w:pPr>
      <w:r>
        <w:rPr>
          <w:rFonts w:hint="eastAsia" w:ascii="宋体" w:hAnsi="宋体" w:eastAsia="宋体" w:cs="宋体"/>
          <w:lang w:val="en-US" w:eastAsia="zh-CN"/>
        </w:rPr>
        <w:t>n=p*q=15</w:t>
      </w:r>
    </w:p>
    <w:p w14:paraId="48991507">
      <w:pPr>
        <w:rPr>
          <w:rFonts w:hint="default" w:ascii="宋体" w:hAnsi="宋体" w:eastAsia="宋体" w:cs="宋体"/>
          <w:lang w:val="en-US" w:eastAsia="zh-CN"/>
        </w:rPr>
      </w:pPr>
      <w:r>
        <w:rPr>
          <w:rFonts w:hint="eastAsia" w:ascii="宋体" w:hAnsi="宋体" w:eastAsia="宋体" w:cs="宋体"/>
          <w:lang w:val="en-US" w:eastAsia="zh-CN"/>
        </w:rPr>
        <w:t>ψ(n)=8</w:t>
      </w:r>
    </w:p>
    <w:p w14:paraId="7066D011">
      <w:pPr>
        <w:rPr>
          <w:rFonts w:hint="eastAsia" w:ascii="宋体" w:hAnsi="宋体" w:eastAsia="宋体" w:cs="宋体"/>
          <w:lang w:val="en-US" w:eastAsia="zh-CN"/>
        </w:rPr>
      </w:pPr>
      <w:r>
        <w:rPr>
          <w:rFonts w:hint="eastAsia" w:ascii="宋体" w:hAnsi="宋体" w:eastAsia="宋体" w:cs="宋体"/>
          <w:lang w:val="en-US" w:eastAsia="zh-CN"/>
        </w:rPr>
        <w:t>d=1modψ(n) / e= 1mod8 / 7</w:t>
      </w:r>
    </w:p>
    <w:p w14:paraId="63691A05">
      <w:pPr>
        <w:rPr>
          <w:rFonts w:hint="default" w:ascii="宋体" w:hAnsi="宋体" w:eastAsia="宋体" w:cs="宋体"/>
          <w:lang w:val="en-US" w:eastAsia="zh-CN"/>
        </w:rPr>
      </w:pPr>
      <w:r>
        <w:rPr>
          <w:rFonts w:hint="eastAsia" w:ascii="宋体" w:hAnsi="宋体" w:eastAsia="宋体" w:cs="宋体"/>
          <w:lang w:val="en-US" w:eastAsia="zh-CN"/>
        </w:rPr>
        <w:t>7d=1mod8        # 7d/8余1</w:t>
      </w:r>
    </w:p>
    <w:p w14:paraId="739F83F1">
      <w:pPr>
        <w:rPr>
          <w:rFonts w:hint="default" w:ascii="宋体" w:hAnsi="宋体" w:eastAsia="宋体" w:cs="宋体"/>
          <w:lang w:val="en-US" w:eastAsia="zh-CN"/>
        </w:rPr>
      </w:pPr>
      <w:r>
        <w:rPr>
          <w:rFonts w:hint="eastAsia" w:ascii="宋体" w:hAnsi="宋体" w:eastAsia="宋体" w:cs="宋体"/>
          <w:lang w:val="en-US" w:eastAsia="zh-CN"/>
        </w:rPr>
        <w:t>d=7</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0984DF2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14:paraId="7A4AB823">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4C70880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14:paraId="7F931E95">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14:paraId="0463F42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14:paraId="1223F314">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14:paraId="16239D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14:paraId="3054B481">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292C0B3A">
      <w:pPr>
        <w:rPr>
          <w:rFonts w:hint="eastAsia" w:asciiTheme="minorEastAsia" w:hAnsiTheme="minorEastAsia" w:cstheme="minorEastAsia"/>
          <w:sz w:val="21"/>
          <w:szCs w:val="21"/>
          <w:vertAlign w:val="baseline"/>
          <w:lang w:val="en-US" w:eastAsia="zh-CN"/>
        </w:rPr>
      </w:pP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4"/>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5"/>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4C2DF06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6"/>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5BE4D9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rPr>
          <w:rFonts w:hint="eastAsia"/>
          <w:lang w:val="en-US" w:eastAsia="zh-CN"/>
        </w:rPr>
      </w:pPr>
      <w:r>
        <w:rPr>
          <w:rFonts w:hint="eastAsia"/>
          <w:lang w:val="en-US" w:eastAsia="zh-CN"/>
        </w:rPr>
        <w:t>SNMP是简单网络管理协议的英文缩写（Simple Network Management Protocol）</w:t>
      </w:r>
    </w:p>
    <w:p w14:paraId="16086590">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rPr>
          <w:rFonts w:hint="eastAsia"/>
          <w:lang w:val="en-US" w:eastAsia="zh-CN"/>
        </w:rPr>
      </w:pPr>
    </w:p>
    <w:p w14:paraId="307081F3">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rPr>
          <w:rFonts w:hint="default"/>
          <w:lang w:val="en-US" w:eastAsia="zh-CN"/>
        </w:rPr>
      </w:pPr>
    </w:p>
    <w:p w14:paraId="3AB5DCA9">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7"/>
                    <a:stretch>
                      <a:fillRect/>
                    </a:stretch>
                  </pic:blipFill>
                  <pic:spPr>
                    <a:xfrm>
                      <a:off x="0" y="0"/>
                      <a:ext cx="5268595" cy="1877060"/>
                    </a:xfrm>
                    <a:prstGeom prst="rect">
                      <a:avLst/>
                    </a:prstGeom>
                  </pic:spPr>
                </pic:pic>
              </a:graphicData>
            </a:graphic>
          </wp:inline>
        </w:drawing>
      </w:r>
    </w:p>
    <w:p w14:paraId="1394FA29">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rPr>
          <w:rFonts w:hint="default"/>
          <w:lang w:val="en-US" w:eastAsia="zh-CN"/>
        </w:rPr>
      </w:pPr>
      <w:r>
        <w:rPr>
          <w:rFonts w:hint="default"/>
          <w:lang w:val="en-US" w:eastAsia="zh-CN"/>
        </w:rPr>
        <w:t xml:space="preserve">  （2）代理把查询到的关于该对象的信息通过Get-Response报文回复给管理站</w:t>
      </w:r>
    </w:p>
    <w:p w14:paraId="68EE9820">
      <w:pPr>
        <w:rPr>
          <w:rFonts w:hint="default"/>
          <w:lang w:val="en-US" w:eastAsia="zh-CN"/>
        </w:rPr>
      </w:pPr>
      <w:r>
        <w:rPr>
          <w:rFonts w:hint="default"/>
          <w:lang w:val="en-US" w:eastAsia="zh-CN"/>
        </w:rPr>
        <w:t xml:space="preserve">  （3）管理站向代理发送一个Get-Next-Request查询下一个对象的信息</w:t>
      </w:r>
    </w:p>
    <w:p w14:paraId="7D098449">
      <w:pPr>
        <w:rPr>
          <w:rFonts w:hint="default"/>
          <w:lang w:val="en-US" w:eastAsia="zh-CN"/>
        </w:rPr>
      </w:pPr>
      <w:r>
        <w:rPr>
          <w:rFonts w:hint="default"/>
          <w:lang w:val="en-US" w:eastAsia="zh-CN"/>
        </w:rPr>
        <w:t xml:space="preserve">  （4）代理再回复一个Get-Response报文</w:t>
      </w:r>
    </w:p>
    <w:p w14:paraId="07578395">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rPr>
          <w:rFonts w:hint="default"/>
          <w:lang w:val="en-US" w:eastAsia="zh-CN"/>
        </w:rPr>
      </w:pPr>
    </w:p>
    <w:p w14:paraId="4AD6F5EE">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rPr>
          <w:rFonts w:hint="default"/>
          <w:lang w:val="en-US" w:eastAsia="zh-CN"/>
        </w:rPr>
      </w:pPr>
    </w:p>
    <w:p w14:paraId="049F0B43">
      <w:pPr>
        <w:rPr>
          <w:rFonts w:hint="default"/>
          <w:lang w:val="en-US" w:eastAsia="zh-CN"/>
        </w:rPr>
      </w:pPr>
      <w:r>
        <w:rPr>
          <w:rFonts w:hint="default"/>
          <w:lang w:val="en-US" w:eastAsia="zh-CN"/>
        </w:rPr>
        <w:t>代理主动向管理站发送的Trap报文中，源端口随机生成，目的端口是162号。</w:t>
      </w:r>
    </w:p>
    <w:p w14:paraId="4A6DA188">
      <w:pPr>
        <w:rPr>
          <w:rFonts w:hint="default"/>
          <w:lang w:val="en-US" w:eastAsia="zh-CN"/>
        </w:rPr>
      </w:pPr>
    </w:p>
    <w:p w14:paraId="27BBB7A8">
      <w:pPr>
        <w:rPr>
          <w:rFonts w:hint="default"/>
          <w:sz w:val="21"/>
          <w:szCs w:val="21"/>
          <w:lang w:val="en-US" w:eastAsia="zh-CN"/>
        </w:rPr>
      </w:pPr>
    </w:p>
    <w:p w14:paraId="74320CD4">
      <w:pPr>
        <w:rPr>
          <w:rFonts w:hint="default"/>
          <w:b/>
          <w:bCs/>
          <w:sz w:val="21"/>
          <w:szCs w:val="21"/>
          <w:lang w:val="en-US" w:eastAsia="zh-CN"/>
        </w:rPr>
      </w:pPr>
      <w:r>
        <w:rPr>
          <w:rFonts w:hint="eastAsia"/>
          <w:b/>
          <w:bCs/>
          <w:sz w:val="21"/>
          <w:szCs w:val="21"/>
          <w:lang w:val="en-US" w:eastAsia="zh-CN"/>
        </w:rPr>
        <w:t>★SNMP报文格式</w:t>
      </w:r>
    </w:p>
    <w:p w14:paraId="17EA3650">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w:t>
      </w:r>
    </w:p>
    <w:p w14:paraId="2BCF5A0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8"/>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9"/>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90"/>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1"/>
                    <a:stretch>
                      <a:fillRect/>
                    </a:stretch>
                  </pic:blipFill>
                  <pic:spPr>
                    <a:xfrm>
                      <a:off x="0" y="0"/>
                      <a:ext cx="5869940" cy="400685"/>
                    </a:xfrm>
                    <a:prstGeom prst="rect">
                      <a:avLst/>
                    </a:prstGeom>
                    <a:noFill/>
                    <a:ln>
                      <a:noFill/>
                    </a:ln>
                  </pic:spPr>
                </pic:pic>
              </a:graphicData>
            </a:graphic>
          </wp:inline>
        </w:drawing>
      </w:r>
    </w:p>
    <w:p w14:paraId="084C6F04">
      <w:pPr>
        <w:rPr>
          <w:rFonts w:hint="default"/>
          <w:sz w:val="21"/>
          <w:szCs w:val="21"/>
          <w:lang w:val="en-US" w:eastAsia="zh-CN"/>
        </w:rPr>
      </w:pPr>
    </w:p>
    <w:p w14:paraId="199AB6E3">
      <w:pPr>
        <w:rPr>
          <w:rFonts w:hint="default"/>
          <w:sz w:val="21"/>
          <w:szCs w:val="21"/>
          <w:lang w:val="en-US" w:eastAsia="zh-CN"/>
        </w:rPr>
      </w:pPr>
    </w:p>
    <w:p w14:paraId="4D9FF0AD">
      <w:pPr>
        <w:rPr>
          <w:rFonts w:hint="default"/>
          <w:sz w:val="21"/>
          <w:szCs w:val="21"/>
          <w:lang w:val="en-US" w:eastAsia="zh-CN"/>
        </w:rPr>
      </w:pPr>
    </w:p>
    <w:p w14:paraId="34B452DC">
      <w:pPr>
        <w:bidi w:val="0"/>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80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80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rPr>
          <w:rFonts w:hint="default"/>
          <w:sz w:val="21"/>
          <w:szCs w:val="21"/>
          <w:lang w:val="en-US" w:eastAsia="zh-CN"/>
        </w:rPr>
      </w:pPr>
    </w:p>
    <w:p w14:paraId="6B5B7965">
      <w:pPr>
        <w:rPr>
          <w:rFonts w:hint="default"/>
          <w:sz w:val="21"/>
          <w:szCs w:val="21"/>
          <w:lang w:val="en-US" w:eastAsia="zh-CN"/>
        </w:rPr>
      </w:pPr>
    </w:p>
    <w:p w14:paraId="12EE35F2">
      <w:pPr>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8C186E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14:paraId="269E2F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14:paraId="7FEA22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14:paraId="731CEFF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rPr>
          <w:rFonts w:hint="default"/>
          <w:sz w:val="21"/>
          <w:szCs w:val="21"/>
          <w:lang w:val="en-US" w:eastAsia="zh-CN"/>
        </w:rPr>
      </w:pPr>
    </w:p>
    <w:p w14:paraId="33EF8DD4">
      <w:pPr>
        <w:rPr>
          <w:rFonts w:hint="default"/>
          <w:sz w:val="21"/>
          <w:szCs w:val="21"/>
          <w:lang w:val="en-US" w:eastAsia="zh-CN"/>
        </w:rPr>
      </w:pPr>
    </w:p>
    <w:p w14:paraId="0DE3180C">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02428173">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write命令）。NETCONF协议定义了running配置数据库，保存设备当前的配置；同时扩展支持startup和candidate配置数据库。</w:t>
      </w:r>
    </w:p>
    <w:p w14:paraId="30A67D60">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NETCONF协议使用了“分层”的方法实现关注点分离（separation of concern），分层给予了NETCONF强大的易用性、维护性和扩展性。NETCONF在逻辑上可以划分为4层。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1167"/>
        <w:gridCol w:w="8969"/>
      </w:tblGrid>
      <w:tr w14:paraId="4E293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70AFCE2">
            <w:pPr>
              <w:rPr>
                <w:rFonts w:hint="default"/>
                <w:sz w:val="21"/>
                <w:szCs w:val="21"/>
                <w:vertAlign w:val="baseline"/>
                <w:lang w:val="en-US" w:eastAsia="zh-CN"/>
              </w:rPr>
            </w:pPr>
            <w:r>
              <w:rPr>
                <w:rFonts w:hint="eastAsia"/>
                <w:sz w:val="21"/>
                <w:szCs w:val="21"/>
                <w:vertAlign w:val="baseline"/>
                <w:lang w:val="en-US" w:eastAsia="zh-CN"/>
              </w:rPr>
              <w:t>1</w:t>
            </w:r>
          </w:p>
        </w:tc>
        <w:tc>
          <w:tcPr>
            <w:tcW w:w="1167" w:type="dxa"/>
          </w:tcPr>
          <w:p w14:paraId="5D9DFC90">
            <w:pPr>
              <w:rPr>
                <w:rFonts w:hint="eastAsia"/>
                <w:sz w:val="21"/>
                <w:szCs w:val="21"/>
                <w:vertAlign w:val="baseline"/>
                <w:lang w:val="en-US" w:eastAsia="zh-CN"/>
              </w:rPr>
            </w:pPr>
            <w:r>
              <w:rPr>
                <w:rFonts w:hint="eastAsia"/>
                <w:sz w:val="21"/>
                <w:szCs w:val="21"/>
                <w:lang w:val="en-US" w:eastAsia="zh-CN"/>
              </w:rPr>
              <w:t>传输层</w:t>
            </w:r>
          </w:p>
        </w:tc>
        <w:tc>
          <w:tcPr>
            <w:tcW w:w="8969" w:type="dxa"/>
          </w:tcPr>
          <w:p w14:paraId="67E14A82">
            <w:pPr>
              <w:rPr>
                <w:rFonts w:hint="eastAsia"/>
                <w:sz w:val="21"/>
                <w:szCs w:val="21"/>
                <w:vertAlign w:val="baseline"/>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tc>
      </w:tr>
      <w:tr w14:paraId="25C1B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8B481E6">
            <w:pPr>
              <w:rPr>
                <w:rFonts w:hint="default"/>
                <w:sz w:val="21"/>
                <w:szCs w:val="21"/>
                <w:vertAlign w:val="baseline"/>
                <w:lang w:val="en-US" w:eastAsia="zh-CN"/>
              </w:rPr>
            </w:pPr>
            <w:r>
              <w:rPr>
                <w:rFonts w:hint="eastAsia"/>
                <w:sz w:val="21"/>
                <w:szCs w:val="21"/>
                <w:vertAlign w:val="baseline"/>
                <w:lang w:val="en-US" w:eastAsia="zh-CN"/>
              </w:rPr>
              <w:t>2</w:t>
            </w:r>
          </w:p>
        </w:tc>
        <w:tc>
          <w:tcPr>
            <w:tcW w:w="1167" w:type="dxa"/>
          </w:tcPr>
          <w:p w14:paraId="66423BFF">
            <w:pPr>
              <w:rPr>
                <w:rFonts w:hint="eastAsia"/>
                <w:sz w:val="21"/>
                <w:szCs w:val="21"/>
                <w:vertAlign w:val="baseline"/>
                <w:lang w:val="en-US" w:eastAsia="zh-CN"/>
              </w:rPr>
            </w:pPr>
            <w:r>
              <w:rPr>
                <w:rFonts w:hint="eastAsia"/>
                <w:sz w:val="21"/>
                <w:szCs w:val="21"/>
                <w:lang w:val="en-US" w:eastAsia="zh-CN"/>
              </w:rPr>
              <w:t>消息层</w:t>
            </w:r>
          </w:p>
        </w:tc>
        <w:tc>
          <w:tcPr>
            <w:tcW w:w="8969" w:type="dxa"/>
          </w:tcPr>
          <w:p w14:paraId="039CE59F">
            <w:pPr>
              <w:rPr>
                <w:rFonts w:hint="eastAsia"/>
                <w:sz w:val="21"/>
                <w:szCs w:val="21"/>
                <w:vertAlign w:val="baseline"/>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tc>
      </w:tr>
      <w:tr w14:paraId="737ED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B0BE0E3">
            <w:pPr>
              <w:rPr>
                <w:rFonts w:hint="default"/>
                <w:sz w:val="21"/>
                <w:szCs w:val="21"/>
                <w:vertAlign w:val="baseline"/>
                <w:lang w:val="en-US" w:eastAsia="zh-CN"/>
              </w:rPr>
            </w:pPr>
            <w:r>
              <w:rPr>
                <w:rFonts w:hint="eastAsia"/>
                <w:sz w:val="21"/>
                <w:szCs w:val="21"/>
                <w:vertAlign w:val="baseline"/>
                <w:lang w:val="en-US" w:eastAsia="zh-CN"/>
              </w:rPr>
              <w:t>3</w:t>
            </w:r>
          </w:p>
        </w:tc>
        <w:tc>
          <w:tcPr>
            <w:tcW w:w="1167" w:type="dxa"/>
          </w:tcPr>
          <w:p w14:paraId="4E142184">
            <w:pPr>
              <w:rPr>
                <w:rFonts w:hint="eastAsia"/>
                <w:sz w:val="21"/>
                <w:szCs w:val="21"/>
                <w:vertAlign w:val="baseline"/>
                <w:lang w:val="en-US" w:eastAsia="zh-CN"/>
              </w:rPr>
            </w:pPr>
            <w:r>
              <w:rPr>
                <w:rFonts w:hint="eastAsia"/>
                <w:sz w:val="21"/>
                <w:szCs w:val="21"/>
                <w:lang w:val="en-US" w:eastAsia="zh-CN"/>
              </w:rPr>
              <w:t>操作层</w:t>
            </w:r>
          </w:p>
        </w:tc>
        <w:tc>
          <w:tcPr>
            <w:tcW w:w="8969" w:type="dxa"/>
          </w:tcPr>
          <w:p w14:paraId="762010DF">
            <w:pPr>
              <w:rPr>
                <w:rFonts w:hint="eastAsia"/>
                <w:sz w:val="21"/>
                <w:szCs w:val="21"/>
                <w:vertAlign w:val="baseline"/>
                <w:lang w:val="en-US" w:eastAsia="zh-CN"/>
              </w:rPr>
            </w:pPr>
            <w:r>
              <w:rPr>
                <w:rFonts w:hint="eastAsia"/>
                <w:sz w:val="21"/>
                <w:szCs w:val="21"/>
                <w:lang w:val="en-US" w:eastAsia="zh-CN"/>
              </w:rPr>
              <w:t>操作层定义了一系列在RPC中应用的基本操作（增删改查），这些操作组成了NETCONF基本能力</w:t>
            </w:r>
          </w:p>
        </w:tc>
      </w:tr>
      <w:tr w14:paraId="18A1B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12E7D89">
            <w:pPr>
              <w:rPr>
                <w:rFonts w:hint="default"/>
                <w:sz w:val="21"/>
                <w:szCs w:val="21"/>
                <w:vertAlign w:val="baseline"/>
                <w:lang w:val="en-US" w:eastAsia="zh-CN"/>
              </w:rPr>
            </w:pPr>
            <w:r>
              <w:rPr>
                <w:rFonts w:hint="eastAsia"/>
                <w:sz w:val="21"/>
                <w:szCs w:val="21"/>
                <w:vertAlign w:val="baseline"/>
                <w:lang w:val="en-US" w:eastAsia="zh-CN"/>
              </w:rPr>
              <w:t>4</w:t>
            </w:r>
          </w:p>
        </w:tc>
        <w:tc>
          <w:tcPr>
            <w:tcW w:w="1167" w:type="dxa"/>
          </w:tcPr>
          <w:p w14:paraId="2AE1427F">
            <w:pPr>
              <w:rPr>
                <w:rFonts w:hint="eastAsia"/>
                <w:sz w:val="21"/>
                <w:szCs w:val="21"/>
                <w:vertAlign w:val="baseline"/>
                <w:lang w:val="en-US" w:eastAsia="zh-CN"/>
              </w:rPr>
            </w:pPr>
            <w:r>
              <w:rPr>
                <w:rFonts w:hint="eastAsia"/>
                <w:sz w:val="21"/>
                <w:szCs w:val="21"/>
                <w:lang w:val="en-US" w:eastAsia="zh-CN"/>
              </w:rPr>
              <w:t>内容层</w:t>
            </w:r>
          </w:p>
        </w:tc>
        <w:tc>
          <w:tcPr>
            <w:tcW w:w="8969" w:type="dxa"/>
          </w:tcPr>
          <w:p w14:paraId="74D1D33A">
            <w:pPr>
              <w:rPr>
                <w:rFonts w:hint="eastAsia"/>
                <w:sz w:val="21"/>
                <w:szCs w:val="21"/>
                <w:vertAlign w:val="baseline"/>
                <w:lang w:val="en-US" w:eastAsia="zh-CN"/>
              </w:rPr>
            </w:pPr>
            <w:r>
              <w:rPr>
                <w:rFonts w:hint="eastAsia"/>
                <w:sz w:val="21"/>
                <w:szCs w:val="21"/>
                <w:lang w:val="en-US" w:eastAsia="zh-CN"/>
              </w:rPr>
              <w:t>内容层描述了网络管理所涉及的配置数据，使用YANG语言进行建模</w:t>
            </w:r>
          </w:p>
        </w:tc>
      </w:tr>
    </w:tbl>
    <w:p w14:paraId="31B6FA71">
      <w:pPr>
        <w:rPr>
          <w:rFonts w:hint="eastAsia"/>
          <w:sz w:val="21"/>
          <w:szCs w:val="21"/>
          <w:lang w:val="en-US" w:eastAsia="zh-CN"/>
        </w:rPr>
      </w:pP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14:paraId="52136316">
      <w:pPr>
        <w:rPr>
          <w:rFonts w:hint="eastAsia"/>
          <w:sz w:val="21"/>
          <w:szCs w:val="21"/>
          <w:lang w:val="en-US" w:eastAsia="zh-CN"/>
        </w:rPr>
      </w:pPr>
    </w:p>
    <w:p w14:paraId="3304D5FD">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3723FBA7">
      <w:pPr>
        <w:rPr>
          <w:rFonts w:hint="default"/>
          <w:sz w:val="21"/>
          <w:szCs w:val="21"/>
          <w:lang w:val="en-US" w:eastAsia="zh-CN"/>
        </w:rPr>
      </w:pPr>
    </w:p>
    <w:p w14:paraId="26213D27">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1F6FBB3E">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021B784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8"/>
          <w:szCs w:val="28"/>
          <w:lang w:val="en-US" w:eastAsia="zh-CN"/>
        </w:rPr>
      </w:pPr>
      <w:r>
        <w:rPr>
          <w:rFonts w:hint="eastAsia"/>
          <w:b/>
          <w:bCs/>
          <w:sz w:val="28"/>
          <w:szCs w:val="28"/>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8"/>
          <w:szCs w:val="28"/>
          <w:lang w:val="en-US" w:eastAsia="zh-CN"/>
        </w:rPr>
      </w:pPr>
      <w:r>
        <w:rPr>
          <w:rFonts w:hint="eastAsia"/>
          <w:b/>
          <w:bCs/>
          <w:sz w:val="28"/>
          <w:szCs w:val="28"/>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2BAC3ABF">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14:paraId="7CF67D62">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建议在1024到1300之间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2DCA961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2"/>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03FBC801">
      <w:pPr>
        <w:rPr>
          <w:rFonts w:hint="default"/>
          <w:lang w:val="en-US" w:eastAsia="zh-CN"/>
        </w:rPr>
      </w:pPr>
    </w:p>
    <w:p w14:paraId="5DB0640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805736">
      <w:pPr>
        <w:outlineLvl w:val="0"/>
        <w:rPr>
          <w:rFonts w:hint="default"/>
          <w:lang w:val="en-US" w:eastAsia="zh-CN"/>
        </w:rPr>
      </w:pPr>
      <w:r>
        <w:rPr>
          <w:rFonts w:hint="eastAsia"/>
          <w:b/>
          <w:bCs/>
          <w:sz w:val="32"/>
          <w:szCs w:val="32"/>
          <w:lang w:val="en-US" w:eastAsia="zh-CN"/>
        </w:rPr>
        <w:t>第7章、隧道技术</w:t>
      </w:r>
    </w:p>
    <w:p w14:paraId="44106A78">
      <w:pPr>
        <w:rPr>
          <w:rFonts w:hint="eastAsia"/>
          <w:lang w:val="en-US" w:eastAsia="zh-CN"/>
        </w:rPr>
      </w:pPr>
    </w:p>
    <w:p w14:paraId="6BEF007A">
      <w:pPr>
        <w:outlineLvl w:val="1"/>
        <w:rPr>
          <w:rFonts w:hint="eastAsia"/>
          <w:b/>
          <w:bCs/>
          <w:sz w:val="28"/>
          <w:szCs w:val="28"/>
          <w:lang w:val="en-US" w:eastAsia="zh-CN"/>
        </w:rPr>
      </w:pPr>
      <w:r>
        <w:rPr>
          <w:rFonts w:hint="eastAsia"/>
          <w:b/>
          <w:bCs/>
          <w:sz w:val="28"/>
          <w:szCs w:val="28"/>
          <w:lang w:val="en-US" w:eastAsia="zh-CN"/>
        </w:rPr>
        <w:t>★GRE</w:t>
      </w:r>
    </w:p>
    <w:p w14:paraId="1E384366">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6BCC2778">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26444D60">
      <w:pPr>
        <w:rPr>
          <w:rFonts w:hint="eastAsia"/>
          <w:lang w:val="en-US" w:eastAsia="zh-CN"/>
        </w:rPr>
      </w:pPr>
    </w:p>
    <w:p w14:paraId="2D2C3A59">
      <w:pPr>
        <w:rPr>
          <w:rFonts w:hint="eastAsia"/>
          <w:lang w:val="en-US" w:eastAsia="zh-CN"/>
        </w:rPr>
      </w:pPr>
      <w:r>
        <w:rPr>
          <w:rFonts w:hint="eastAsia"/>
          <w:lang w:val="en-US" w:eastAsia="zh-CN"/>
        </w:rPr>
        <w:t>GRE封装在IPv4报文中，ipv4上层协议号为47</w:t>
      </w:r>
    </w:p>
    <w:p w14:paraId="0CD761D4">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89A82E4">
      <w:pPr>
        <w:rPr>
          <w:rFonts w:hint="eastAsia"/>
          <w:lang w:val="en-US" w:eastAsia="zh-CN"/>
        </w:rPr>
      </w:pPr>
    </w:p>
    <w:p w14:paraId="3EBD84AF">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23C0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ECF4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F2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49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36A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6D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57DA2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6DDF4">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288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593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BE2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2ED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197C7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025C6">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746F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370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22474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44E61">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C3C7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586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64E6A">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6440">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425D1C07">
      <w:pPr>
        <w:rPr>
          <w:rFonts w:hint="eastAsia"/>
          <w:lang w:val="en-US" w:eastAsia="zh-CN"/>
        </w:rPr>
      </w:pPr>
    </w:p>
    <w:p w14:paraId="2B3B34C7">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3507617F">
      <w:pPr>
        <w:rPr>
          <w:rFonts w:hint="eastAsia"/>
          <w:lang w:val="en-US" w:eastAsia="zh-CN"/>
        </w:rPr>
      </w:pPr>
      <w:r>
        <w:rPr>
          <w:rFonts w:hint="eastAsia"/>
          <w:lang w:val="en-US" w:eastAsia="zh-CN"/>
        </w:rPr>
        <w:t>②Ver，3位，版本号，一般为0，PPTP GRE此字段值为1</w:t>
      </w:r>
    </w:p>
    <w:p w14:paraId="01552E97">
      <w:pPr>
        <w:rPr>
          <w:rFonts w:hint="eastAsia"/>
          <w:lang w:val="en-US" w:eastAsia="zh-CN"/>
        </w:rPr>
      </w:pPr>
      <w:r>
        <w:rPr>
          <w:rFonts w:hint="eastAsia"/>
          <w:lang w:val="en-US" w:eastAsia="zh-CN"/>
        </w:rPr>
        <w:t>③Protocol Type，封装的协议类型，0x0800表示IPv4</w:t>
      </w:r>
    </w:p>
    <w:p w14:paraId="45CA6AF8">
      <w:pPr>
        <w:rPr>
          <w:rFonts w:hint="eastAsia"/>
          <w:lang w:val="en-US" w:eastAsia="zh-CN"/>
        </w:rPr>
      </w:pPr>
      <w:r>
        <w:rPr>
          <w:rFonts w:hint="eastAsia"/>
          <w:lang w:val="en-US" w:eastAsia="zh-CN"/>
        </w:rPr>
        <w:t>④CheckSum，16位，为GRE报文（头部+数据）的校验和</w:t>
      </w:r>
    </w:p>
    <w:p w14:paraId="1837AA0F">
      <w:pPr>
        <w:rPr>
          <w:rFonts w:hint="eastAsia"/>
          <w:lang w:val="en-US" w:eastAsia="zh-CN"/>
        </w:rPr>
      </w:pPr>
      <w:r>
        <w:rPr>
          <w:rFonts w:hint="eastAsia"/>
          <w:lang w:val="en-US" w:eastAsia="zh-CN"/>
        </w:rPr>
        <w:t>⑤Key包含密钥信息</w:t>
      </w:r>
    </w:p>
    <w:p w14:paraId="4C61A071">
      <w:pPr>
        <w:rPr>
          <w:rFonts w:hint="eastAsia"/>
          <w:lang w:val="en-US" w:eastAsia="zh-CN"/>
        </w:rPr>
      </w:pPr>
      <w:r>
        <w:rPr>
          <w:rFonts w:hint="eastAsia"/>
          <w:lang w:val="en-US" w:eastAsia="zh-CN"/>
        </w:rPr>
        <w:t>⑥Sequence Number，GRE数据包的序号</w:t>
      </w:r>
    </w:p>
    <w:p w14:paraId="1B80985A">
      <w:pPr>
        <w:rPr>
          <w:rFonts w:hint="default"/>
          <w:lang w:val="en-US" w:eastAsia="zh-CN"/>
        </w:rPr>
      </w:pPr>
    </w:p>
    <w:p w14:paraId="73AB81CB">
      <w:pPr>
        <w:rPr>
          <w:rFonts w:hint="default"/>
          <w:lang w:val="en-US" w:eastAsia="zh-CN"/>
        </w:rPr>
      </w:pPr>
    </w:p>
    <w:p w14:paraId="2AFA1837">
      <w:pPr>
        <w:rPr>
          <w:rFonts w:hint="default"/>
          <w:lang w:val="en-US" w:eastAsia="zh-CN"/>
        </w:rPr>
      </w:pPr>
    </w:p>
    <w:p w14:paraId="22D799F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36C3EC">
      <w:pPr>
        <w:outlineLvl w:val="1"/>
        <w:rPr>
          <w:rFonts w:hint="default"/>
          <w:b/>
          <w:bCs/>
          <w:sz w:val="28"/>
          <w:szCs w:val="28"/>
          <w:lang w:val="en-US" w:eastAsia="zh-CN"/>
        </w:rPr>
      </w:pPr>
      <w:r>
        <w:rPr>
          <w:rFonts w:hint="eastAsia"/>
          <w:b/>
          <w:bCs/>
          <w:sz w:val="28"/>
          <w:szCs w:val="28"/>
          <w:lang w:val="en-US" w:eastAsia="zh-CN"/>
        </w:rPr>
        <w:t>★IPSec-IKE</w:t>
      </w:r>
    </w:p>
    <w:p w14:paraId="1B013991">
      <w:pPr>
        <w:rPr>
          <w:rFonts w:hint="eastAsia"/>
          <w:lang w:val="en-US" w:eastAsia="zh-CN"/>
        </w:rPr>
      </w:pPr>
      <w:r>
        <w:rPr>
          <w:rFonts w:hint="eastAsia"/>
          <w:lang w:val="en-US" w:eastAsia="zh-CN"/>
        </w:rPr>
        <w:t>IP Security（IP安全协议）工作在OSI的第3层，可以保护IP层及以上层的通信流安全</w:t>
      </w:r>
    </w:p>
    <w:p w14:paraId="17A578EA">
      <w:pPr>
        <w:rPr>
          <w:rFonts w:hint="eastAsia"/>
          <w:lang w:val="en-US" w:eastAsia="zh-CN"/>
        </w:rPr>
      </w:pPr>
      <w:r>
        <w:rPr>
          <w:rFonts w:hint="eastAsia"/>
          <w:lang w:val="en-US" w:eastAsia="zh-CN"/>
        </w:rPr>
        <w:t>IPSec是由IETF制定的框架，具体由2类协议组成：AH和ESP</w:t>
      </w:r>
    </w:p>
    <w:p w14:paraId="39B6C68A">
      <w:pPr>
        <w:rPr>
          <w:rFonts w:hint="eastAsia"/>
          <w:lang w:val="en-US" w:eastAsia="zh-CN"/>
        </w:rPr>
      </w:pPr>
    </w:p>
    <w:p w14:paraId="229C0D6D">
      <w:pPr>
        <w:rPr>
          <w:rFonts w:hint="eastAsia"/>
          <w:lang w:val="en-US" w:eastAsia="zh-CN"/>
        </w:rPr>
      </w:pPr>
      <w:r>
        <w:rPr>
          <w:rFonts w:hint="eastAsia"/>
          <w:lang w:val="en-US" w:eastAsia="zh-CN"/>
        </w:rPr>
        <w:t>AH协议（Authentication Header）提供数据完整性确认，数据来源确认</w:t>
      </w:r>
    </w:p>
    <w:p w14:paraId="57AB6DA7">
      <w:pPr>
        <w:rPr>
          <w:rFonts w:hint="eastAsia"/>
          <w:lang w:val="en-US" w:eastAsia="zh-CN"/>
        </w:rPr>
      </w:pPr>
      <w:r>
        <w:rPr>
          <w:rFonts w:hint="eastAsia"/>
          <w:lang w:val="en-US" w:eastAsia="zh-CN"/>
        </w:rPr>
        <w:t>ESP协议（Encapsulation Security Payload）提供完整性，数据来源确认，数据加密</w:t>
      </w:r>
    </w:p>
    <w:p w14:paraId="201672C2">
      <w:pPr>
        <w:rPr>
          <w:rFonts w:hint="eastAsia"/>
          <w:lang w:val="en-US" w:eastAsia="zh-CN"/>
        </w:rPr>
      </w:pPr>
    </w:p>
    <w:p w14:paraId="171C27F8">
      <w:pPr>
        <w:rPr>
          <w:rFonts w:hint="default"/>
          <w:lang w:val="en-US" w:eastAsia="zh-CN"/>
        </w:rPr>
      </w:pPr>
      <w:r>
        <w:rPr>
          <w:rFonts w:hint="eastAsia"/>
          <w:lang w:val="en-US" w:eastAsia="zh-CN"/>
        </w:rPr>
        <w:t>SA安全联盟（Security Association）</w:t>
      </w:r>
    </w:p>
    <w:p w14:paraId="4F9EC890">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4D10565A">
      <w:pPr>
        <w:rPr>
          <w:rFonts w:hint="eastAsia"/>
          <w:lang w:val="en-US" w:eastAsia="zh-CN"/>
        </w:rPr>
      </w:pPr>
    </w:p>
    <w:p w14:paraId="4C9D87F7">
      <w:pPr>
        <w:rPr>
          <w:rFonts w:hint="default"/>
          <w:lang w:val="en-US" w:eastAsia="zh-CN"/>
        </w:rPr>
      </w:pPr>
      <w:r>
        <w:rPr>
          <w:rFonts w:hint="eastAsia"/>
          <w:lang w:val="en-US" w:eastAsia="zh-CN"/>
        </w:rPr>
        <w:t>ISAKMP（Internet Security Association and Key Management Protocol）</w:t>
      </w:r>
    </w:p>
    <w:p w14:paraId="61D645EC">
      <w:pPr>
        <w:rPr>
          <w:rFonts w:hint="eastAsia"/>
          <w:lang w:val="en-US" w:eastAsia="zh-CN"/>
        </w:rPr>
      </w:pPr>
      <w:r>
        <w:rPr>
          <w:rFonts w:hint="eastAsia"/>
          <w:lang w:val="en-US" w:eastAsia="zh-CN"/>
        </w:rPr>
        <w:t>提供共享安全信息，定义在应用层，用来实现IPSec的密钥管理，身份认证，密钥交换技术</w:t>
      </w:r>
    </w:p>
    <w:p w14:paraId="22522365">
      <w:pPr>
        <w:rPr>
          <w:rFonts w:hint="eastAsia"/>
          <w:lang w:val="en-US" w:eastAsia="zh-CN"/>
        </w:rPr>
      </w:pPr>
    </w:p>
    <w:p w14:paraId="16286BFE">
      <w:pPr>
        <w:rPr>
          <w:rFonts w:hint="eastAsia"/>
          <w:lang w:val="en-US" w:eastAsia="zh-CN"/>
        </w:rPr>
      </w:pPr>
      <w:r>
        <w:rPr>
          <w:rFonts w:hint="eastAsia"/>
          <w:lang w:val="en-US" w:eastAsia="zh-CN"/>
        </w:rPr>
        <w:t>IKE（Internet Key Exchange）</w:t>
      </w:r>
    </w:p>
    <w:p w14:paraId="20D5E05B">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47C4ED84">
      <w:pPr>
        <w:rPr>
          <w:rFonts w:hint="eastAsia"/>
          <w:lang w:val="en-US" w:eastAsia="zh-CN"/>
        </w:rPr>
      </w:pPr>
      <w:r>
        <w:rPr>
          <w:rFonts w:hint="eastAsia"/>
          <w:lang w:val="en-US" w:eastAsia="zh-CN"/>
        </w:rPr>
        <w:t>阶段一的 主模式/积极模式</w:t>
      </w:r>
    </w:p>
    <w:p w14:paraId="6FCA8367">
      <w:pPr>
        <w:rPr>
          <w:rFonts w:hint="eastAsia"/>
          <w:lang w:val="en-US" w:eastAsia="zh-CN"/>
        </w:rPr>
      </w:pPr>
      <w:r>
        <w:rPr>
          <w:rFonts w:hint="eastAsia"/>
          <w:lang w:val="en-US" w:eastAsia="zh-CN"/>
        </w:rPr>
        <w:t>阶段二的 快速模式</w:t>
      </w:r>
    </w:p>
    <w:p w14:paraId="0D301126">
      <w:pPr>
        <w:rPr>
          <w:rFonts w:hint="eastAsia"/>
          <w:lang w:val="en-US" w:eastAsia="zh-CN"/>
        </w:rPr>
      </w:pPr>
    </w:p>
    <w:p w14:paraId="64B8DDF3">
      <w:pPr>
        <w:rPr>
          <w:rFonts w:hint="eastAsia"/>
          <w:lang w:val="en-US" w:eastAsia="zh-CN"/>
        </w:rPr>
      </w:pPr>
      <w:r>
        <w:rPr>
          <w:rFonts w:hint="eastAsia"/>
          <w:lang w:val="en-US" w:eastAsia="zh-CN"/>
        </w:rPr>
        <w:t>IKE使用2个阶段为IPsec进行密钥协商并建立安全联盟</w:t>
      </w:r>
    </w:p>
    <w:p w14:paraId="57F6F934">
      <w:pPr>
        <w:rPr>
          <w:rFonts w:hint="eastAsia"/>
          <w:lang w:val="en-US" w:eastAsia="zh-CN"/>
        </w:rPr>
      </w:pPr>
    </w:p>
    <w:p w14:paraId="205FC882">
      <w:pPr>
        <w:rPr>
          <w:rFonts w:hint="eastAsia"/>
          <w:b/>
          <w:bCs/>
          <w:sz w:val="24"/>
          <w:szCs w:val="24"/>
          <w:lang w:val="en-US" w:eastAsia="zh-CN"/>
        </w:rPr>
      </w:pPr>
      <w:r>
        <w:rPr>
          <w:rFonts w:hint="eastAsia"/>
          <w:b/>
          <w:bCs/>
          <w:sz w:val="24"/>
          <w:szCs w:val="24"/>
          <w:lang w:val="en-US" w:eastAsia="zh-CN"/>
        </w:rPr>
        <w:t>★IKE第一阶段</w:t>
      </w:r>
    </w:p>
    <w:p w14:paraId="7609E763">
      <w:pPr>
        <w:rPr>
          <w:rFonts w:hint="eastAsia"/>
          <w:lang w:val="en-US" w:eastAsia="zh-CN"/>
        </w:rPr>
      </w:pPr>
      <w:r>
        <w:rPr>
          <w:rFonts w:hint="eastAsia"/>
          <w:lang w:val="en-US" w:eastAsia="zh-CN"/>
        </w:rPr>
        <w:t>通信双方之间建立一个已通过身份验证和安全保护的通道，即ISAKMP SA（ISAKMP联盟）</w:t>
      </w:r>
    </w:p>
    <w:p w14:paraId="7FF5E7FA">
      <w:pPr>
        <w:rPr>
          <w:rFonts w:hint="eastAsia"/>
          <w:lang w:val="en-US" w:eastAsia="zh-CN"/>
        </w:rPr>
      </w:pPr>
      <w:r>
        <w:rPr>
          <w:rFonts w:hint="eastAsia"/>
          <w:lang w:val="en-US" w:eastAsia="zh-CN"/>
        </w:rPr>
        <w:t>大多数厂商把IKE第一阶段称为VPN Gateway协商模式，可以选择主模式（main）或野蛮模式（Aggressive）</w:t>
      </w:r>
    </w:p>
    <w:p w14:paraId="15C6F9A0">
      <w:pPr>
        <w:rPr>
          <w:rFonts w:hint="eastAsia"/>
          <w:lang w:val="en-US" w:eastAsia="zh-CN"/>
        </w:rPr>
      </w:pPr>
      <w:r>
        <w:rPr>
          <w:rFonts w:hint="eastAsia"/>
          <w:lang w:val="en-US" w:eastAsia="zh-CN"/>
        </w:rPr>
        <w:t>主模式只能使用ip地址作为ID的类型，当用户端设备的ip为动态获取时，要选择野蛮模式（挑战模式）</w:t>
      </w:r>
    </w:p>
    <w:p w14:paraId="4F23269C">
      <w:pPr>
        <w:rPr>
          <w:rFonts w:hint="default"/>
          <w:lang w:val="en-US" w:eastAsia="zh-CN"/>
        </w:rPr>
      </w:pPr>
    </w:p>
    <w:p w14:paraId="345DEEA6">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7ACCD380">
      <w:pPr>
        <w:rPr>
          <w:rFonts w:hint="eastAsia"/>
          <w:lang w:val="en-US" w:eastAsia="zh-CN"/>
        </w:rPr>
      </w:pPr>
    </w:p>
    <w:p w14:paraId="10D4075B">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7D46F9A3">
      <w:pPr>
        <w:rPr>
          <w:rFonts w:hint="eastAsia"/>
          <w:lang w:val="en-US" w:eastAsia="zh-CN"/>
        </w:rPr>
      </w:pPr>
      <w:r>
        <w:rPr>
          <w:rFonts w:hint="eastAsia"/>
          <w:lang w:val="en-US" w:eastAsia="zh-CN"/>
        </w:rPr>
        <w:t>IPSec SA生存周期为30~604800秒</w:t>
      </w:r>
    </w:p>
    <w:p w14:paraId="2299FFEE">
      <w:pPr>
        <w:rPr>
          <w:rFonts w:hint="eastAsia"/>
          <w:lang w:val="en-US" w:eastAsia="zh-CN"/>
        </w:rPr>
      </w:pPr>
    </w:p>
    <w:p w14:paraId="6692B129">
      <w:pPr>
        <w:rPr>
          <w:rFonts w:hint="eastAsia"/>
          <w:b/>
          <w:bCs/>
          <w:sz w:val="24"/>
          <w:szCs w:val="24"/>
          <w:lang w:val="en-US" w:eastAsia="zh-CN"/>
        </w:rPr>
      </w:pPr>
      <w:r>
        <w:rPr>
          <w:rFonts w:hint="eastAsia"/>
          <w:b/>
          <w:bCs/>
          <w:sz w:val="24"/>
          <w:szCs w:val="24"/>
          <w:lang w:val="en-US" w:eastAsia="zh-CN"/>
        </w:rPr>
        <w:t>★IKE第二阶段</w:t>
      </w:r>
    </w:p>
    <w:p w14:paraId="1BD5B5E7">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354C4D8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1AE57D84">
      <w:pPr>
        <w:rPr>
          <w:rFonts w:hint="eastAsia"/>
          <w:lang w:val="en-US" w:eastAsia="zh-CN"/>
        </w:rPr>
      </w:pPr>
    </w:p>
    <w:p w14:paraId="02FD5F1D">
      <w:pPr>
        <w:rPr>
          <w:rFonts w:hint="eastAsia"/>
          <w:lang w:val="en-US" w:eastAsia="zh-CN"/>
        </w:rPr>
      </w:pPr>
      <w:r>
        <w:rPr>
          <w:rFonts w:hint="eastAsia"/>
          <w:lang w:val="en-US" w:eastAsia="zh-CN"/>
        </w:rPr>
        <w:t>安全提议中需要选择所采用的安全协议，可选AH和ESP，也可2者共存（compatible）</w:t>
      </w:r>
    </w:p>
    <w:p w14:paraId="642C4195">
      <w:pPr>
        <w:rPr>
          <w:rFonts w:hint="eastAsia"/>
          <w:lang w:val="en-US" w:eastAsia="zh-CN"/>
        </w:rPr>
      </w:pPr>
    </w:p>
    <w:p w14:paraId="58D2414E">
      <w:pPr>
        <w:rPr>
          <w:rFonts w:hint="eastAsia"/>
          <w:lang w:val="en-US" w:eastAsia="zh-CN"/>
        </w:rPr>
      </w:pPr>
      <w:r>
        <w:rPr>
          <w:rFonts w:hint="eastAsia"/>
          <w:lang w:val="en-US" w:eastAsia="zh-CN"/>
        </w:rPr>
        <w:t>DH交换中的group的区别是 密钥长度不同，</w:t>
      </w:r>
    </w:p>
    <w:p w14:paraId="6A0D9F58">
      <w:pPr>
        <w:rPr>
          <w:rFonts w:hint="eastAsia"/>
          <w:lang w:val="en-US" w:eastAsia="zh-CN"/>
        </w:rPr>
      </w:pPr>
      <w:r>
        <w:rPr>
          <w:rFonts w:hint="eastAsia"/>
          <w:lang w:val="en-US" w:eastAsia="zh-CN"/>
        </w:rPr>
        <w:t>group1密钥长度768 bit</w:t>
      </w:r>
    </w:p>
    <w:p w14:paraId="4BC8DC7D">
      <w:pPr>
        <w:rPr>
          <w:rFonts w:hint="eastAsia"/>
          <w:lang w:val="en-US" w:eastAsia="zh-CN"/>
        </w:rPr>
      </w:pPr>
      <w:r>
        <w:rPr>
          <w:rFonts w:hint="eastAsia"/>
          <w:lang w:val="en-US" w:eastAsia="zh-CN"/>
        </w:rPr>
        <w:t>group2密钥长度1024 bit</w:t>
      </w:r>
    </w:p>
    <w:p w14:paraId="4803E0E1">
      <w:pPr>
        <w:rPr>
          <w:rFonts w:hint="eastAsia"/>
          <w:lang w:val="en-US" w:eastAsia="zh-CN"/>
        </w:rPr>
      </w:pPr>
      <w:r>
        <w:rPr>
          <w:rFonts w:hint="eastAsia"/>
          <w:lang w:val="en-US" w:eastAsia="zh-CN"/>
        </w:rPr>
        <w:t>group5密钥长度1536 bit</w:t>
      </w:r>
    </w:p>
    <w:p w14:paraId="4D684C26">
      <w:pPr>
        <w:rPr>
          <w:rFonts w:hint="eastAsia"/>
          <w:lang w:val="en-US" w:eastAsia="zh-CN"/>
        </w:rPr>
      </w:pPr>
      <w:r>
        <w:rPr>
          <w:rFonts w:hint="eastAsia"/>
          <w:lang w:val="en-US" w:eastAsia="zh-CN"/>
        </w:rPr>
        <w:t>group14密钥长度2048 bit</w:t>
      </w:r>
    </w:p>
    <w:p w14:paraId="4F78606C">
      <w:pPr>
        <w:rPr>
          <w:rFonts w:hint="default"/>
          <w:lang w:val="en-US" w:eastAsia="zh-CN"/>
        </w:rPr>
      </w:pPr>
    </w:p>
    <w:p w14:paraId="74859E9B">
      <w:pPr>
        <w:rPr>
          <w:rFonts w:hint="eastAsia"/>
          <w:lang w:val="en-US" w:eastAsia="zh-CN"/>
        </w:rPr>
      </w:pPr>
    </w:p>
    <w:p w14:paraId="681F54A7">
      <w:pPr>
        <w:rPr>
          <w:rFonts w:hint="eastAsia"/>
          <w:b/>
          <w:bCs/>
          <w:lang w:val="en-US" w:eastAsia="zh-CN"/>
        </w:rPr>
      </w:pPr>
      <w:r>
        <w:rPr>
          <w:rFonts w:hint="eastAsia"/>
          <w:b/>
          <w:bCs/>
          <w:lang w:val="en-US" w:eastAsia="zh-CN"/>
        </w:rPr>
        <w:t>★IKE Proposal要设置的内容：</w:t>
      </w:r>
    </w:p>
    <w:p w14:paraId="6F7A0196">
      <w:pPr>
        <w:rPr>
          <w:rFonts w:hint="eastAsia"/>
          <w:lang w:val="en-US" w:eastAsia="zh-CN"/>
        </w:rPr>
      </w:pPr>
      <w:r>
        <w:rPr>
          <w:rFonts w:hint="eastAsia"/>
          <w:lang w:val="en-US" w:eastAsia="zh-CN"/>
        </w:rPr>
        <w:t>name:  xxx</w:t>
      </w:r>
    </w:p>
    <w:p w14:paraId="000790E5">
      <w:pPr>
        <w:rPr>
          <w:rFonts w:hint="eastAsia"/>
          <w:lang w:val="en-US" w:eastAsia="zh-CN"/>
        </w:rPr>
      </w:pPr>
      <w:r>
        <w:rPr>
          <w:rFonts w:hint="eastAsia"/>
          <w:lang w:val="en-US" w:eastAsia="zh-CN"/>
        </w:rPr>
        <w:t>Lifetime:  生存周期</w:t>
      </w:r>
    </w:p>
    <w:p w14:paraId="43779978">
      <w:pPr>
        <w:rPr>
          <w:rFonts w:hint="eastAsia"/>
          <w:lang w:val="en-US" w:eastAsia="zh-CN"/>
        </w:rPr>
      </w:pPr>
      <w:r>
        <w:rPr>
          <w:rFonts w:hint="eastAsia"/>
          <w:lang w:val="en-US" w:eastAsia="zh-CN"/>
        </w:rPr>
        <w:t>Authentication-Algorithm:  md5、sha1、sha256</w:t>
      </w:r>
    </w:p>
    <w:p w14:paraId="4CDC3003">
      <w:pPr>
        <w:rPr>
          <w:rFonts w:hint="eastAsia"/>
          <w:lang w:val="en-US" w:eastAsia="zh-CN"/>
        </w:rPr>
      </w:pPr>
      <w:r>
        <w:rPr>
          <w:rFonts w:hint="eastAsia"/>
          <w:lang w:val="en-US" w:eastAsia="zh-CN"/>
        </w:rPr>
        <w:t>Authentication-Method:  pre-shared-keys、rsa-signatures</w:t>
      </w:r>
    </w:p>
    <w:p w14:paraId="6EEE4AF1">
      <w:pPr>
        <w:rPr>
          <w:rFonts w:hint="eastAsia"/>
          <w:lang w:val="en-US" w:eastAsia="zh-CN"/>
        </w:rPr>
      </w:pPr>
      <w:r>
        <w:rPr>
          <w:rFonts w:hint="eastAsia"/>
          <w:lang w:val="en-US" w:eastAsia="zh-CN"/>
        </w:rPr>
        <w:t>DH-Group:  1、2、5、none</w:t>
      </w:r>
    </w:p>
    <w:p w14:paraId="036327F0">
      <w:pPr>
        <w:rPr>
          <w:rFonts w:hint="eastAsia"/>
          <w:lang w:val="en-US" w:eastAsia="zh-CN"/>
        </w:rPr>
      </w:pPr>
      <w:r>
        <w:rPr>
          <w:rFonts w:hint="eastAsia"/>
          <w:lang w:val="en-US" w:eastAsia="zh-CN"/>
        </w:rPr>
        <w:t>Encryption-Algorithm:  3des-cbc、aes-128-cbc、des-xxx</w:t>
      </w:r>
    </w:p>
    <w:p w14:paraId="6595FE19">
      <w:pPr>
        <w:rPr>
          <w:rFonts w:hint="eastAsia"/>
          <w:lang w:val="en-US" w:eastAsia="zh-CN"/>
        </w:rPr>
      </w:pPr>
      <w:r>
        <w:rPr>
          <w:rFonts w:hint="eastAsia"/>
          <w:lang w:val="en-US" w:eastAsia="zh-CN"/>
        </w:rPr>
        <w:t>protocol:  AH、ESP</w:t>
      </w:r>
    </w:p>
    <w:p w14:paraId="1022C7FA">
      <w:pPr>
        <w:rPr>
          <w:rFonts w:hint="eastAsia"/>
          <w:lang w:val="en-US" w:eastAsia="zh-CN"/>
        </w:rPr>
      </w:pPr>
    </w:p>
    <w:p w14:paraId="21660B77">
      <w:pPr>
        <w:rPr>
          <w:rFonts w:hint="eastAsia"/>
          <w:lang w:val="en-US" w:eastAsia="zh-CN"/>
        </w:rPr>
      </w:pPr>
    </w:p>
    <w:p w14:paraId="3A106FAD">
      <w:pPr>
        <w:rPr>
          <w:rFonts w:hint="eastAsia"/>
          <w:b/>
          <w:bCs/>
          <w:lang w:val="en-US" w:eastAsia="zh-CN"/>
        </w:rPr>
      </w:pPr>
      <w:r>
        <w:rPr>
          <w:rFonts w:hint="eastAsia"/>
          <w:b/>
          <w:bCs/>
          <w:lang w:val="en-US" w:eastAsia="zh-CN"/>
        </w:rPr>
        <w:t>★IKE的交换过程</w:t>
      </w:r>
    </w:p>
    <w:p w14:paraId="2D7520B3">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3"/>
                    <a:stretch>
                      <a:fillRect/>
                    </a:stretch>
                  </pic:blipFill>
                  <pic:spPr>
                    <a:xfrm>
                      <a:off x="0" y="0"/>
                      <a:ext cx="5274310" cy="2352040"/>
                    </a:xfrm>
                    <a:prstGeom prst="rect">
                      <a:avLst/>
                    </a:prstGeom>
                    <a:noFill/>
                    <a:ln>
                      <a:noFill/>
                    </a:ln>
                  </pic:spPr>
                </pic:pic>
              </a:graphicData>
            </a:graphic>
          </wp:inline>
        </w:drawing>
      </w:r>
    </w:p>
    <w:p w14:paraId="7A5745BD">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2F524F5B">
      <w:pPr>
        <w:rPr>
          <w:rFonts w:hint="eastAsia"/>
          <w:lang w:val="en-US" w:eastAsia="zh-CN"/>
        </w:rPr>
      </w:pPr>
    </w:p>
    <w:p w14:paraId="033FCD72">
      <w:pPr>
        <w:rPr>
          <w:rFonts w:hint="eastAsia"/>
          <w:lang w:val="en-US" w:eastAsia="zh-CN"/>
        </w:rPr>
      </w:pPr>
    </w:p>
    <w:p w14:paraId="605530C4">
      <w:pPr>
        <w:rPr>
          <w:rFonts w:hint="eastAsia"/>
          <w:b/>
          <w:bCs/>
          <w:sz w:val="24"/>
          <w:szCs w:val="24"/>
          <w:lang w:val="en-US" w:eastAsia="zh-CN"/>
        </w:rPr>
      </w:pPr>
      <w:r>
        <w:rPr>
          <w:rFonts w:hint="eastAsia"/>
          <w:b/>
          <w:bCs/>
          <w:sz w:val="24"/>
          <w:szCs w:val="24"/>
          <w:lang w:val="en-US" w:eastAsia="zh-CN"/>
        </w:rPr>
        <w:t>★IPSec的2种封装模式</w:t>
      </w:r>
    </w:p>
    <w:p w14:paraId="51E787FC">
      <w:pPr>
        <w:rPr>
          <w:rFonts w:hint="eastAsia"/>
          <w:b/>
          <w:bCs/>
          <w:lang w:val="en-US" w:eastAsia="zh-CN"/>
        </w:rPr>
      </w:pPr>
      <w:r>
        <w:rPr>
          <w:rFonts w:hint="eastAsia"/>
          <w:b/>
          <w:bCs/>
          <w:lang w:val="en-US" w:eastAsia="zh-CN"/>
        </w:rPr>
        <w:t>①传输模式</w:t>
      </w:r>
    </w:p>
    <w:p w14:paraId="728DE2B9">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101340" cy="1280160"/>
                    </a:xfrm>
                    <a:prstGeom prst="rect">
                      <a:avLst/>
                    </a:prstGeom>
                    <a:noFill/>
                    <a:ln>
                      <a:noFill/>
                    </a:ln>
                  </pic:spPr>
                </pic:pic>
              </a:graphicData>
            </a:graphic>
          </wp:inline>
        </w:drawing>
      </w:r>
    </w:p>
    <w:p w14:paraId="63D72E52">
      <w:pPr>
        <w:rPr>
          <w:rFonts w:hint="eastAsia"/>
          <w:lang w:val="en-US" w:eastAsia="zh-CN"/>
        </w:rPr>
      </w:pPr>
    </w:p>
    <w:p w14:paraId="6FE19755">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3346450" cy="1707515"/>
                    </a:xfrm>
                    <a:prstGeom prst="rect">
                      <a:avLst/>
                    </a:prstGeom>
                    <a:noFill/>
                    <a:ln>
                      <a:noFill/>
                    </a:ln>
                  </pic:spPr>
                </pic:pic>
              </a:graphicData>
            </a:graphic>
          </wp:inline>
        </w:drawing>
      </w:r>
    </w:p>
    <w:p w14:paraId="4FAF00DA">
      <w:pPr>
        <w:rPr>
          <w:rFonts w:hint="default"/>
          <w:lang w:val="en-US" w:eastAsia="zh-CN"/>
        </w:rPr>
      </w:pPr>
    </w:p>
    <w:p w14:paraId="3929BCB8">
      <w:pPr>
        <w:rPr>
          <w:b/>
          <w:bCs/>
          <w:i w:val="0"/>
          <w:iCs w:val="0"/>
        </w:rPr>
      </w:pPr>
      <w:r>
        <w:rPr>
          <w:rFonts w:hint="eastAsia"/>
          <w:b/>
          <w:bCs/>
          <w:i w:val="0"/>
          <w:iCs w:val="0"/>
          <w:lang w:val="en-US" w:eastAsia="zh-CN"/>
        </w:rPr>
        <w:t>②隧道模式</w:t>
      </w:r>
    </w:p>
    <w:p w14:paraId="3EF26B8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3223260" cy="1010920"/>
                    </a:xfrm>
                    <a:prstGeom prst="rect">
                      <a:avLst/>
                    </a:prstGeom>
                    <a:noFill/>
                    <a:ln>
                      <a:noFill/>
                    </a:ln>
                  </pic:spPr>
                </pic:pic>
              </a:graphicData>
            </a:graphic>
          </wp:inline>
        </w:drawing>
      </w:r>
    </w:p>
    <w:p w14:paraId="5F4C53D8">
      <w:pPr>
        <w:rPr>
          <w:rFonts w:hint="default"/>
          <w:lang w:val="en-US" w:eastAsia="zh-CN"/>
        </w:rPr>
      </w:pPr>
    </w:p>
    <w:p w14:paraId="35B42A26">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3384550" cy="1670685"/>
                    </a:xfrm>
                    <a:prstGeom prst="rect">
                      <a:avLst/>
                    </a:prstGeom>
                    <a:noFill/>
                    <a:ln>
                      <a:noFill/>
                    </a:ln>
                  </pic:spPr>
                </pic:pic>
              </a:graphicData>
            </a:graphic>
          </wp:inline>
        </w:drawing>
      </w:r>
    </w:p>
    <w:p w14:paraId="1CA24F46"/>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318CF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527D531A">
            <w:pPr>
              <w:rPr>
                <w:rFonts w:hint="default"/>
                <w:vertAlign w:val="baseline"/>
                <w:lang w:val="en-US" w:eastAsia="zh-CN"/>
              </w:rPr>
            </w:pPr>
            <w:r>
              <w:rPr>
                <w:rFonts w:hint="eastAsia"/>
                <w:vertAlign w:val="baseline"/>
                <w:lang w:val="en-US" w:eastAsia="zh-CN"/>
              </w:rPr>
              <w:t>传输模式</w:t>
            </w:r>
          </w:p>
        </w:tc>
        <w:tc>
          <w:tcPr>
            <w:tcW w:w="7266" w:type="dxa"/>
          </w:tcPr>
          <w:p w14:paraId="0F5E3AD5">
            <w:pPr>
              <w:rPr>
                <w:rFonts w:hint="default"/>
                <w:vertAlign w:val="baseline"/>
                <w:lang w:val="en-US" w:eastAsia="zh-CN"/>
              </w:rPr>
            </w:pPr>
            <w:r>
              <w:rPr>
                <w:rFonts w:hint="eastAsia"/>
                <w:vertAlign w:val="baseline"/>
                <w:lang w:val="en-US" w:eastAsia="zh-CN"/>
              </w:rPr>
              <w:t>源ip经过了NAT设备时会变，所以校验会失败</w:t>
            </w:r>
          </w:p>
        </w:tc>
      </w:tr>
      <w:tr w14:paraId="1D05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08E6D43">
            <w:pPr>
              <w:rPr>
                <w:rFonts w:hint="default"/>
                <w:vertAlign w:val="baseline"/>
                <w:lang w:val="en-US" w:eastAsia="zh-CN"/>
              </w:rPr>
            </w:pPr>
            <w:r>
              <w:rPr>
                <w:rFonts w:hint="eastAsia"/>
                <w:vertAlign w:val="baseline"/>
                <w:lang w:val="en-US" w:eastAsia="zh-CN"/>
              </w:rPr>
              <w:t>隧道模式</w:t>
            </w:r>
          </w:p>
        </w:tc>
        <w:tc>
          <w:tcPr>
            <w:tcW w:w="7266" w:type="dxa"/>
          </w:tcPr>
          <w:p w14:paraId="7B754772">
            <w:pPr>
              <w:rPr>
                <w:rFonts w:hint="eastAsia"/>
                <w:vertAlign w:val="baseline"/>
                <w:lang w:val="en-US" w:eastAsia="zh-CN"/>
              </w:rPr>
            </w:pPr>
            <w:r>
              <w:rPr>
                <w:rFonts w:hint="eastAsia"/>
                <w:vertAlign w:val="baseline"/>
                <w:lang w:val="en-US" w:eastAsia="zh-CN"/>
              </w:rPr>
              <w:t>使用AH封装时要求NAT设备本身就是IPSec封装者</w:t>
            </w:r>
          </w:p>
          <w:p w14:paraId="68A2807A">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75C6F610">
      <w:pPr>
        <w:rPr>
          <w:rFonts w:hint="default"/>
          <w:lang w:val="en-US" w:eastAsia="zh-CN"/>
        </w:rPr>
      </w:pPr>
    </w:p>
    <w:p w14:paraId="690D2206">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29307874">
      <w:pPr>
        <w:rPr>
          <w:rFonts w:hint="default"/>
          <w:lang w:val="en-US" w:eastAsia="zh-CN"/>
        </w:rPr>
      </w:pPr>
    </w:p>
    <w:p w14:paraId="212DD01E">
      <w:pPr>
        <w:rPr>
          <w:rFonts w:hint="default"/>
          <w:lang w:val="en-US" w:eastAsia="zh-CN"/>
        </w:rPr>
      </w:pPr>
    </w:p>
    <w:p w14:paraId="61C7429A">
      <w:pPr>
        <w:rPr>
          <w:rFonts w:hint="eastAsia"/>
          <w:lang w:val="en-US" w:eastAsia="zh-CN"/>
        </w:rPr>
      </w:pPr>
    </w:p>
    <w:p w14:paraId="2E6D299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283ECA">
      <w:pPr>
        <w:outlineLvl w:val="1"/>
        <w:rPr>
          <w:rFonts w:hint="eastAsia"/>
          <w:b/>
          <w:bCs/>
          <w:sz w:val="28"/>
          <w:szCs w:val="28"/>
          <w:lang w:val="en-US" w:eastAsia="zh-CN"/>
        </w:rPr>
      </w:pPr>
      <w:r>
        <w:rPr>
          <w:rFonts w:hint="eastAsia"/>
          <w:b/>
          <w:bCs/>
          <w:sz w:val="28"/>
          <w:szCs w:val="28"/>
          <w:lang w:val="en-US" w:eastAsia="zh-CN"/>
        </w:rPr>
        <w:t>★IPsec和GRE结合使用</w:t>
      </w:r>
    </w:p>
    <w:p w14:paraId="774A3EC0">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1F2C7CC5">
      <w:pPr>
        <w:rPr>
          <w:rFonts w:hint="eastAsia"/>
          <w:lang w:val="en-US" w:eastAsia="zh-CN"/>
        </w:rPr>
      </w:pPr>
    </w:p>
    <w:p w14:paraId="6AD4A4B8">
      <w:pPr>
        <w:rPr>
          <w:rFonts w:hint="eastAsia"/>
          <w:lang w:val="en-US" w:eastAsia="zh-CN"/>
        </w:rPr>
      </w:pPr>
      <w:r>
        <w:rPr>
          <w:rFonts w:hint="eastAsia"/>
          <w:lang w:val="en-US" w:eastAsia="zh-CN"/>
        </w:rPr>
        <w:t>GRE只提供数据包的封装，没有加密功能，不支持身份认证</w:t>
      </w:r>
    </w:p>
    <w:p w14:paraId="7FE8A24A">
      <w:pPr>
        <w:rPr>
          <w:rFonts w:hint="eastAsia"/>
          <w:lang w:val="en-US" w:eastAsia="zh-CN"/>
        </w:rPr>
      </w:pPr>
    </w:p>
    <w:p w14:paraId="1DCD6C04">
      <w:pPr>
        <w:rPr>
          <w:rFonts w:hint="eastAsia"/>
          <w:lang w:val="en-US" w:eastAsia="zh-CN"/>
        </w:rPr>
      </w:pPr>
      <w:r>
        <w:rPr>
          <w:rFonts w:hint="eastAsia"/>
          <w:lang w:val="en-US" w:eastAsia="zh-CN"/>
        </w:rPr>
        <w:t>所以IPsec和GRE二者往往结合使用</w:t>
      </w:r>
    </w:p>
    <w:p w14:paraId="0E76CFF5">
      <w:pPr>
        <w:rPr>
          <w:rFonts w:hint="eastAsia"/>
          <w:lang w:val="en-US" w:eastAsia="zh-CN"/>
        </w:rPr>
      </w:pPr>
    </w:p>
    <w:p w14:paraId="0FAABC45">
      <w:pPr>
        <w:rPr>
          <w:rFonts w:hint="eastAsia"/>
          <w:b/>
          <w:bCs/>
          <w:lang w:val="en-US" w:eastAsia="zh-CN"/>
        </w:rPr>
      </w:pPr>
      <w:r>
        <w:rPr>
          <w:rFonts w:hint="eastAsia"/>
          <w:b/>
          <w:bCs/>
          <w:lang w:val="en-US" w:eastAsia="zh-CN"/>
        </w:rPr>
        <w:t>①GRE  over  IPsec</w:t>
      </w:r>
    </w:p>
    <w:p w14:paraId="65F3225F">
      <w:pPr>
        <w:rPr>
          <w:rFonts w:hint="default"/>
          <w:lang w:val="en-US" w:eastAsia="zh-CN"/>
        </w:rPr>
      </w:pPr>
      <w:r>
        <w:rPr>
          <w:rFonts w:hint="eastAsia"/>
          <w:lang w:val="en-US" w:eastAsia="zh-CN"/>
        </w:rPr>
        <w:t>先做GRE，利用GRE把组播/广播/非ip流量 封装起来，再把GRE封装在IPsec上</w:t>
      </w:r>
    </w:p>
    <w:p w14:paraId="045D3AEB">
      <w:pPr>
        <w:rPr>
          <w:rFonts w:hint="eastAsia"/>
          <w:lang w:val="en-US" w:eastAsia="zh-CN"/>
        </w:rPr>
      </w:pPr>
    </w:p>
    <w:p w14:paraId="29E36557">
      <w:pPr>
        <w:rPr>
          <w:rFonts w:hint="eastAsia"/>
          <w:lang w:val="en-US" w:eastAsia="zh-CN"/>
        </w:rPr>
      </w:pPr>
    </w:p>
    <w:p w14:paraId="04C1D65B">
      <w:pPr>
        <w:rPr>
          <w:rFonts w:hint="eastAsia"/>
          <w:b/>
          <w:bCs/>
          <w:lang w:val="en-US" w:eastAsia="zh-CN"/>
        </w:rPr>
      </w:pPr>
      <w:r>
        <w:rPr>
          <w:rFonts w:hint="eastAsia"/>
          <w:b/>
          <w:bCs/>
          <w:lang w:val="en-US" w:eastAsia="zh-CN"/>
        </w:rPr>
        <w:t>②IPsec  over  GRE</w:t>
      </w:r>
    </w:p>
    <w:p w14:paraId="21C95E9C">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7727EB7">
      <w:pPr>
        <w:rPr>
          <w:rFonts w:hint="eastAsia"/>
          <w:lang w:val="en-US" w:eastAsia="zh-CN"/>
        </w:rPr>
      </w:pPr>
    </w:p>
    <w:p w14:paraId="42EB6375">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14:paraId="0B4F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BC77A5E">
            <w:pPr>
              <w:rPr>
                <w:rFonts w:hint="default"/>
                <w:vertAlign w:val="baseline"/>
                <w:lang w:val="en-US" w:eastAsia="zh-CN"/>
              </w:rPr>
            </w:pPr>
          </w:p>
        </w:tc>
        <w:tc>
          <w:tcPr>
            <w:tcW w:w="2982" w:type="dxa"/>
          </w:tcPr>
          <w:p w14:paraId="44EC22EC">
            <w:pPr>
              <w:rPr>
                <w:rFonts w:hint="default"/>
                <w:vertAlign w:val="baseline"/>
                <w:lang w:val="en-US" w:eastAsia="zh-CN"/>
              </w:rPr>
            </w:pPr>
            <w:r>
              <w:rPr>
                <w:rFonts w:hint="eastAsia"/>
                <w:vertAlign w:val="baseline"/>
                <w:lang w:val="en-US" w:eastAsia="zh-CN"/>
              </w:rPr>
              <w:t>ACL定义匹配流量</w:t>
            </w:r>
          </w:p>
        </w:tc>
        <w:tc>
          <w:tcPr>
            <w:tcW w:w="2206" w:type="dxa"/>
          </w:tcPr>
          <w:p w14:paraId="0A0141C4">
            <w:pPr>
              <w:rPr>
                <w:rFonts w:hint="default"/>
                <w:vertAlign w:val="baseline"/>
                <w:lang w:val="en-US" w:eastAsia="zh-CN"/>
              </w:rPr>
            </w:pPr>
            <w:r>
              <w:rPr>
                <w:rFonts w:hint="eastAsia"/>
                <w:vertAlign w:val="baseline"/>
                <w:lang w:val="en-US" w:eastAsia="zh-CN"/>
              </w:rPr>
              <w:t>IKE对端IP</w:t>
            </w:r>
          </w:p>
        </w:tc>
        <w:tc>
          <w:tcPr>
            <w:tcW w:w="1593" w:type="dxa"/>
          </w:tcPr>
          <w:p w14:paraId="2E481714">
            <w:pPr>
              <w:rPr>
                <w:rFonts w:hint="default"/>
                <w:vertAlign w:val="baseline"/>
                <w:lang w:val="en-US" w:eastAsia="zh-CN"/>
              </w:rPr>
            </w:pPr>
            <w:r>
              <w:rPr>
                <w:rFonts w:hint="eastAsia"/>
                <w:vertAlign w:val="baseline"/>
                <w:lang w:val="en-US" w:eastAsia="zh-CN"/>
              </w:rPr>
              <w:t>应用接口</w:t>
            </w:r>
          </w:p>
        </w:tc>
      </w:tr>
      <w:tr w14:paraId="5A70D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619DAF78">
            <w:pPr>
              <w:rPr>
                <w:rFonts w:hint="default"/>
                <w:vertAlign w:val="baseline"/>
                <w:lang w:val="en-US" w:eastAsia="zh-CN"/>
              </w:rPr>
            </w:pPr>
            <w:r>
              <w:rPr>
                <w:rFonts w:hint="eastAsia"/>
                <w:vertAlign w:val="baseline"/>
                <w:lang w:val="en-US" w:eastAsia="zh-CN"/>
              </w:rPr>
              <w:t>GRE over IPsec</w:t>
            </w:r>
          </w:p>
        </w:tc>
        <w:tc>
          <w:tcPr>
            <w:tcW w:w="2982" w:type="dxa"/>
          </w:tcPr>
          <w:p w14:paraId="72DCC134">
            <w:pPr>
              <w:rPr>
                <w:rFonts w:hint="default"/>
                <w:vertAlign w:val="baseline"/>
                <w:lang w:val="en-US" w:eastAsia="zh-CN"/>
              </w:rPr>
            </w:pPr>
            <w:r>
              <w:rPr>
                <w:rFonts w:hint="eastAsia"/>
                <w:vertAlign w:val="baseline"/>
                <w:lang w:val="en-US" w:eastAsia="zh-CN"/>
              </w:rPr>
              <w:t>GRE数据流</w:t>
            </w:r>
          </w:p>
        </w:tc>
        <w:tc>
          <w:tcPr>
            <w:tcW w:w="2206" w:type="dxa"/>
          </w:tcPr>
          <w:p w14:paraId="6AC53E09">
            <w:pPr>
              <w:rPr>
                <w:rFonts w:hint="default"/>
                <w:vertAlign w:val="baseline"/>
                <w:lang w:val="en-US" w:eastAsia="zh-CN"/>
              </w:rPr>
            </w:pPr>
            <w:r>
              <w:rPr>
                <w:rFonts w:hint="eastAsia"/>
                <w:vertAlign w:val="baseline"/>
                <w:lang w:val="en-US" w:eastAsia="zh-CN"/>
              </w:rPr>
              <w:t>对方公网IP</w:t>
            </w:r>
          </w:p>
        </w:tc>
        <w:tc>
          <w:tcPr>
            <w:tcW w:w="1593" w:type="dxa"/>
          </w:tcPr>
          <w:p w14:paraId="20E41FAA">
            <w:pPr>
              <w:rPr>
                <w:rFonts w:hint="default"/>
                <w:vertAlign w:val="baseline"/>
                <w:lang w:val="en-US" w:eastAsia="zh-CN"/>
              </w:rPr>
            </w:pPr>
            <w:r>
              <w:rPr>
                <w:rFonts w:hint="eastAsia"/>
                <w:vertAlign w:val="baseline"/>
                <w:lang w:val="en-US" w:eastAsia="zh-CN"/>
              </w:rPr>
              <w:t>公网出接口</w:t>
            </w:r>
          </w:p>
        </w:tc>
      </w:tr>
      <w:tr w14:paraId="3D7D4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23B0F98D">
            <w:pPr>
              <w:rPr>
                <w:rFonts w:hint="default"/>
                <w:vertAlign w:val="baseline"/>
                <w:lang w:val="en-US" w:eastAsia="zh-CN"/>
              </w:rPr>
            </w:pPr>
            <w:r>
              <w:rPr>
                <w:rFonts w:hint="eastAsia"/>
                <w:vertAlign w:val="baseline"/>
                <w:lang w:val="en-US" w:eastAsia="zh-CN"/>
              </w:rPr>
              <w:t>IPsec over GRE</w:t>
            </w:r>
          </w:p>
        </w:tc>
        <w:tc>
          <w:tcPr>
            <w:tcW w:w="2982" w:type="dxa"/>
          </w:tcPr>
          <w:p w14:paraId="7571B962">
            <w:pPr>
              <w:rPr>
                <w:rFonts w:hint="default"/>
                <w:vertAlign w:val="baseline"/>
                <w:lang w:val="en-US" w:eastAsia="zh-CN"/>
              </w:rPr>
            </w:pPr>
            <w:r>
              <w:rPr>
                <w:rFonts w:hint="eastAsia"/>
                <w:vertAlign w:val="baseline"/>
                <w:lang w:val="en-US" w:eastAsia="zh-CN"/>
              </w:rPr>
              <w:t>内网单播数据及组播及ipsec</w:t>
            </w:r>
          </w:p>
        </w:tc>
        <w:tc>
          <w:tcPr>
            <w:tcW w:w="2206" w:type="dxa"/>
          </w:tcPr>
          <w:p w14:paraId="1758C1BF">
            <w:pPr>
              <w:rPr>
                <w:rFonts w:hint="default"/>
                <w:vertAlign w:val="baseline"/>
                <w:lang w:val="en-US" w:eastAsia="zh-CN"/>
              </w:rPr>
            </w:pPr>
            <w:r>
              <w:rPr>
                <w:rFonts w:hint="eastAsia"/>
                <w:vertAlign w:val="baseline"/>
                <w:lang w:val="en-US" w:eastAsia="zh-CN"/>
              </w:rPr>
              <w:t>对方GRE Tunnel地址</w:t>
            </w:r>
          </w:p>
        </w:tc>
        <w:tc>
          <w:tcPr>
            <w:tcW w:w="1593" w:type="dxa"/>
          </w:tcPr>
          <w:p w14:paraId="65CDB03D">
            <w:pPr>
              <w:rPr>
                <w:rFonts w:hint="default"/>
                <w:vertAlign w:val="baseline"/>
                <w:lang w:val="en-US" w:eastAsia="zh-CN"/>
              </w:rPr>
            </w:pPr>
            <w:r>
              <w:rPr>
                <w:rFonts w:hint="eastAsia"/>
                <w:vertAlign w:val="baseline"/>
                <w:lang w:val="en-US" w:eastAsia="zh-CN"/>
              </w:rPr>
              <w:t>GRE Tunnel</w:t>
            </w:r>
          </w:p>
        </w:tc>
      </w:tr>
    </w:tbl>
    <w:p w14:paraId="2E9263D5">
      <w:pPr>
        <w:rPr>
          <w:rFonts w:hint="default"/>
          <w:lang w:val="en-US" w:eastAsia="zh-CN"/>
        </w:rPr>
      </w:pPr>
    </w:p>
    <w:p w14:paraId="7FB0A2C3">
      <w:pPr>
        <w:rPr>
          <w:rFonts w:hint="default"/>
          <w:lang w:val="en-US" w:eastAsia="zh-CN"/>
        </w:rPr>
      </w:pPr>
    </w:p>
    <w:p w14:paraId="6544F1A7">
      <w:pPr>
        <w:rPr>
          <w:rFonts w:hint="default"/>
          <w:lang w:val="en-US" w:eastAsia="zh-CN"/>
        </w:rPr>
      </w:pPr>
    </w:p>
    <w:p w14:paraId="5A1D793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FDEFE6">
      <w:pPr>
        <w:outlineLvl w:val="1"/>
        <w:rPr>
          <w:rFonts w:hint="eastAsia"/>
          <w:b/>
          <w:bCs/>
          <w:sz w:val="28"/>
          <w:szCs w:val="28"/>
          <w:lang w:val="en-US" w:eastAsia="zh-CN"/>
        </w:rPr>
      </w:pPr>
      <w:r>
        <w:rPr>
          <w:rFonts w:hint="eastAsia"/>
          <w:b/>
          <w:bCs/>
          <w:sz w:val="28"/>
          <w:szCs w:val="28"/>
          <w:lang w:val="en-US" w:eastAsia="zh-CN"/>
        </w:rPr>
        <w:t>★L2TP VPN</w:t>
      </w:r>
    </w:p>
    <w:p w14:paraId="5988805E">
      <w:pPr>
        <w:rPr>
          <w:rFonts w:hint="eastAsia"/>
          <w:lang w:val="en-US" w:eastAsia="zh-CN"/>
        </w:rPr>
      </w:pPr>
      <w:r>
        <w:rPr>
          <w:rFonts w:hint="eastAsia"/>
          <w:lang w:val="en-US" w:eastAsia="zh-CN"/>
        </w:rPr>
        <w:t>L2TP（Layer 2 Tunnel Protocol）二层隧道协议</w:t>
      </w:r>
    </w:p>
    <w:p w14:paraId="177455C7">
      <w:pPr>
        <w:rPr>
          <w:rFonts w:hint="default"/>
          <w:lang w:val="en-US" w:eastAsia="zh-CN"/>
        </w:rPr>
      </w:pPr>
    </w:p>
    <w:p w14:paraId="7A6E7D91">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3700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1A6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625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C7D5F">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66F4A">
            <w:pPr>
              <w:rPr>
                <w:rFonts w:hint="eastAsia" w:ascii="宋体" w:hAnsi="宋体" w:eastAsia="宋体" w:cs="宋体"/>
                <w:i w:val="0"/>
                <w:iCs w:val="0"/>
                <w:color w:val="000000"/>
                <w:sz w:val="18"/>
                <w:szCs w:val="18"/>
                <w:u w:val="none"/>
              </w:rPr>
            </w:pPr>
          </w:p>
        </w:tc>
      </w:tr>
      <w:tr w14:paraId="18680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934CD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B088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7ED4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84D5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1A80329C">
      <w:pPr>
        <w:rPr>
          <w:rFonts w:hint="default"/>
          <w:lang w:val="en-US" w:eastAsia="zh-CN"/>
        </w:rPr>
      </w:pPr>
    </w:p>
    <w:p w14:paraId="390759D4">
      <w:pPr>
        <w:rPr>
          <w:rFonts w:hint="eastAsia"/>
          <w:lang w:val="en-US" w:eastAsia="zh-CN"/>
        </w:rPr>
      </w:pPr>
      <w:r>
        <w:rPr>
          <w:rFonts w:hint="eastAsia"/>
          <w:lang w:val="en-US" w:eastAsia="zh-CN"/>
        </w:rPr>
        <w:t>NAS（Netwrk Acces Server）</w:t>
      </w:r>
    </w:p>
    <w:p w14:paraId="7C77CEE2">
      <w:pPr>
        <w:rPr>
          <w:rFonts w:hint="default"/>
          <w:lang w:val="en-US" w:eastAsia="zh-CN"/>
        </w:rPr>
      </w:pPr>
      <w:r>
        <w:rPr>
          <w:rFonts w:hint="eastAsia"/>
          <w:lang w:val="en-US" w:eastAsia="zh-CN"/>
        </w:rPr>
        <w:t>LAC（L2TP Access Concentrator）</w:t>
      </w:r>
    </w:p>
    <w:p w14:paraId="5B384640">
      <w:pPr>
        <w:rPr>
          <w:rFonts w:hint="default"/>
          <w:lang w:val="en-US" w:eastAsia="zh-CN"/>
        </w:rPr>
      </w:pPr>
      <w:r>
        <w:rPr>
          <w:rFonts w:hint="eastAsia"/>
          <w:lang w:val="en-US" w:eastAsia="zh-CN"/>
        </w:rPr>
        <w:t>LNS（L2TP Network Server）</w:t>
      </w:r>
    </w:p>
    <w:p w14:paraId="0E49E912">
      <w:pPr>
        <w:rPr>
          <w:rFonts w:hint="default"/>
          <w:lang w:val="en-US" w:eastAsia="zh-CN"/>
        </w:rPr>
      </w:pPr>
    </w:p>
    <w:p w14:paraId="43854DB8">
      <w:pPr>
        <w:rPr>
          <w:rFonts w:hint="eastAsia"/>
          <w:b/>
          <w:bCs/>
          <w:lang w:val="en-US" w:eastAsia="zh-CN"/>
        </w:rPr>
      </w:pPr>
      <w:r>
        <w:rPr>
          <w:rFonts w:hint="eastAsia"/>
          <w:b/>
          <w:bCs/>
          <w:lang w:val="en-US" w:eastAsia="zh-CN"/>
        </w:rPr>
        <w:t>★L2TP应用场景：</w:t>
      </w:r>
    </w:p>
    <w:p w14:paraId="1B35E879">
      <w:pPr>
        <w:rPr>
          <w:rFonts w:hint="eastAsia"/>
          <w:color w:val="0000FF"/>
          <w:lang w:val="en-US" w:eastAsia="zh-CN"/>
        </w:rPr>
      </w:pPr>
      <w:r>
        <w:rPr>
          <w:rFonts w:hint="eastAsia"/>
          <w:color w:val="0000FF"/>
          <w:lang w:val="en-US" w:eastAsia="zh-CN"/>
        </w:rPr>
        <w:t>①NAS-Initiated</w:t>
      </w:r>
    </w:p>
    <w:p w14:paraId="0C93BE80">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8"/>
                    <a:stretch>
                      <a:fillRect/>
                    </a:stretch>
                  </pic:blipFill>
                  <pic:spPr>
                    <a:xfrm>
                      <a:off x="0" y="0"/>
                      <a:ext cx="5269865" cy="646430"/>
                    </a:xfrm>
                    <a:prstGeom prst="rect">
                      <a:avLst/>
                    </a:prstGeom>
                    <a:noFill/>
                    <a:ln>
                      <a:noFill/>
                    </a:ln>
                  </pic:spPr>
                </pic:pic>
              </a:graphicData>
            </a:graphic>
          </wp:inline>
        </w:drawing>
      </w:r>
    </w:p>
    <w:p w14:paraId="13DB027D">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BB99790">
      <w:pPr>
        <w:rPr>
          <w:rFonts w:hint="default"/>
          <w:lang w:val="en-US" w:eastAsia="zh-CN"/>
        </w:rPr>
      </w:pPr>
    </w:p>
    <w:p w14:paraId="4644DB74">
      <w:pPr>
        <w:rPr>
          <w:rFonts w:hint="eastAsia"/>
          <w:color w:val="0000FF"/>
          <w:lang w:val="en-US" w:eastAsia="zh-CN"/>
        </w:rPr>
      </w:pPr>
      <w:r>
        <w:rPr>
          <w:rFonts w:hint="eastAsia"/>
          <w:color w:val="0000FF"/>
          <w:lang w:val="en-US" w:eastAsia="zh-CN"/>
        </w:rPr>
        <w:t>②LAC自动拨号</w:t>
      </w:r>
    </w:p>
    <w:p w14:paraId="0338E1AA">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9"/>
                    <a:stretch>
                      <a:fillRect/>
                    </a:stretch>
                  </pic:blipFill>
                  <pic:spPr>
                    <a:xfrm>
                      <a:off x="0" y="0"/>
                      <a:ext cx="5272405" cy="630555"/>
                    </a:xfrm>
                    <a:prstGeom prst="rect">
                      <a:avLst/>
                    </a:prstGeom>
                    <a:noFill/>
                    <a:ln>
                      <a:noFill/>
                    </a:ln>
                  </pic:spPr>
                </pic:pic>
              </a:graphicData>
            </a:graphic>
          </wp:inline>
        </w:drawing>
      </w:r>
    </w:p>
    <w:p w14:paraId="0816FBBE">
      <w:pPr>
        <w:rPr>
          <w:rFonts w:hint="default"/>
          <w:lang w:val="en-US" w:eastAsia="zh-CN"/>
        </w:rPr>
      </w:pPr>
      <w:r>
        <w:rPr>
          <w:rFonts w:hint="eastAsia"/>
          <w:lang w:val="en-US" w:eastAsia="zh-CN"/>
        </w:rPr>
        <w:t>LAC与LNS之间为永久性L2TP会话，认证用户名与密码存储在LAC本地，用户感知不到隧道的存在</w:t>
      </w:r>
    </w:p>
    <w:p w14:paraId="3AFA6B26">
      <w:pPr>
        <w:rPr>
          <w:rFonts w:hint="default"/>
          <w:lang w:val="en-US" w:eastAsia="zh-CN"/>
        </w:rPr>
      </w:pPr>
    </w:p>
    <w:p w14:paraId="0E461AC4">
      <w:pPr>
        <w:rPr>
          <w:rFonts w:hint="eastAsia"/>
          <w:color w:val="0000FF"/>
          <w:lang w:val="en-US" w:eastAsia="zh-CN"/>
        </w:rPr>
      </w:pPr>
      <w:r>
        <w:rPr>
          <w:rFonts w:hint="eastAsia"/>
          <w:color w:val="0000FF"/>
          <w:lang w:val="en-US" w:eastAsia="zh-CN"/>
        </w:rPr>
        <w:t>③Client-Initaited</w:t>
      </w:r>
    </w:p>
    <w:p w14:paraId="4239E407">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00"/>
                    <a:stretch>
                      <a:fillRect/>
                    </a:stretch>
                  </pic:blipFill>
                  <pic:spPr>
                    <a:xfrm>
                      <a:off x="0" y="0"/>
                      <a:ext cx="3223260" cy="670560"/>
                    </a:xfrm>
                    <a:prstGeom prst="rect">
                      <a:avLst/>
                    </a:prstGeom>
                    <a:noFill/>
                    <a:ln>
                      <a:noFill/>
                    </a:ln>
                  </pic:spPr>
                </pic:pic>
              </a:graphicData>
            </a:graphic>
          </wp:inline>
        </w:drawing>
      </w:r>
    </w:p>
    <w:p w14:paraId="5560A8B0">
      <w:pPr>
        <w:rPr>
          <w:rFonts w:hint="default"/>
          <w:lang w:val="en-US" w:eastAsia="zh-CN"/>
        </w:rPr>
      </w:pPr>
      <w:r>
        <w:rPr>
          <w:rFonts w:hint="eastAsia"/>
          <w:lang w:val="en-US" w:eastAsia="zh-CN"/>
        </w:rPr>
        <w:t>直接由用户侧发起连接，LNS侧需要为每个远程用户建立一条隧道，</w:t>
      </w:r>
    </w:p>
    <w:p w14:paraId="4FFFDEDD">
      <w:pPr>
        <w:rPr>
          <w:rFonts w:hint="eastAsia"/>
          <w:lang w:val="en-US" w:eastAsia="zh-CN"/>
        </w:rPr>
      </w:pPr>
      <w:r>
        <w:rPr>
          <w:rFonts w:hint="eastAsia"/>
          <w:lang w:val="en-US" w:eastAsia="zh-CN"/>
        </w:rPr>
        <w:t>建立L2TP隧道，建立L2TP会话（PPP），最后传输数据</w:t>
      </w:r>
    </w:p>
    <w:p w14:paraId="5661DEB9">
      <w:pPr>
        <w:rPr>
          <w:rFonts w:hint="eastAsia"/>
          <w:lang w:val="en-US" w:eastAsia="zh-CN"/>
        </w:rPr>
      </w:pPr>
    </w:p>
    <w:p w14:paraId="093CB9F8">
      <w:pPr>
        <w:rPr>
          <w:rFonts w:hint="eastAsia"/>
          <w:b/>
          <w:bCs/>
          <w:lang w:val="en-US" w:eastAsia="zh-CN"/>
        </w:rPr>
      </w:pPr>
      <w:r>
        <w:rPr>
          <w:rFonts w:hint="eastAsia"/>
          <w:b/>
          <w:bCs/>
          <w:lang w:val="en-US" w:eastAsia="zh-CN"/>
        </w:rPr>
        <w:t>会话是有方向的：</w:t>
      </w:r>
    </w:p>
    <w:p w14:paraId="416132A4">
      <w:pPr>
        <w:rPr>
          <w:rFonts w:hint="eastAsia"/>
          <w:lang w:val="en-US" w:eastAsia="zh-CN"/>
        </w:rPr>
      </w:pPr>
      <w:r>
        <w:rPr>
          <w:rFonts w:hint="eastAsia"/>
          <w:lang w:val="en-US" w:eastAsia="zh-CN"/>
        </w:rPr>
        <w:t>Incomming会话：从LAC到LNS</w:t>
      </w:r>
    </w:p>
    <w:p w14:paraId="1DA30E8A">
      <w:pPr>
        <w:rPr>
          <w:rFonts w:hint="default"/>
          <w:lang w:val="en-US" w:eastAsia="zh-CN"/>
        </w:rPr>
      </w:pPr>
      <w:r>
        <w:rPr>
          <w:rFonts w:hint="eastAsia"/>
          <w:lang w:val="en-US" w:eastAsia="zh-CN"/>
        </w:rPr>
        <w:t>Outgoing会话：从LNS到LAC</w:t>
      </w:r>
    </w:p>
    <w:p w14:paraId="3CEDE64B">
      <w:pPr>
        <w:rPr>
          <w:rFonts w:hint="default"/>
          <w:lang w:val="en-US" w:eastAsia="zh-CN"/>
        </w:rPr>
      </w:pPr>
    </w:p>
    <w:p w14:paraId="51912BD4">
      <w:pPr>
        <w:rPr>
          <w:rFonts w:hint="default"/>
          <w:lang w:val="en-US" w:eastAsia="zh-CN"/>
        </w:rPr>
      </w:pPr>
    </w:p>
    <w:p w14:paraId="732EF5CA">
      <w:pPr>
        <w:rPr>
          <w:rFonts w:hint="default"/>
          <w:lang w:val="en-US" w:eastAsia="zh-CN"/>
        </w:rPr>
      </w:pPr>
    </w:p>
    <w:p w14:paraId="60BEFC54">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AB3E0">
      <w:pPr>
        <w:outlineLvl w:val="1"/>
        <w:rPr>
          <w:rFonts w:hint="eastAsia"/>
          <w:b/>
          <w:bCs/>
          <w:sz w:val="28"/>
          <w:szCs w:val="28"/>
          <w:lang w:val="en-US" w:eastAsia="zh-CN"/>
        </w:rPr>
      </w:pPr>
      <w:r>
        <w:rPr>
          <w:rFonts w:hint="eastAsia"/>
          <w:b/>
          <w:bCs/>
          <w:sz w:val="28"/>
          <w:szCs w:val="28"/>
          <w:lang w:val="en-US" w:eastAsia="zh-CN"/>
        </w:rPr>
        <w:t>★VxLAN大二层网络隧道</w:t>
      </w:r>
    </w:p>
    <w:p w14:paraId="383EDB03">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07B889F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2CB5838">
      <w:pPr>
        <w:rPr>
          <w:rFonts w:hint="default"/>
          <w:lang w:val="en-US" w:eastAsia="zh-CN"/>
        </w:rPr>
      </w:pPr>
    </w:p>
    <w:p w14:paraId="1A67F15A">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6CC93F34">
      <w:pPr>
        <w:rPr>
          <w:rFonts w:hint="eastAsia"/>
          <w:lang w:val="en-US" w:eastAsia="zh-CN"/>
        </w:rPr>
      </w:pPr>
    </w:p>
    <w:p w14:paraId="0980F80F">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2B5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16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BFDD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A18F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947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0A46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5E3A8B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0984F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ADC11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D758C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33FDA71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4C3B111F">
      <w:pPr>
        <w:rPr>
          <w:rFonts w:hint="eastAsia"/>
          <w:lang w:val="en-US" w:eastAsia="zh-CN"/>
        </w:rPr>
      </w:pPr>
      <w:r>
        <w:rPr>
          <w:rFonts w:hint="eastAsia"/>
          <w:lang w:val="en-US" w:eastAsia="zh-CN"/>
        </w:rPr>
        <w:t>vxlan隧道底层网络的mtu如果是1500的话，那么vxlan要求被封装的报文网络mtu为1450</w:t>
      </w:r>
    </w:p>
    <w:p w14:paraId="6A9C0B89">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4401D72F">
      <w:pPr>
        <w:rPr>
          <w:rFonts w:hint="default"/>
          <w:lang w:val="en-US" w:eastAsia="zh-CN"/>
        </w:rPr>
      </w:pPr>
      <w:r>
        <w:rPr>
          <w:rFonts w:hint="eastAsia"/>
          <w:lang w:val="en-US" w:eastAsia="zh-CN"/>
        </w:rPr>
        <w:t>20表示ip头，8为udp头，8为vxlan头，14为被封装流量的mac帧头（不带vlan tag）</w:t>
      </w:r>
    </w:p>
    <w:p w14:paraId="2F4A4B30">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1"/>
                    <a:stretch>
                      <a:fillRect/>
                    </a:stretch>
                  </pic:blipFill>
                  <pic:spPr>
                    <a:xfrm>
                      <a:off x="0" y="0"/>
                      <a:ext cx="5272405" cy="2317115"/>
                    </a:xfrm>
                    <a:prstGeom prst="rect">
                      <a:avLst/>
                    </a:prstGeom>
                    <a:noFill/>
                    <a:ln>
                      <a:noFill/>
                    </a:ln>
                  </pic:spPr>
                </pic:pic>
              </a:graphicData>
            </a:graphic>
          </wp:inline>
        </w:drawing>
      </w:r>
    </w:p>
    <w:p w14:paraId="52E0DDD9">
      <w:pPr>
        <w:rPr>
          <w:rFonts w:hint="default"/>
          <w:lang w:val="en-US" w:eastAsia="zh-CN"/>
        </w:rPr>
      </w:pPr>
    </w:p>
    <w:p w14:paraId="252E05EB">
      <w:pPr>
        <w:rPr>
          <w:rFonts w:hint="default"/>
          <w:lang w:val="en-US" w:eastAsia="zh-CN"/>
        </w:rPr>
      </w:pPr>
    </w:p>
    <w:p w14:paraId="7293D2D3">
      <w:pPr>
        <w:rPr>
          <w:rFonts w:hint="default"/>
          <w:lang w:val="en-US" w:eastAsia="zh-CN"/>
        </w:rPr>
      </w:pPr>
    </w:p>
    <w:p w14:paraId="009F3C7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4F50FDA3">
      <w:pPr>
        <w:outlineLvl w:val="1"/>
        <w:rPr>
          <w:rFonts w:hint="eastAsia"/>
          <w:b/>
          <w:bCs/>
          <w:sz w:val="28"/>
          <w:szCs w:val="28"/>
          <w:lang w:val="en-US" w:eastAsia="zh-CN"/>
        </w:rPr>
      </w:pPr>
      <w:r>
        <w:rPr>
          <w:rFonts w:hint="eastAsia"/>
          <w:b/>
          <w:bCs/>
          <w:sz w:val="28"/>
          <w:szCs w:val="28"/>
          <w:lang w:val="en-US" w:eastAsia="zh-CN"/>
        </w:rPr>
        <w:t>★网络RFC标准</w:t>
      </w:r>
    </w:p>
    <w:p w14:paraId="321F94BE">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14:paraId="4C4BF964">
      <w:pPr>
        <w:rPr>
          <w:rFonts w:hint="eastAsia"/>
          <w:lang w:val="en-US" w:eastAsia="zh-CN"/>
        </w:rPr>
      </w:pPr>
    </w:p>
    <w:p w14:paraId="350EF7C1">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3E21C46A">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44CA6629">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72FD15A5">
      <w:pPr>
        <w:rPr>
          <w:rFonts w:hint="default"/>
          <w:lang w:val="en-US" w:eastAsia="zh-CN"/>
        </w:rPr>
      </w:pPr>
      <w:r>
        <w:rPr>
          <w:rFonts w:hint="default"/>
          <w:lang w:val="en-US" w:eastAsia="zh-CN"/>
        </w:rPr>
        <w:t>ISAKMP  Interne安全连接和密钥管理协议 RFC 2048</w:t>
      </w:r>
    </w:p>
    <w:p w14:paraId="49F706C6">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2E4F4E21">
      <w:pPr>
        <w:rPr>
          <w:rFonts w:hint="default"/>
          <w:lang w:val="en-US" w:eastAsia="zh-CN"/>
        </w:rPr>
      </w:pPr>
      <w:r>
        <w:rPr>
          <w:rFonts w:hint="default"/>
          <w:lang w:val="en-US" w:eastAsia="zh-CN"/>
        </w:rPr>
        <w:t>DHCP   动态主机配置协议 RFC 2131</w:t>
      </w:r>
    </w:p>
    <w:p w14:paraId="296BD7D8">
      <w:pPr>
        <w:rPr>
          <w:rFonts w:hint="default"/>
          <w:lang w:val="en-US" w:eastAsia="zh-CN"/>
        </w:rPr>
      </w:pPr>
      <w:r>
        <w:rPr>
          <w:rFonts w:hint="default"/>
          <w:lang w:val="en-US" w:eastAsia="zh-CN"/>
        </w:rPr>
        <w:t>BOOTP  引导协议 RFC 951</w:t>
      </w:r>
    </w:p>
    <w:p w14:paraId="00098650">
      <w:pPr>
        <w:rPr>
          <w:rFonts w:hint="default"/>
          <w:lang w:val="en-US" w:eastAsia="zh-CN"/>
        </w:rPr>
      </w:pPr>
      <w:r>
        <w:rPr>
          <w:rFonts w:hint="default"/>
          <w:lang w:val="en-US" w:eastAsia="zh-CN"/>
        </w:rPr>
        <w:t>NTP     网络时间协议 RFC 958</w:t>
      </w:r>
    </w:p>
    <w:p w14:paraId="287227A8">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2C76A0CA">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4635BA74">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5F58326">
      <w:pPr>
        <w:rPr>
          <w:rFonts w:hint="default"/>
          <w:lang w:val="en-US" w:eastAsia="zh-CN"/>
        </w:rPr>
      </w:pPr>
      <w:r>
        <w:rPr>
          <w:rFonts w:hint="default"/>
          <w:lang w:val="en-US" w:eastAsia="zh-CN"/>
        </w:rPr>
        <w:t>RLOGIN  远程登陆协议 RFC 1258,1282</w:t>
      </w:r>
    </w:p>
    <w:p w14:paraId="56C3780D">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4227A010">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2AACAA3">
      <w:pPr>
        <w:rPr>
          <w:rFonts w:hint="default"/>
          <w:lang w:val="en-US" w:eastAsia="zh-CN"/>
        </w:rPr>
      </w:pPr>
      <w:r>
        <w:rPr>
          <w:rFonts w:hint="default"/>
          <w:lang w:val="en-US" w:eastAsia="zh-CN"/>
        </w:rPr>
        <w:t>TACACS  终端访问控制器访问控制系统协议 RFC 1492</w:t>
      </w:r>
    </w:p>
    <w:p w14:paraId="46618501">
      <w:pPr>
        <w:rPr>
          <w:rFonts w:hint="default"/>
          <w:lang w:val="en-US" w:eastAsia="zh-CN"/>
        </w:rPr>
      </w:pPr>
      <w:r>
        <w:rPr>
          <w:rFonts w:hint="default"/>
          <w:lang w:val="en-US" w:eastAsia="zh-CN"/>
        </w:rPr>
        <w:t>TELNET  终端仿真协议 RFC 854</w:t>
      </w:r>
    </w:p>
    <w:p w14:paraId="5083B963">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4E5EC351">
      <w:pPr>
        <w:rPr>
          <w:rFonts w:hint="default"/>
          <w:lang w:val="en-US" w:eastAsia="zh-CN"/>
        </w:rPr>
      </w:pPr>
      <w:r>
        <w:rPr>
          <w:rFonts w:hint="default"/>
          <w:lang w:val="en-US" w:eastAsia="zh-CN"/>
        </w:rPr>
        <w:t>X-Window   RFC 1198</w:t>
      </w:r>
    </w:p>
    <w:p w14:paraId="48E43F7B">
      <w:pPr>
        <w:rPr>
          <w:rFonts w:hint="default"/>
          <w:lang w:val="en-US" w:eastAsia="zh-CN"/>
        </w:rPr>
      </w:pPr>
      <w:r>
        <w:rPr>
          <w:rFonts w:hint="default"/>
          <w:lang w:val="en-US" w:eastAsia="zh-CN"/>
        </w:rPr>
        <w:t>NBSSN   NetBIOS会话服务协议 RFC 1001</w:t>
      </w:r>
    </w:p>
    <w:p w14:paraId="3E9E4CCE">
      <w:pPr>
        <w:rPr>
          <w:rFonts w:hint="default"/>
          <w:lang w:val="en-US" w:eastAsia="zh-CN"/>
        </w:rPr>
      </w:pPr>
      <w:r>
        <w:rPr>
          <w:rFonts w:hint="default"/>
          <w:lang w:val="en-US" w:eastAsia="zh-CN"/>
        </w:rPr>
        <w:t>TLS    传输层安全协议 RFC 2246</w:t>
      </w:r>
    </w:p>
    <w:p w14:paraId="508E96DB">
      <w:pPr>
        <w:rPr>
          <w:rFonts w:hint="default"/>
          <w:lang w:val="en-US" w:eastAsia="zh-CN"/>
        </w:rPr>
      </w:pPr>
      <w:r>
        <w:rPr>
          <w:rFonts w:hint="default"/>
          <w:lang w:val="en-US" w:eastAsia="zh-CN"/>
        </w:rPr>
        <w:t>LDAP   轻量级目录访问协议 RFC 1777</w:t>
      </w:r>
    </w:p>
    <w:p w14:paraId="3FC1C09F">
      <w:pPr>
        <w:rPr>
          <w:rFonts w:hint="default"/>
          <w:lang w:val="en-US" w:eastAsia="zh-CN"/>
        </w:rPr>
      </w:pPr>
      <w:r>
        <w:rPr>
          <w:rFonts w:hint="default"/>
          <w:lang w:val="en-US" w:eastAsia="zh-CN"/>
        </w:rPr>
        <w:t>RPC    远程过程调用协议 RFC 1050,1057,1831</w:t>
      </w:r>
    </w:p>
    <w:p w14:paraId="69E64687">
      <w:pPr>
        <w:rPr>
          <w:rFonts w:hint="default"/>
          <w:lang w:val="en-US" w:eastAsia="zh-CN"/>
        </w:rPr>
      </w:pPr>
      <w:r>
        <w:rPr>
          <w:rFonts w:hint="default"/>
          <w:lang w:val="en-US" w:eastAsia="zh-CN"/>
        </w:rPr>
        <w:t>TCP    传输控制协议 RFC 793</w:t>
      </w:r>
    </w:p>
    <w:p w14:paraId="550B15A3">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01A0969F">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240C7D58">
      <w:pPr>
        <w:rPr>
          <w:rFonts w:hint="default"/>
          <w:lang w:val="en-US" w:eastAsia="zh-CN"/>
        </w:rPr>
      </w:pPr>
      <w:r>
        <w:rPr>
          <w:rFonts w:hint="default"/>
          <w:lang w:val="en-US" w:eastAsia="zh-CN"/>
        </w:rPr>
        <w:t>OSPF   开放最短路径优先协议 RFC 2178,2328</w:t>
      </w:r>
    </w:p>
    <w:p w14:paraId="30C31F4D">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1C997F12">
      <w:pPr>
        <w:rPr>
          <w:rFonts w:hint="default"/>
          <w:lang w:val="en-US" w:eastAsia="zh-CN"/>
        </w:rPr>
      </w:pPr>
      <w:r>
        <w:rPr>
          <w:rFonts w:hint="default"/>
          <w:lang w:val="en-US" w:eastAsia="zh-CN"/>
        </w:rPr>
        <w:t>ICMPv6  Internet控制信息协议第6版 RFC 1885,2463</w:t>
      </w:r>
    </w:p>
    <w:p w14:paraId="107CF958">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101F899C">
      <w:pPr>
        <w:rPr>
          <w:rFonts w:hint="default"/>
          <w:lang w:val="en-US" w:eastAsia="zh-CN"/>
        </w:rPr>
      </w:pPr>
      <w:r>
        <w:rPr>
          <w:rFonts w:hint="default"/>
          <w:lang w:val="en-US" w:eastAsia="zh-CN"/>
        </w:rPr>
        <w:t>IP      ipv4互联网协议 RFC 791</w:t>
      </w:r>
    </w:p>
    <w:p w14:paraId="30199ED1">
      <w:pPr>
        <w:rPr>
          <w:rFonts w:hint="default"/>
          <w:lang w:val="en-US" w:eastAsia="zh-CN"/>
        </w:rPr>
      </w:pPr>
      <w:r>
        <w:rPr>
          <w:rFonts w:hint="default"/>
          <w:lang w:val="en-US" w:eastAsia="zh-CN"/>
        </w:rPr>
        <w:t>IPv6    互联网协议第6版 RFC 1883,2460</w:t>
      </w:r>
    </w:p>
    <w:p w14:paraId="3CA55209">
      <w:pPr>
        <w:rPr>
          <w:rFonts w:hint="default"/>
          <w:lang w:val="en-US" w:eastAsia="zh-CN"/>
        </w:rPr>
      </w:pPr>
      <w:r>
        <w:rPr>
          <w:rFonts w:hint="default"/>
          <w:lang w:val="en-US" w:eastAsia="zh-CN"/>
        </w:rPr>
        <w:t>PIM-SM  稀疏模式独立组播协议 RFC 2362</w:t>
      </w:r>
    </w:p>
    <w:p w14:paraId="0EF118CE">
      <w:pPr>
        <w:rPr>
          <w:rFonts w:hint="default"/>
          <w:lang w:val="en-US" w:eastAsia="zh-CN"/>
        </w:rPr>
      </w:pPr>
      <w:r>
        <w:rPr>
          <w:rFonts w:hint="default"/>
          <w:lang w:val="en-US" w:eastAsia="zh-CN"/>
        </w:rPr>
        <w:t>PIM-DM  密集模式独立组播协议 RFC 3973</w:t>
      </w:r>
    </w:p>
    <w:p w14:paraId="62013AF4">
      <w:pPr>
        <w:rPr>
          <w:rFonts w:hint="default"/>
          <w:lang w:val="en-US" w:eastAsia="zh-CN"/>
        </w:rPr>
      </w:pPr>
      <w:r>
        <w:rPr>
          <w:rFonts w:hint="default"/>
          <w:lang w:val="en-US" w:eastAsia="zh-CN"/>
        </w:rPr>
        <w:t>RIP2    路由信息协议第2版 RFC 2453</w:t>
      </w:r>
    </w:p>
    <w:p w14:paraId="2EEF0007">
      <w:pPr>
        <w:rPr>
          <w:rFonts w:hint="default"/>
          <w:lang w:val="en-US" w:eastAsia="zh-CN"/>
        </w:rPr>
      </w:pPr>
      <w:r>
        <w:rPr>
          <w:rFonts w:hint="default"/>
          <w:lang w:val="en-US" w:eastAsia="zh-CN"/>
        </w:rPr>
        <w:t>RIPng   IPv6路由信息协议 RFC 2080</w:t>
      </w:r>
    </w:p>
    <w:p w14:paraId="634ACD26">
      <w:pPr>
        <w:rPr>
          <w:rFonts w:hint="default"/>
          <w:lang w:val="en-US" w:eastAsia="zh-CN"/>
        </w:rPr>
      </w:pPr>
      <w:r>
        <w:rPr>
          <w:rFonts w:hint="default"/>
          <w:lang w:val="en-US" w:eastAsia="zh-CN"/>
        </w:rPr>
        <w:t>VRRP   虚拟路由器冗余协议 RFC 2338,3768</w:t>
      </w:r>
    </w:p>
    <w:p w14:paraId="16A6B96F">
      <w:pPr>
        <w:rPr>
          <w:rFonts w:hint="default"/>
          <w:lang w:val="en-US" w:eastAsia="zh-CN"/>
        </w:rPr>
      </w:pPr>
      <w:r>
        <w:rPr>
          <w:rFonts w:hint="default"/>
          <w:lang w:val="en-US" w:eastAsia="zh-CN"/>
        </w:rPr>
        <w:t>AH     认证头协议 RFC 2402</w:t>
      </w:r>
    </w:p>
    <w:p w14:paraId="61D00206">
      <w:pPr>
        <w:rPr>
          <w:rFonts w:hint="default"/>
          <w:lang w:val="en-US" w:eastAsia="zh-CN"/>
        </w:rPr>
      </w:pPr>
      <w:r>
        <w:rPr>
          <w:rFonts w:hint="default"/>
          <w:lang w:val="en-US" w:eastAsia="zh-CN"/>
        </w:rPr>
        <w:t>ESP    安全封装有效载荷协议 RFC 2406</w:t>
      </w:r>
    </w:p>
    <w:p w14:paraId="4343E818">
      <w:pPr>
        <w:rPr>
          <w:rFonts w:hint="default"/>
          <w:lang w:val="en-US" w:eastAsia="zh-CN"/>
        </w:rPr>
      </w:pPr>
      <w:r>
        <w:rPr>
          <w:rFonts w:hint="default"/>
          <w:lang w:val="en-US" w:eastAsia="zh-CN"/>
        </w:rPr>
        <w:t>ARP    地址解析协议 RFC 826</w:t>
      </w:r>
    </w:p>
    <w:p w14:paraId="6B41A242">
      <w:pPr>
        <w:rPr>
          <w:rFonts w:hint="default"/>
          <w:lang w:val="en-US" w:eastAsia="zh-CN"/>
        </w:rPr>
      </w:pPr>
      <w:r>
        <w:rPr>
          <w:rFonts w:hint="default"/>
          <w:lang w:val="en-US" w:eastAsia="zh-CN"/>
        </w:rPr>
        <w:t>RARP   逆向地址解析协议 RFC 903</w:t>
      </w:r>
    </w:p>
    <w:p w14:paraId="22D2CAB6">
      <w:pPr>
        <w:rPr>
          <w:rFonts w:hint="default"/>
          <w:lang w:val="en-US" w:eastAsia="zh-CN"/>
        </w:rPr>
      </w:pPr>
      <w:r>
        <w:rPr>
          <w:rFonts w:hint="default"/>
          <w:lang w:val="en-US" w:eastAsia="zh-CN"/>
        </w:rPr>
        <w:t>MPLS  多协议标签交换协议 RFC 3031,3032</w:t>
      </w:r>
    </w:p>
    <w:p w14:paraId="65C33CAC">
      <w:pPr>
        <w:rPr>
          <w:rFonts w:hint="default"/>
          <w:lang w:val="en-US" w:eastAsia="zh-CN"/>
        </w:rPr>
      </w:pPr>
      <w:r>
        <w:rPr>
          <w:rFonts w:hint="default"/>
          <w:lang w:val="en-US" w:eastAsia="zh-CN"/>
        </w:rPr>
        <w:t>L2TP   第二层隧道协议 RFC 2661</w:t>
      </w:r>
    </w:p>
    <w:p w14:paraId="01858F1E">
      <w:pPr>
        <w:rPr>
          <w:rFonts w:hint="default"/>
          <w:lang w:val="en-US" w:eastAsia="zh-CN"/>
        </w:rPr>
      </w:pPr>
      <w:r>
        <w:rPr>
          <w:rFonts w:hint="default"/>
          <w:lang w:val="en-US" w:eastAsia="zh-CN"/>
        </w:rPr>
        <w:t>PPTP   点对点隧道协议 RFC 2637</w:t>
      </w:r>
    </w:p>
    <w:p w14:paraId="38FE0614">
      <w:pPr>
        <w:rPr>
          <w:rFonts w:hint="default"/>
          <w:lang w:val="en-US" w:eastAsia="zh-CN"/>
        </w:rPr>
      </w:pPr>
    </w:p>
    <w:p w14:paraId="32F48FE1">
      <w:pPr>
        <w:rPr>
          <w:rFonts w:hint="default"/>
          <w:lang w:val="en-US" w:eastAsia="zh-CN"/>
        </w:rPr>
      </w:pPr>
    </w:p>
    <w:p w14:paraId="6B52168C">
      <w:pPr>
        <w:rPr>
          <w:rFonts w:hint="default"/>
          <w:lang w:val="en-US" w:eastAsia="zh-CN"/>
        </w:rPr>
      </w:pPr>
    </w:p>
    <w:p w14:paraId="1DC8303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28632D">
      <w:pPr>
        <w:outlineLvl w:val="1"/>
        <w:rPr>
          <w:rFonts w:hint="eastAsia"/>
          <w:b/>
          <w:bCs/>
          <w:sz w:val="28"/>
          <w:szCs w:val="28"/>
          <w:lang w:val="en-US" w:eastAsia="zh-CN"/>
        </w:rPr>
      </w:pPr>
      <w:r>
        <w:rPr>
          <w:rFonts w:hint="eastAsia"/>
          <w:b/>
          <w:bCs/>
          <w:sz w:val="28"/>
          <w:szCs w:val="28"/>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0450E053">
      <w:pPr>
        <w:rPr>
          <w:rFonts w:hint="eastAsia"/>
          <w:lang w:val="en-US" w:eastAsia="zh-CN"/>
        </w:rPr>
      </w:pPr>
    </w:p>
    <w:p w14:paraId="01A4F79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w:t>
      </w:r>
    </w:p>
    <w:p w14:paraId="24E47B8F">
      <w:pPr>
        <w:rPr>
          <w:rFonts w:hint="default"/>
          <w:lang w:val="en-US" w:eastAsia="zh-CN"/>
        </w:rPr>
      </w:pPr>
    </w:p>
    <w:p w14:paraId="22A11018">
      <w:pPr>
        <w:rPr>
          <w:rFonts w:hint="default"/>
          <w:lang w:val="en-US" w:eastAsia="zh-CN"/>
        </w:rPr>
      </w:pPr>
    </w:p>
    <w:p w14:paraId="5BA35CB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1"/>
          <w:szCs w:val="21"/>
          <w:lang w:val="en-US" w:eastAsia="zh-CN"/>
        </w:rPr>
      </w:pPr>
      <w:r>
        <w:rPr>
          <w:rFonts w:hint="eastAsia"/>
          <w:b/>
          <w:bCs/>
          <w:sz w:val="21"/>
          <w:szCs w:val="21"/>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HDLC是面向比特的数据链路控制协议，同步协议，全双工通信，CRC校验，顺序编号，传输可靠性高，传输的每一帧可以是任意bit的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数据报文可透明传输（0比特插入法），有5个连续的1就在其后插入一个0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41F27E60">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1"/>
          <w:szCs w:val="21"/>
          <w:lang w:val="en-US" w:eastAsia="zh-CN"/>
        </w:rPr>
      </w:pPr>
      <w:r>
        <w:rPr>
          <w:rFonts w:hint="eastAsia"/>
          <w:b/>
          <w:bCs/>
          <w:sz w:val="21"/>
          <w:szCs w:val="21"/>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default"/>
          <w:lang w:val="en-US" w:eastAsia="zh-CN"/>
        </w:rPr>
      </w:pPr>
      <w:r>
        <w:rPr>
          <w:rFonts w:hint="eastAsia"/>
          <w:lang w:val="en-US" w:eastAsia="zh-CN"/>
        </w:rPr>
        <w:t>F：flag标志，表示帧的开始或结束，值为0x7F</w:t>
      </w:r>
    </w:p>
    <w:p w14:paraId="2914DA93">
      <w:pPr>
        <w:rPr>
          <w:rFonts w:hint="eastAsia"/>
          <w:lang w:val="en-US" w:eastAsia="zh-CN"/>
        </w:rPr>
      </w:pPr>
      <w:r>
        <w:rPr>
          <w:rFonts w:hint="eastAsia"/>
          <w:lang w:val="en-US" w:eastAsia="zh-CN"/>
        </w:rPr>
        <w:t>A：地址字段，值恒为0xFF</w:t>
      </w:r>
    </w:p>
    <w:p w14:paraId="2CEAE480">
      <w:pPr>
        <w:rPr>
          <w:rFonts w:hint="default"/>
          <w:lang w:val="en-US" w:eastAsia="zh-CN"/>
        </w:rPr>
      </w:pPr>
      <w:r>
        <w:rPr>
          <w:rFonts w:hint="eastAsia"/>
          <w:lang w:val="en-US" w:eastAsia="zh-CN"/>
        </w:rPr>
        <w:t>C：控制字段，值恒为0x03</w:t>
      </w:r>
    </w:p>
    <w:p w14:paraId="4A1F3546">
      <w:pPr>
        <w:rPr>
          <w:rFonts w:hint="eastAsia"/>
          <w:lang w:val="en-US" w:eastAsia="zh-CN"/>
        </w:rPr>
      </w:pPr>
      <w:r>
        <w:rPr>
          <w:rFonts w:hint="eastAsia"/>
          <w:lang w:val="en-US" w:eastAsia="zh-CN"/>
        </w:rPr>
        <w:t>协议字段：</w:t>
      </w:r>
    </w:p>
    <w:p w14:paraId="1667239D">
      <w:pPr>
        <w:rPr>
          <w:rFonts w:hint="eastAsia"/>
          <w:lang w:val="en-US" w:eastAsia="zh-CN"/>
        </w:rPr>
      </w:pPr>
      <w:r>
        <w:rPr>
          <w:rFonts w:hint="eastAsia"/>
          <w:lang w:val="en-US" w:eastAsia="zh-CN"/>
        </w:rPr>
        <w:t xml:space="preserve">    0x0021  IP数据报           0xC021  PPP链路控制协议LCP的数据</w:t>
      </w:r>
    </w:p>
    <w:p w14:paraId="42044367">
      <w:pPr>
        <w:rPr>
          <w:rFonts w:hint="eastAsia"/>
          <w:lang w:val="en-US" w:eastAsia="zh-CN"/>
        </w:rPr>
      </w:pPr>
      <w:r>
        <w:rPr>
          <w:rFonts w:hint="eastAsia"/>
          <w:lang w:val="en-US" w:eastAsia="zh-CN"/>
        </w:rPr>
        <w:t xml:space="preserve">    0xC023  PAP安全认证        0xC223  CHAP安全认证</w:t>
      </w:r>
    </w:p>
    <w:p w14:paraId="4D836D06">
      <w:pPr>
        <w:rPr>
          <w:rFonts w:hint="eastAsia"/>
          <w:lang w:val="en-US" w:eastAsia="zh-CN"/>
        </w:rPr>
      </w:pPr>
      <w:r>
        <w:rPr>
          <w:rFonts w:hint="eastAsia"/>
          <w:lang w:val="en-US" w:eastAsia="zh-CN"/>
        </w:rPr>
        <w:t xml:space="preserve">    0xC025  LQR                0x8021  NCP控制数据</w:t>
      </w:r>
    </w:p>
    <w:p w14:paraId="55574700">
      <w:pPr>
        <w:rPr>
          <w:rFonts w:hint="default"/>
          <w:lang w:val="en-US" w:eastAsia="zh-CN"/>
        </w:rPr>
      </w:pPr>
      <w:r>
        <w:rPr>
          <w:rFonts w:hint="eastAsia"/>
          <w:lang w:val="en-US" w:eastAsia="zh-CN"/>
        </w:rPr>
        <w:t xml:space="preserve">    0x8281  MPLS单播          0x8283  MPLS多播</w:t>
      </w:r>
    </w:p>
    <w:p w14:paraId="7CCF26EF">
      <w:pPr>
        <w:rPr>
          <w:rFonts w:hint="default"/>
          <w:lang w:val="en-US" w:eastAsia="zh-CN"/>
        </w:rPr>
      </w:pPr>
    </w:p>
    <w:p w14:paraId="49FB7827">
      <w:pPr>
        <w:rPr>
          <w:rFonts w:hint="eastAsia"/>
          <w:lang w:val="en-US" w:eastAsia="zh-CN"/>
        </w:rPr>
      </w:pPr>
      <w:r>
        <w:rPr>
          <w:rFonts w:hint="eastAsia"/>
          <w:lang w:val="en-US" w:eastAsia="zh-CN"/>
        </w:rPr>
        <w:t>★字节填充</w:t>
      </w:r>
    </w:p>
    <w:p w14:paraId="3EB3B3E1">
      <w:pPr>
        <w:rPr>
          <w:rFonts w:hint="eastAsia"/>
          <w:lang w:val="en-US" w:eastAsia="zh-CN"/>
        </w:rPr>
      </w:pPr>
      <w:r>
        <w:rPr>
          <w:rFonts w:hint="eastAsia"/>
          <w:lang w:val="en-US" w:eastAsia="zh-CN"/>
        </w:rPr>
        <w:t>当信息字段中出现0x7E时，转为 0x7D5E</w:t>
      </w:r>
    </w:p>
    <w:p w14:paraId="26E22F93">
      <w:pPr>
        <w:rPr>
          <w:rFonts w:hint="eastAsia"/>
          <w:lang w:val="en-US" w:eastAsia="zh-CN"/>
        </w:rPr>
      </w:pPr>
      <w:r>
        <w:rPr>
          <w:rFonts w:hint="eastAsia"/>
          <w:lang w:val="en-US" w:eastAsia="zh-CN"/>
        </w:rPr>
        <w:t>0x7D转为0x7D5D，小于0x20时在前面加一个0x7D</w:t>
      </w:r>
    </w:p>
    <w:p w14:paraId="3FA7C803">
      <w:pPr>
        <w:rPr>
          <w:rFonts w:hint="eastAsia"/>
          <w:lang w:val="en-US" w:eastAsia="zh-CN"/>
        </w:rPr>
      </w:pPr>
    </w:p>
    <w:p w14:paraId="432E7FA2">
      <w:pPr>
        <w:rPr>
          <w:rFonts w:hint="eastAsia"/>
          <w:lang w:val="en-US" w:eastAsia="zh-CN"/>
        </w:rPr>
      </w:pPr>
      <w:r>
        <w:rPr>
          <w:rFonts w:hint="eastAsia"/>
          <w:lang w:val="en-US" w:eastAsia="zh-CN"/>
        </w:rPr>
        <w:t>★零比特填充</w:t>
      </w:r>
    </w:p>
    <w:p w14:paraId="541D15AD">
      <w:pPr>
        <w:rPr>
          <w:rFonts w:hint="eastAsia"/>
          <w:lang w:val="en-US" w:eastAsia="zh-CN"/>
        </w:rPr>
      </w:pPr>
      <w:r>
        <w:rPr>
          <w:rFonts w:hint="eastAsia"/>
          <w:lang w:val="en-US" w:eastAsia="zh-CN"/>
        </w:rPr>
        <w:t>信息中只要出现5个连续的1bit就立即在后面插入一个0bit</w:t>
      </w:r>
    </w:p>
    <w:p w14:paraId="44867AE0">
      <w:pPr>
        <w:rPr>
          <w:rFonts w:hint="eastAsia"/>
          <w:lang w:val="en-US" w:eastAsia="zh-CN"/>
        </w:rPr>
      </w:pPr>
    </w:p>
    <w:p w14:paraId="549FCD92">
      <w:pPr>
        <w:rPr>
          <w:rFonts w:hint="eastAsia"/>
          <w:b/>
          <w:bCs/>
          <w:lang w:val="en-US" w:eastAsia="zh-CN"/>
        </w:rPr>
      </w:pPr>
      <w:r>
        <w:rPr>
          <w:rFonts w:hint="eastAsia"/>
          <w:b/>
          <w:bCs/>
          <w:lang w:val="en-US" w:eastAsia="zh-CN"/>
        </w:rPr>
        <w:t>ppp三个阶段的协商：</w:t>
      </w:r>
    </w:p>
    <w:p w14:paraId="72A1DC3C">
      <w:pPr>
        <w:rPr>
          <w:rFonts w:hint="default"/>
          <w:lang w:val="en-US" w:eastAsia="zh-CN"/>
        </w:rPr>
      </w:pPr>
      <w:r>
        <w:rPr>
          <w:rFonts w:hint="eastAsia"/>
          <w:lang w:val="en-US" w:eastAsia="zh-CN"/>
        </w:rPr>
        <w:t>ppp链路在通信之前要经过3个阶段的协商：链路层协商，认证协商（可选），网络层协商</w:t>
      </w:r>
    </w:p>
    <w:p w14:paraId="2F8D842F">
      <w:pPr>
        <w:rPr>
          <w:rFonts w:hint="default"/>
          <w:lang w:val="en-US" w:eastAsia="zh-CN"/>
        </w:rPr>
      </w:pPr>
    </w:p>
    <w:p w14:paraId="0EEEBFAB">
      <w:pPr>
        <w:rPr>
          <w:rFonts w:hint="eastAsia"/>
          <w:lang w:val="en-US" w:eastAsia="zh-CN"/>
        </w:rPr>
      </w:pPr>
      <w:r>
        <w:rPr>
          <w:rFonts w:hint="eastAsia"/>
          <w:lang w:val="en-US" w:eastAsia="zh-CN"/>
        </w:rPr>
        <w:t>①LCP链路控制协议：</w:t>
      </w:r>
    </w:p>
    <w:p w14:paraId="07F55F66">
      <w:pPr>
        <w:rPr>
          <w:rFonts w:hint="default"/>
          <w:lang w:val="en-US" w:eastAsia="zh-CN"/>
        </w:rPr>
      </w:pPr>
      <w:r>
        <w:rPr>
          <w:rFonts w:hint="eastAsia"/>
          <w:lang w:val="en-US" w:eastAsia="zh-CN"/>
        </w:rPr>
        <w:t>负责创建，维护，终止一次物理连接，选择验证协议，协商出最大接收单元，认证方式，魔术字等参数。</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lang w:val="en-US" w:eastAsia="zh-CN"/>
        </w:rPr>
        <w:t>③调用网络层协议NCP（网络控制协议）</w:t>
      </w:r>
    </w:p>
    <w:p w14:paraId="1B68E20A">
      <w:pPr>
        <w:rPr>
          <w:rFonts w:hint="eastAsia"/>
          <w:lang w:val="en-US" w:eastAsia="zh-CN"/>
        </w:rPr>
      </w:pPr>
      <w:r>
        <w:rPr>
          <w:rFonts w:hint="eastAsia"/>
          <w:lang w:val="en-US" w:eastAsia="zh-CN"/>
        </w:rPr>
        <w:t>负责连接PPP层和第3层不同的网络使用不同的NCP：</w:t>
      </w:r>
    </w:p>
    <w:p w14:paraId="65B2BCB7">
      <w:pPr>
        <w:rPr>
          <w:rFonts w:hint="default"/>
          <w:lang w:val="en-US" w:eastAsia="zh-CN"/>
        </w:rPr>
      </w:pPr>
      <w:r>
        <w:rPr>
          <w:rFonts w:hint="eastAsia"/>
          <w:lang w:val="en-US" w:eastAsia="zh-CN"/>
        </w:rPr>
        <w:t xml:space="preserve">    IP网络用IPCP，协商ppp头部及ip头部是否压缩，使用何种压缩算法，以及ppp接口的ipv4地址</w:t>
      </w:r>
    </w:p>
    <w:p w14:paraId="0B3667B9">
      <w:pPr>
        <w:rPr>
          <w:rFonts w:hint="default"/>
          <w:lang w:val="en-US" w:eastAsia="zh-CN"/>
        </w:rPr>
      </w:pPr>
      <w:r>
        <w:rPr>
          <w:rFonts w:hint="eastAsia"/>
          <w:lang w:val="en-US" w:eastAsia="zh-CN"/>
        </w:rPr>
        <w:t xml:space="preserve">    IPv6网络用IPv6CP</w:t>
      </w:r>
    </w:p>
    <w:p w14:paraId="31BED467">
      <w:pPr>
        <w:rPr>
          <w:rFonts w:hint="eastAsia"/>
          <w:lang w:val="en-US" w:eastAsia="zh-CN"/>
        </w:rPr>
      </w:pPr>
      <w:r>
        <w:rPr>
          <w:rFonts w:hint="eastAsia"/>
          <w:lang w:val="en-US" w:eastAsia="zh-CN"/>
        </w:rPr>
        <w:t xml:space="preserve">    IPX网络用IPXCP</w:t>
      </w:r>
    </w:p>
    <w:p w14:paraId="264A0923">
      <w:pPr>
        <w:rPr>
          <w:rFonts w:hint="default"/>
          <w:lang w:val="en-US" w:eastAsia="zh-CN"/>
        </w:rPr>
      </w:pPr>
      <w:r>
        <w:rPr>
          <w:rFonts w:hint="eastAsia"/>
          <w:lang w:val="en-US" w:eastAsia="zh-CN"/>
        </w:rPr>
        <w:t xml:space="preserve">    AppleTalk使用ATCP</w:t>
      </w:r>
    </w:p>
    <w:p w14:paraId="5AC8C8E5">
      <w:pPr>
        <w:rPr>
          <w:rFonts w:hint="default"/>
          <w:lang w:val="en-US" w:eastAsia="zh-CN"/>
        </w:rPr>
      </w:pPr>
    </w:p>
    <w:p w14:paraId="2B1223D7">
      <w:pPr>
        <w:rPr>
          <w:rFonts w:hint="default"/>
          <w:lang w:val="en-US" w:eastAsia="zh-CN"/>
        </w:rPr>
      </w:pPr>
    </w:p>
    <w:p w14:paraId="72593D5D">
      <w:pPr>
        <w:rPr>
          <w:rFonts w:hint="eastAsia"/>
          <w:b/>
          <w:bCs/>
          <w:lang w:val="en-US" w:eastAsia="zh-CN"/>
        </w:rPr>
      </w:pPr>
      <w:r>
        <w:rPr>
          <w:rFonts w:hint="eastAsia"/>
          <w:b/>
          <w:bCs/>
          <w:lang w:val="en-US" w:eastAsia="zh-CN"/>
        </w:rPr>
        <w:t>PPP的5个工作流程：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2149"/>
        <w:gridCol w:w="5389"/>
      </w:tblGrid>
      <w:tr w14:paraId="3A936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30" w:type="dxa"/>
          </w:tcPr>
          <w:p w14:paraId="5904C807">
            <w:pPr>
              <w:rPr>
                <w:rFonts w:hint="default"/>
                <w:vertAlign w:val="baseline"/>
                <w:lang w:val="en-US" w:eastAsia="zh-CN"/>
              </w:rPr>
            </w:pPr>
            <w:r>
              <w:rPr>
                <w:rFonts w:hint="eastAsia"/>
                <w:vertAlign w:val="baseline"/>
                <w:lang w:val="en-US" w:eastAsia="zh-CN"/>
              </w:rPr>
              <w:t>Link Dead</w:t>
            </w:r>
          </w:p>
        </w:tc>
        <w:tc>
          <w:tcPr>
            <w:tcW w:w="2149" w:type="dxa"/>
          </w:tcPr>
          <w:p w14:paraId="0608909A">
            <w:pPr>
              <w:rPr>
                <w:rFonts w:hint="default"/>
                <w:vertAlign w:val="baseline"/>
                <w:lang w:val="en-US" w:eastAsia="zh-CN"/>
              </w:rPr>
            </w:pPr>
            <w:r>
              <w:rPr>
                <w:rFonts w:hint="eastAsia"/>
                <w:vertAlign w:val="baseline"/>
                <w:lang w:val="en-US" w:eastAsia="zh-CN"/>
              </w:rPr>
              <w:t>链路关闭阶段</w:t>
            </w:r>
          </w:p>
        </w:tc>
        <w:tc>
          <w:tcPr>
            <w:tcW w:w="5389" w:type="dxa"/>
          </w:tcPr>
          <w:p w14:paraId="24F97522">
            <w:pPr>
              <w:rPr>
                <w:rFonts w:hint="default"/>
                <w:vertAlign w:val="baseline"/>
                <w:lang w:val="en-US" w:eastAsia="zh-CN"/>
              </w:rPr>
            </w:pPr>
            <w:r>
              <w:rPr>
                <w:rFonts w:hint="eastAsia"/>
                <w:vertAlign w:val="baseline"/>
                <w:lang w:val="en-US" w:eastAsia="zh-CN"/>
              </w:rPr>
              <w:t>通信前，链路处于关闭阶段</w:t>
            </w:r>
          </w:p>
        </w:tc>
      </w:tr>
      <w:tr w14:paraId="222CC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755649F9">
            <w:pPr>
              <w:rPr>
                <w:rFonts w:hint="default"/>
                <w:vertAlign w:val="baseline"/>
                <w:lang w:val="en-US" w:eastAsia="zh-CN"/>
              </w:rPr>
            </w:pPr>
            <w:r>
              <w:rPr>
                <w:rFonts w:hint="eastAsia"/>
                <w:vertAlign w:val="baseline"/>
                <w:lang w:val="en-US" w:eastAsia="zh-CN"/>
              </w:rPr>
              <w:t>Link Establishment</w:t>
            </w:r>
          </w:p>
        </w:tc>
        <w:tc>
          <w:tcPr>
            <w:tcW w:w="2149" w:type="dxa"/>
          </w:tcPr>
          <w:p w14:paraId="7EBDEA41">
            <w:pPr>
              <w:rPr>
                <w:rFonts w:hint="default"/>
                <w:vertAlign w:val="baseline"/>
                <w:lang w:val="en-US" w:eastAsia="zh-CN"/>
              </w:rPr>
            </w:pPr>
            <w:r>
              <w:rPr>
                <w:rFonts w:hint="eastAsia"/>
                <w:vertAlign w:val="baseline"/>
                <w:lang w:val="en-US" w:eastAsia="zh-CN"/>
              </w:rPr>
              <w:t>链路建立阶段</w:t>
            </w:r>
          </w:p>
        </w:tc>
        <w:tc>
          <w:tcPr>
            <w:tcW w:w="5389" w:type="dxa"/>
          </w:tcPr>
          <w:p w14:paraId="1703D80B">
            <w:pPr>
              <w:rPr>
                <w:rFonts w:hint="default"/>
                <w:vertAlign w:val="baseline"/>
                <w:lang w:val="en-US" w:eastAsia="zh-CN"/>
              </w:rPr>
            </w:pPr>
            <w:r>
              <w:rPr>
                <w:rFonts w:hint="eastAsia"/>
                <w:vertAlign w:val="baseline"/>
                <w:lang w:val="en-US" w:eastAsia="zh-CN"/>
              </w:rPr>
              <w:t>进行链路层协商</w:t>
            </w:r>
          </w:p>
        </w:tc>
      </w:tr>
      <w:tr w14:paraId="40E12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0D2108D6">
            <w:pPr>
              <w:rPr>
                <w:rFonts w:hint="default"/>
                <w:vertAlign w:val="baseline"/>
                <w:lang w:val="en-US" w:eastAsia="zh-CN"/>
              </w:rPr>
            </w:pPr>
            <w:r>
              <w:rPr>
                <w:rFonts w:hint="eastAsia"/>
                <w:vertAlign w:val="baseline"/>
                <w:lang w:val="en-US" w:eastAsia="zh-CN"/>
              </w:rPr>
              <w:t>Authentication</w:t>
            </w:r>
          </w:p>
        </w:tc>
        <w:tc>
          <w:tcPr>
            <w:tcW w:w="2149" w:type="dxa"/>
          </w:tcPr>
          <w:p w14:paraId="22BC653D">
            <w:pPr>
              <w:rPr>
                <w:rFonts w:hint="default"/>
                <w:vertAlign w:val="baseline"/>
                <w:lang w:val="en-US" w:eastAsia="zh-CN"/>
              </w:rPr>
            </w:pPr>
            <w:r>
              <w:rPr>
                <w:rFonts w:hint="eastAsia"/>
                <w:vertAlign w:val="baseline"/>
                <w:lang w:val="en-US" w:eastAsia="zh-CN"/>
              </w:rPr>
              <w:t>认证阶段</w:t>
            </w:r>
          </w:p>
        </w:tc>
        <w:tc>
          <w:tcPr>
            <w:tcW w:w="5389" w:type="dxa"/>
          </w:tcPr>
          <w:p w14:paraId="7CF0430F">
            <w:pPr>
              <w:rPr>
                <w:rFonts w:hint="default"/>
                <w:vertAlign w:val="baseline"/>
                <w:lang w:val="en-US" w:eastAsia="zh-CN"/>
              </w:rPr>
            </w:pPr>
            <w:r>
              <w:rPr>
                <w:rFonts w:hint="eastAsia"/>
                <w:vertAlign w:val="baseline"/>
                <w:lang w:val="en-US" w:eastAsia="zh-CN"/>
              </w:rPr>
              <w:t>如果配置了身份验证则进入认证阶段，否则直接进入网络层协议阶段</w:t>
            </w:r>
          </w:p>
        </w:tc>
      </w:tr>
      <w:tr w14:paraId="162C5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5D60CABA">
            <w:pPr>
              <w:rPr>
                <w:rFonts w:hint="default"/>
                <w:vertAlign w:val="baseline"/>
                <w:lang w:val="en-US" w:eastAsia="zh-CN"/>
              </w:rPr>
            </w:pPr>
            <w:r>
              <w:rPr>
                <w:rFonts w:hint="eastAsia"/>
                <w:vertAlign w:val="baseline"/>
                <w:lang w:val="en-US" w:eastAsia="zh-CN"/>
              </w:rPr>
              <w:t>Network Layer Protocol</w:t>
            </w:r>
          </w:p>
        </w:tc>
        <w:tc>
          <w:tcPr>
            <w:tcW w:w="2149" w:type="dxa"/>
          </w:tcPr>
          <w:p w14:paraId="7F54D436">
            <w:pPr>
              <w:rPr>
                <w:rFonts w:hint="default"/>
                <w:vertAlign w:val="baseline"/>
                <w:lang w:val="en-US" w:eastAsia="zh-CN"/>
              </w:rPr>
            </w:pPr>
            <w:r>
              <w:rPr>
                <w:rFonts w:hint="eastAsia"/>
                <w:vertAlign w:val="baseline"/>
                <w:lang w:val="en-US" w:eastAsia="zh-CN"/>
              </w:rPr>
              <w:t>网络层协议阶段</w:t>
            </w:r>
          </w:p>
        </w:tc>
        <w:tc>
          <w:tcPr>
            <w:tcW w:w="5389" w:type="dxa"/>
          </w:tcPr>
          <w:p w14:paraId="1DCB8C11">
            <w:pPr>
              <w:rPr>
                <w:rFonts w:hint="default"/>
                <w:vertAlign w:val="baseline"/>
                <w:lang w:val="en-US" w:eastAsia="zh-CN"/>
              </w:rPr>
            </w:pPr>
            <w:r>
              <w:rPr>
                <w:rFonts w:hint="eastAsia"/>
                <w:vertAlign w:val="baseline"/>
                <w:lang w:val="en-US" w:eastAsia="zh-CN"/>
              </w:rPr>
              <w:t>进行NCP协商，选择出一个网络层协议并进行网络层参数协商</w:t>
            </w:r>
          </w:p>
        </w:tc>
      </w:tr>
      <w:tr w14:paraId="471EA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1257EA94">
            <w:pPr>
              <w:rPr>
                <w:rFonts w:hint="default"/>
                <w:vertAlign w:val="baseline"/>
                <w:lang w:val="en-US" w:eastAsia="zh-CN"/>
              </w:rPr>
            </w:pPr>
            <w:r>
              <w:rPr>
                <w:rFonts w:hint="eastAsia"/>
                <w:vertAlign w:val="baseline"/>
                <w:lang w:val="en-US" w:eastAsia="zh-CN"/>
              </w:rPr>
              <w:t>Link Termination</w:t>
            </w:r>
          </w:p>
        </w:tc>
        <w:tc>
          <w:tcPr>
            <w:tcW w:w="2149" w:type="dxa"/>
          </w:tcPr>
          <w:p w14:paraId="111C5110">
            <w:pPr>
              <w:rPr>
                <w:rFonts w:hint="default"/>
                <w:vertAlign w:val="baseline"/>
                <w:lang w:val="en-US" w:eastAsia="zh-CN"/>
              </w:rPr>
            </w:pPr>
            <w:r>
              <w:rPr>
                <w:rFonts w:hint="eastAsia"/>
                <w:vertAlign w:val="baseline"/>
                <w:lang w:val="en-US" w:eastAsia="zh-CN"/>
              </w:rPr>
              <w:t>链路终结阶段</w:t>
            </w:r>
          </w:p>
        </w:tc>
        <w:tc>
          <w:tcPr>
            <w:tcW w:w="5389" w:type="dxa"/>
          </w:tcPr>
          <w:p w14:paraId="3C1BA9F2">
            <w:pPr>
              <w:rPr>
                <w:rFonts w:hint="default"/>
                <w:vertAlign w:val="baseline"/>
                <w:lang w:val="en-US" w:eastAsia="zh-CN"/>
              </w:rPr>
            </w:pPr>
            <w:r>
              <w:rPr>
                <w:rFonts w:hint="eastAsia"/>
                <w:vertAlign w:val="baseline"/>
                <w:lang w:val="en-US" w:eastAsia="zh-CN"/>
              </w:rPr>
              <w:t>所有资源都被释放，通信双方回到链路关闭阶段</w:t>
            </w:r>
          </w:p>
        </w:tc>
      </w:tr>
    </w:tbl>
    <w:p w14:paraId="4662DFF1">
      <w:pPr>
        <w:rPr>
          <w:rFonts w:hint="default"/>
          <w:lang w:val="en-US" w:eastAsia="zh-CN"/>
        </w:rPr>
      </w:pPr>
    </w:p>
    <w:p w14:paraId="2612340F">
      <w:pPr>
        <w:rPr>
          <w:rFonts w:hint="default"/>
          <w:lang w:val="en-US" w:eastAsia="zh-CN"/>
        </w:rPr>
      </w:pPr>
    </w:p>
    <w:p w14:paraId="7D7FC5C4">
      <w:pPr>
        <w:rPr>
          <w:rFonts w:hint="default"/>
          <w:lang w:val="en-US" w:eastAsia="zh-CN"/>
        </w:rPr>
      </w:pPr>
    </w:p>
    <w:p w14:paraId="48441F1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第9章、交换相关知识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0CDE4CFA">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2E2FB96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06D1F92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#越小越优先，2字节优先级，6字节MAC地址</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default"/>
          <w:lang w:val="en-US" w:eastAsia="zh-CN"/>
        </w:rPr>
      </w:pPr>
      <w:r>
        <w:rPr>
          <w:rFonts w:hint="eastAsia"/>
          <w:shd w:val="clear" w:fill="E2EFDA" w:themeFill="accent6" w:themeFillTint="32"/>
          <w:lang w:val="en-US" w:eastAsia="zh-CN"/>
        </w:rPr>
        <w:t>端口ID</w:t>
      </w:r>
      <w:r>
        <w:rPr>
          <w:rFonts w:hint="eastAsia"/>
          <w:lang w:val="en-US" w:eastAsia="zh-CN"/>
        </w:rPr>
        <w:t xml:space="preserve">  =  优先级 + 端口编号           </w:t>
      </w:r>
      <w:r>
        <w:rPr>
          <w:rFonts w:hint="eastAsia"/>
          <w:color w:val="00B050"/>
          <w:lang w:val="en-US" w:eastAsia="zh-CN"/>
        </w:rPr>
        <w:t>#越小越优先，4bit优先级，12bit端口编号</w:t>
      </w:r>
    </w:p>
    <w:p w14:paraId="76D5CAFD">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2"/>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CE85DB">
      <w:pPr>
        <w:outlineLvl w:val="1"/>
        <w:rPr>
          <w:rFonts w:hint="eastAsia"/>
          <w:sz w:val="28"/>
          <w:szCs w:val="28"/>
          <w:lang w:val="en-US" w:eastAsia="zh-CN"/>
        </w:rPr>
      </w:pPr>
      <w:r>
        <w:rPr>
          <w:rFonts w:hint="eastAsia"/>
          <w:b/>
          <w:bCs/>
          <w:sz w:val="28"/>
          <w:szCs w:val="28"/>
          <w:lang w:val="en-US" w:eastAsia="zh-CN"/>
        </w:rPr>
        <w:t>★STP路径开销表</w:t>
      </w:r>
    </w:p>
    <w:p w14:paraId="14F9E87D">
      <w:pPr>
        <w:rPr>
          <w:rFonts w:hint="eastAsia"/>
          <w:lang w:val="en-US" w:eastAsia="zh-CN"/>
        </w:rPr>
      </w:pPr>
      <w:r>
        <w:rPr>
          <w:rFonts w:hint="eastAsia"/>
          <w:lang w:val="en-US" w:eastAsia="zh-CN"/>
        </w:rPr>
        <w:t>RPC（Root Path Cost）根路径开销，一条链路上的2个端口只算一次开销，从目标设备到根桥路径上的出方向端口开销之和，出的算，进的不算。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19(Half)  18(Full)</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r w14:paraId="36D30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418033CA">
            <w:pPr>
              <w:rPr>
                <w:rFonts w:hint="default"/>
                <w:vertAlign w:val="baseline"/>
                <w:lang w:val="en-US" w:eastAsia="zh-CN"/>
              </w:rPr>
            </w:pPr>
            <w:r>
              <w:rPr>
                <w:rFonts w:hint="eastAsia"/>
                <w:vertAlign w:val="baseline"/>
                <w:lang w:val="en-US" w:eastAsia="zh-CN"/>
              </w:rPr>
              <w:t>40G</w:t>
            </w:r>
          </w:p>
        </w:tc>
        <w:tc>
          <w:tcPr>
            <w:tcW w:w="1347" w:type="dxa"/>
          </w:tcPr>
          <w:p w14:paraId="5B234998">
            <w:pPr>
              <w:rPr>
                <w:rFonts w:hint="default"/>
                <w:vertAlign w:val="baseline"/>
                <w:lang w:val="en-US" w:eastAsia="zh-CN"/>
              </w:rPr>
            </w:pPr>
            <w:r>
              <w:rPr>
                <w:rFonts w:hint="eastAsia"/>
                <w:vertAlign w:val="baseline"/>
                <w:lang w:val="en-US" w:eastAsia="zh-CN"/>
              </w:rPr>
              <w:t>1</w:t>
            </w:r>
          </w:p>
        </w:tc>
        <w:tc>
          <w:tcPr>
            <w:tcW w:w="2253" w:type="dxa"/>
          </w:tcPr>
          <w:p w14:paraId="0C846CF7">
            <w:pPr>
              <w:rPr>
                <w:rFonts w:hint="default"/>
                <w:vertAlign w:val="baseline"/>
                <w:lang w:val="en-US" w:eastAsia="zh-CN"/>
              </w:rPr>
            </w:pPr>
            <w:r>
              <w:rPr>
                <w:rFonts w:hint="eastAsia"/>
                <w:vertAlign w:val="baseline"/>
                <w:lang w:val="en-US" w:eastAsia="zh-CN"/>
              </w:rPr>
              <w:t>1</w:t>
            </w:r>
          </w:p>
        </w:tc>
        <w:tc>
          <w:tcPr>
            <w:tcW w:w="2677" w:type="dxa"/>
          </w:tcPr>
          <w:p w14:paraId="64C1E4ED">
            <w:pPr>
              <w:rPr>
                <w:rFonts w:hint="default"/>
                <w:vertAlign w:val="baseline"/>
                <w:lang w:val="en-US" w:eastAsia="zh-CN"/>
              </w:rPr>
            </w:pPr>
            <w:r>
              <w:rPr>
                <w:rFonts w:hint="eastAsia"/>
                <w:vertAlign w:val="baseline"/>
                <w:lang w:val="en-US" w:eastAsia="zh-CN"/>
              </w:rPr>
              <w:t>500</w:t>
            </w:r>
          </w:p>
        </w:tc>
      </w:tr>
      <w:tr w14:paraId="2BBB3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AF95C13">
            <w:pPr>
              <w:rPr>
                <w:rFonts w:hint="default"/>
                <w:vertAlign w:val="baseline"/>
                <w:lang w:val="en-US" w:eastAsia="zh-CN"/>
              </w:rPr>
            </w:pPr>
            <w:r>
              <w:rPr>
                <w:rFonts w:hint="eastAsia"/>
                <w:vertAlign w:val="baseline"/>
                <w:lang w:val="en-US" w:eastAsia="zh-CN"/>
              </w:rPr>
              <w:t>100G</w:t>
            </w:r>
          </w:p>
        </w:tc>
        <w:tc>
          <w:tcPr>
            <w:tcW w:w="1347" w:type="dxa"/>
          </w:tcPr>
          <w:p w14:paraId="4094E7FB">
            <w:pPr>
              <w:rPr>
                <w:rFonts w:hint="default"/>
                <w:vertAlign w:val="baseline"/>
                <w:lang w:val="en-US" w:eastAsia="zh-CN"/>
              </w:rPr>
            </w:pPr>
            <w:r>
              <w:rPr>
                <w:rFonts w:hint="eastAsia"/>
                <w:vertAlign w:val="baseline"/>
                <w:lang w:val="en-US" w:eastAsia="zh-CN"/>
              </w:rPr>
              <w:t>1</w:t>
            </w:r>
          </w:p>
        </w:tc>
        <w:tc>
          <w:tcPr>
            <w:tcW w:w="2253" w:type="dxa"/>
          </w:tcPr>
          <w:p w14:paraId="35F9314A">
            <w:pPr>
              <w:rPr>
                <w:rFonts w:hint="default"/>
                <w:vertAlign w:val="baseline"/>
                <w:lang w:val="en-US" w:eastAsia="zh-CN"/>
              </w:rPr>
            </w:pPr>
            <w:r>
              <w:rPr>
                <w:rFonts w:hint="eastAsia"/>
                <w:vertAlign w:val="baseline"/>
                <w:lang w:val="en-US" w:eastAsia="zh-CN"/>
              </w:rPr>
              <w:t>1</w:t>
            </w:r>
          </w:p>
        </w:tc>
        <w:tc>
          <w:tcPr>
            <w:tcW w:w="2677" w:type="dxa"/>
          </w:tcPr>
          <w:p w14:paraId="0E84BA34">
            <w:pPr>
              <w:rPr>
                <w:rFonts w:hint="default"/>
                <w:vertAlign w:val="baseline"/>
                <w:lang w:val="en-US" w:eastAsia="zh-CN"/>
              </w:rPr>
            </w:pPr>
            <w:r>
              <w:rPr>
                <w:rFonts w:hint="eastAsia"/>
                <w:vertAlign w:val="baseline"/>
                <w:lang w:val="en-US" w:eastAsia="zh-CN"/>
              </w:rPr>
              <w:t>200</w:t>
            </w:r>
          </w:p>
        </w:tc>
      </w:tr>
    </w:tbl>
    <w:p w14:paraId="5F0AEE2A">
      <w:pPr>
        <w:rPr>
          <w:rFonts w:hint="default"/>
          <w:lang w:val="en-US" w:eastAsia="zh-CN"/>
        </w:rPr>
      </w:pP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75AA4CE8">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8"/>
          <w:szCs w:val="28"/>
          <w:lang w:val="en-US" w:eastAsia="zh-CN"/>
        </w:rPr>
      </w:pPr>
      <w:r>
        <w:rPr>
          <w:rFonts w:hint="eastAsia"/>
          <w:b/>
          <w:bCs/>
          <w:sz w:val="28"/>
          <w:szCs w:val="28"/>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26A9277">
      <w:pPr>
        <w:rPr>
          <w:rFonts w:hint="eastAsia"/>
          <w:lang w:val="en-US" w:eastAsia="zh-CN"/>
        </w:rPr>
      </w:pPr>
    </w:p>
    <w:p w14:paraId="543246DD">
      <w:pPr>
        <w:rPr>
          <w:rFonts w:hint="eastAsia"/>
          <w:lang w:val="en-US" w:eastAsia="zh-CN"/>
        </w:rPr>
      </w:pP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41EA408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sz w:val="28"/>
          <w:szCs w:val="28"/>
          <w:lang w:val="en-US" w:eastAsia="zh-CN"/>
        </w:rPr>
      </w:pPr>
      <w:r>
        <w:rPr>
          <w:rFonts w:hint="eastAsia"/>
          <w:b/>
          <w:bCs/>
          <w:sz w:val="28"/>
          <w:szCs w:val="28"/>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25C11108">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0544D9B9">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3"/>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4"/>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sz w:val="28"/>
          <w:szCs w:val="28"/>
          <w:lang w:val="en-US" w:eastAsia="zh-CN"/>
        </w:rPr>
      </w:pPr>
      <w:r>
        <w:rPr>
          <w:rFonts w:hint="eastAsia"/>
          <w:b/>
          <w:bCs/>
          <w:sz w:val="28"/>
          <w:szCs w:val="28"/>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4284A40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w:t>
            </w:r>
            <w:r>
              <w:rPr>
                <w:rFonts w:hint="eastAsia" w:ascii="宋体" w:hAnsi="宋体" w:eastAsia="宋体" w:cs="宋体"/>
                <w:i w:val="0"/>
                <w:iCs w:val="0"/>
                <w:color w:val="C55A11" w:themeColor="accent2" w:themeShade="BF"/>
                <w:kern w:val="0"/>
                <w:sz w:val="22"/>
                <w:szCs w:val="22"/>
                <w:u w:val="none"/>
                <w:lang w:val="en-US" w:eastAsia="zh-CN" w:bidi="ar"/>
              </w:rPr>
              <w:t>C200</w:t>
            </w:r>
            <w:r>
              <w:rPr>
                <w:rFonts w:hint="eastAsia" w:ascii="宋体" w:hAnsi="宋体" w:eastAsia="宋体" w:cs="宋体"/>
                <w:i w:val="0"/>
                <w:iCs w:val="0"/>
                <w:color w:val="0000FF"/>
                <w:kern w:val="0"/>
                <w:sz w:val="22"/>
                <w:szCs w:val="22"/>
                <w:u w:val="none"/>
                <w:lang w:val="en-US" w:eastAsia="zh-CN" w:bidi="ar"/>
              </w:rPr>
              <w:t>0000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BPDU的长度，即总长度38等于LLC长3字节+STP BPDU的35字节）</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表示</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5"/>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211C0CC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6"/>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675976E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7"/>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49C9AAE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61A7872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第10章、路由相关知识</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2A7DD7A7">
      <w:pPr>
        <w:rPr>
          <w:rFonts w:hint="default"/>
          <w:lang w:val="en-US" w:eastAsia="zh-CN"/>
        </w:rPr>
      </w:pPr>
    </w:p>
    <w:p w14:paraId="37E6113A">
      <w:pPr>
        <w:outlineLvl w:val="1"/>
        <w:rPr>
          <w:rFonts w:hint="eastAsia"/>
          <w:b/>
          <w:bCs/>
          <w:sz w:val="28"/>
          <w:szCs w:val="28"/>
          <w:lang w:val="en-US" w:eastAsia="zh-CN"/>
        </w:rPr>
      </w:pPr>
      <w:r>
        <w:rPr>
          <w:rFonts w:hint="eastAsia"/>
          <w:b/>
          <w:bCs/>
          <w:sz w:val="28"/>
          <w:szCs w:val="28"/>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如果各链路带宽差异较大，则带宽利用率低）</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Path）非等成本负载分担，是指到达同一目的地址有多条带宽不同的等价链路，流量根据各链路的带宽比例进行分担。</w:t>
      </w:r>
    </w:p>
    <w:p w14:paraId="6F63C486">
      <w:pPr>
        <w:rPr>
          <w:rFonts w:hint="eastAsia"/>
          <w:lang w:val="en-US" w:eastAsia="zh-CN"/>
        </w:rPr>
      </w:pPr>
    </w:p>
    <w:p w14:paraId="074E5B90">
      <w:pPr>
        <w:rPr>
          <w:rFonts w:hint="default"/>
          <w:lang w:val="en-US" w:eastAsia="zh-CN"/>
        </w:rPr>
      </w:pPr>
      <w:r>
        <w:rPr>
          <w:rFonts w:hint="eastAsia"/>
          <w:lang w:val="en-US" w:eastAsia="zh-CN"/>
        </w:rPr>
        <w:t>参与路由负载分担的多条路由一定是属于同一个路由协议，因为不同的路由协议无法评价其路由是否等价。</w:t>
      </w: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50FD5D50">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count），一条路径最多只允许跳数为15，若跳数为16则认为不可达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v2最大报文长度（4+20x25）=504字节</w:t>
      </w:r>
    </w:p>
    <w:p w14:paraId="41873C41">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39ABFC50">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w:t>
            </w:r>
          </w:p>
          <w:p w14:paraId="7DD7CD68">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1个路由信息块为20字节</w:t>
            </w:r>
          </w:p>
          <w:p w14:paraId="1E9452A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一个rip报文最多可带25个路由信息</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距离，度量值（1-16）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F371F9A">
      <w:pPr>
        <w:rPr>
          <w:rFonts w:hint="default"/>
          <w:lang w:val="en-US" w:eastAsia="zh-CN"/>
        </w:rPr>
      </w:pPr>
      <w:r>
        <w:rPr>
          <w:rFonts w:hint="eastAsia"/>
          <w:lang w:val="en-US" w:eastAsia="zh-CN"/>
        </w:rPr>
        <w:t>路由标记字段用于将外部路由引入rip时进行标记，默认值为0</w:t>
      </w:r>
    </w:p>
    <w:p w14:paraId="5B1F89D1">
      <w:pPr>
        <w:rPr>
          <w:rFonts w:hint="eastAsia"/>
          <w:lang w:val="en-US" w:eastAsia="zh-CN"/>
        </w:rPr>
      </w:pPr>
      <w:r>
        <w:rPr>
          <w:rFonts w:hint="eastAsia"/>
          <w:lang w:val="en-US" w:eastAsia="zh-CN"/>
        </w:rPr>
        <w:t>下一跳路由器地址（Next Hop）若为0.0.0.0则表示发布此路由信息的路由器地址为最优下一跳</w:t>
      </w:r>
    </w:p>
    <w:p w14:paraId="0F1928C1">
      <w:pPr>
        <w:rPr>
          <w:rFonts w:hint="default"/>
          <w:lang w:val="en-US" w:eastAsia="zh-CN"/>
        </w:rPr>
      </w:pPr>
    </w:p>
    <w:p w14:paraId="61454CDA">
      <w:pPr>
        <w:rPr>
          <w:rFonts w:hint="eastAsia"/>
          <w:lang w:val="en-US" w:eastAsia="zh-CN"/>
        </w:rPr>
      </w:pPr>
      <w:r>
        <w:rPr>
          <w:rFonts w:hint="eastAsia"/>
          <w:lang w:val="en-US" w:eastAsia="zh-CN"/>
        </w:rPr>
        <w:t>RIP v2具有简单鉴别功能，使用鉴别功能时，将第一个路由信息块用作鉴别，修改其字段为：</w:t>
      </w:r>
    </w:p>
    <w:p w14:paraId="06F14DE9">
      <w:pPr>
        <w:rPr>
          <w:rFonts w:hint="eastAsia"/>
          <w:lang w:val="en-US" w:eastAsia="zh-CN"/>
        </w:rPr>
      </w:pPr>
      <w:r>
        <w:rPr>
          <w:rFonts w:hint="eastAsia"/>
          <w:lang w:val="en-US" w:eastAsia="zh-CN"/>
        </w:rPr>
        <w:t>地址族标识符置为全1（0xFFFF）</w:t>
      </w:r>
    </w:p>
    <w:p w14:paraId="7B62B1A6">
      <w:pPr>
        <w:rPr>
          <w:rFonts w:hint="default"/>
          <w:lang w:val="en-US" w:eastAsia="zh-CN"/>
        </w:rPr>
      </w:pPr>
      <w:r>
        <w:rPr>
          <w:rFonts w:hint="eastAsia"/>
          <w:lang w:val="en-US" w:eastAsia="zh-CN"/>
        </w:rPr>
        <w:t>路由标记作为鉴别类型（2表示明文，3表示MD5），剩余16字节为鉴别数据</w:t>
      </w:r>
    </w:p>
    <w:p w14:paraId="59B76FCF">
      <w:pPr>
        <w:rPr>
          <w:rFonts w:hint="eastAsia"/>
          <w:lang w:val="en-US" w:eastAsia="zh-CN"/>
        </w:rPr>
      </w:pPr>
      <w:r>
        <w:rPr>
          <w:rFonts w:hint="eastAsia"/>
          <w:lang w:val="en-US" w:eastAsia="zh-CN"/>
        </w:rPr>
        <w:t>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552B615A">
            <w:pPr>
              <w:rPr>
                <w:rFonts w:hint="default"/>
                <w:vertAlign w:val="baseline"/>
                <w:lang w:val="en-US" w:eastAsia="zh-CN"/>
              </w:rPr>
            </w:pPr>
            <w:r>
              <w:rPr>
                <w:rFonts w:hint="eastAsia"/>
                <w:vertAlign w:val="baseline"/>
                <w:lang w:val="en-US" w:eastAsia="zh-CN"/>
              </w:rPr>
              <w:t>更新定时器</w:t>
            </w:r>
          </w:p>
        </w:tc>
        <w:tc>
          <w:tcPr>
            <w:tcW w:w="1630" w:type="dxa"/>
          </w:tcPr>
          <w:p w14:paraId="0E8A98A5">
            <w:pPr>
              <w:rPr>
                <w:rFonts w:hint="default"/>
                <w:vertAlign w:val="baseline"/>
                <w:lang w:val="en-US" w:eastAsia="zh-CN"/>
              </w:rPr>
            </w:pPr>
            <w:r>
              <w:rPr>
                <w:rFonts w:hint="eastAsia"/>
                <w:vertAlign w:val="baseline"/>
                <w:lang w:val="en-US" w:eastAsia="zh-CN"/>
              </w:rPr>
              <w:t>Update Timer</w:t>
            </w:r>
          </w:p>
        </w:tc>
        <w:tc>
          <w:tcPr>
            <w:tcW w:w="1003" w:type="dxa"/>
          </w:tcPr>
          <w:p w14:paraId="437CD7CF">
            <w:pPr>
              <w:rPr>
                <w:rFonts w:hint="default"/>
                <w:vertAlign w:val="baseline"/>
                <w:lang w:val="en-US" w:eastAsia="zh-CN"/>
              </w:rPr>
            </w:pPr>
            <w:r>
              <w:rPr>
                <w:rFonts w:hint="eastAsia"/>
                <w:vertAlign w:val="baseline"/>
                <w:lang w:val="en-US" w:eastAsia="zh-CN"/>
              </w:rPr>
              <w:t>30秒</w:t>
            </w:r>
          </w:p>
        </w:tc>
        <w:tc>
          <w:tcPr>
            <w:tcW w:w="6580"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E31786E">
            <w:pPr>
              <w:rPr>
                <w:rFonts w:hint="default"/>
                <w:vertAlign w:val="baseline"/>
                <w:lang w:val="en-US" w:eastAsia="zh-CN"/>
              </w:rPr>
            </w:pPr>
            <w:r>
              <w:rPr>
                <w:rFonts w:hint="eastAsia"/>
                <w:vertAlign w:val="baseline"/>
                <w:lang w:val="en-US" w:eastAsia="zh-CN"/>
              </w:rPr>
              <w:t>老化定时器</w:t>
            </w:r>
          </w:p>
        </w:tc>
        <w:tc>
          <w:tcPr>
            <w:tcW w:w="1630" w:type="dxa"/>
          </w:tcPr>
          <w:p w14:paraId="2A5977A1">
            <w:pPr>
              <w:rPr>
                <w:rFonts w:hint="default"/>
                <w:vertAlign w:val="baseline"/>
                <w:lang w:val="en-US" w:eastAsia="zh-CN"/>
              </w:rPr>
            </w:pPr>
            <w:r>
              <w:rPr>
                <w:rFonts w:hint="eastAsia"/>
                <w:vertAlign w:val="baseline"/>
                <w:lang w:val="en-US" w:eastAsia="zh-CN"/>
              </w:rPr>
              <w:t>Age Timer</w:t>
            </w:r>
          </w:p>
        </w:tc>
        <w:tc>
          <w:tcPr>
            <w:tcW w:w="1003" w:type="dxa"/>
          </w:tcPr>
          <w:p w14:paraId="137168C2">
            <w:pPr>
              <w:rPr>
                <w:rFonts w:hint="default"/>
                <w:vertAlign w:val="baseline"/>
                <w:lang w:val="en-US" w:eastAsia="zh-CN"/>
              </w:rPr>
            </w:pPr>
            <w:r>
              <w:rPr>
                <w:rFonts w:hint="eastAsia"/>
                <w:vertAlign w:val="baseline"/>
                <w:lang w:val="en-US" w:eastAsia="zh-CN"/>
              </w:rPr>
              <w:t>180秒</w:t>
            </w:r>
          </w:p>
        </w:tc>
        <w:tc>
          <w:tcPr>
            <w:tcW w:w="6580"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每学到一条路由就启动老化定时器，如果在老化时间内没有收到邻居发来的response报文则认为此路由不可达，会从路由表中删除（将该路由的度量值置为16），但在rip数据数据库中继续存在并启动垃圾收集定时器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569888A">
            <w:pPr>
              <w:rPr>
                <w:rFonts w:hint="eastAsia"/>
                <w:vertAlign w:val="baseline"/>
                <w:lang w:val="en-US" w:eastAsia="zh-CN"/>
              </w:rPr>
            </w:pPr>
            <w:r>
              <w:rPr>
                <w:rFonts w:hint="eastAsia"/>
                <w:vertAlign w:val="baseline"/>
                <w:lang w:val="en-US" w:eastAsia="zh-CN"/>
              </w:rPr>
              <w:t>垃圾收集</w:t>
            </w:r>
          </w:p>
          <w:p w14:paraId="02E2E462">
            <w:pPr>
              <w:rPr>
                <w:rFonts w:hint="default"/>
                <w:vertAlign w:val="baseline"/>
                <w:lang w:val="en-US" w:eastAsia="zh-CN"/>
              </w:rPr>
            </w:pPr>
            <w:r>
              <w:rPr>
                <w:rFonts w:hint="eastAsia"/>
                <w:vertAlign w:val="baseline"/>
                <w:lang w:val="en-US" w:eastAsia="zh-CN"/>
              </w:rPr>
              <w:t>定时器</w:t>
            </w:r>
          </w:p>
        </w:tc>
        <w:tc>
          <w:tcPr>
            <w:tcW w:w="1630" w:type="dxa"/>
          </w:tcPr>
          <w:p w14:paraId="66DF3FA8">
            <w:pPr>
              <w:rPr>
                <w:rFonts w:hint="default"/>
                <w:vertAlign w:val="baseline"/>
                <w:lang w:val="en-US" w:eastAsia="zh-CN"/>
              </w:rPr>
            </w:pPr>
            <w:r>
              <w:rPr>
                <w:rFonts w:hint="eastAsia"/>
                <w:vertAlign w:val="baseline"/>
                <w:lang w:val="en-US" w:eastAsia="zh-CN"/>
              </w:rPr>
              <w:t>Garbage-collect</w:t>
            </w:r>
          </w:p>
        </w:tc>
        <w:tc>
          <w:tcPr>
            <w:tcW w:w="1003" w:type="dxa"/>
          </w:tcPr>
          <w:p w14:paraId="30D81264">
            <w:pPr>
              <w:rPr>
                <w:rFonts w:hint="default"/>
                <w:vertAlign w:val="baseline"/>
                <w:lang w:val="en-US" w:eastAsia="zh-CN"/>
              </w:rPr>
            </w:pPr>
            <w:r>
              <w:rPr>
                <w:rFonts w:hint="eastAsia"/>
                <w:vertAlign w:val="baseline"/>
                <w:lang w:val="en-US" w:eastAsia="zh-CN"/>
              </w:rPr>
              <w:t>120秒</w:t>
            </w:r>
          </w:p>
        </w:tc>
        <w:tc>
          <w:tcPr>
            <w:tcW w:w="6580"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3A33F15">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73D5F40E">
            <w:pPr>
              <w:rPr>
                <w:rFonts w:hint="default"/>
                <w:vertAlign w:val="baseline"/>
                <w:lang w:val="en-US" w:eastAsia="zh-CN"/>
              </w:rPr>
            </w:pPr>
            <w:r>
              <w:rPr>
                <w:rFonts w:hint="eastAsia"/>
                <w:vertAlign w:val="baseline"/>
                <w:lang w:val="en-US" w:eastAsia="zh-CN"/>
              </w:rPr>
              <w:t>v1</w:t>
            </w:r>
          </w:p>
        </w:tc>
        <w:tc>
          <w:tcPr>
            <w:tcW w:w="5248" w:type="dxa"/>
            <w:shd w:val="clear" w:color="auto" w:fill="E2EFDA" w:themeFill="accent6" w:themeFillTint="32"/>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ED9BA8D">
            <w:pPr>
              <w:rPr>
                <w:rFonts w:hint="default"/>
                <w:vertAlign w:val="baseline"/>
                <w:lang w:val="en-US" w:eastAsia="zh-CN"/>
              </w:rPr>
            </w:pPr>
            <w:r>
              <w:rPr>
                <w:rFonts w:hint="eastAsia"/>
                <w:vertAlign w:val="baseline"/>
                <w:lang w:val="en-US" w:eastAsia="zh-CN"/>
              </w:rPr>
              <w:t>更新报文目的地址</w:t>
            </w:r>
          </w:p>
        </w:tc>
        <w:tc>
          <w:tcPr>
            <w:tcW w:w="3022" w:type="dxa"/>
          </w:tcPr>
          <w:p w14:paraId="5448E1F8">
            <w:pPr>
              <w:rPr>
                <w:rFonts w:hint="eastAsia"/>
                <w:vertAlign w:val="baseline"/>
                <w:lang w:val="en-US" w:eastAsia="zh-CN"/>
              </w:rPr>
            </w:pPr>
            <w:r>
              <w:rPr>
                <w:rFonts w:hint="eastAsia"/>
                <w:lang w:val="en-US" w:eastAsia="zh-CN"/>
              </w:rPr>
              <w:t>广播地址</w:t>
            </w:r>
          </w:p>
        </w:tc>
        <w:tc>
          <w:tcPr>
            <w:tcW w:w="5248"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14:paraId="254C9375">
            <w:pPr>
              <w:rPr>
                <w:rFonts w:hint="default"/>
                <w:vertAlign w:val="baseline"/>
                <w:lang w:val="en-US" w:eastAsia="zh-CN"/>
              </w:rPr>
            </w:pPr>
            <w:r>
              <w:rPr>
                <w:rFonts w:hint="eastAsia"/>
                <w:lang w:val="en-US" w:eastAsia="zh-CN"/>
              </w:rPr>
              <w:t>不携带，使用默认的自然网络分类（ABC类）</w:t>
            </w:r>
          </w:p>
        </w:tc>
        <w:tc>
          <w:tcPr>
            <w:tcW w:w="5248"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876C091">
            <w:pPr>
              <w:rPr>
                <w:rFonts w:hint="default"/>
                <w:vertAlign w:val="baseline"/>
                <w:lang w:val="en-US" w:eastAsia="zh-CN"/>
              </w:rPr>
            </w:pPr>
            <w:r>
              <w:rPr>
                <w:rFonts w:hint="eastAsia"/>
                <w:vertAlign w:val="baseline"/>
                <w:lang w:val="en-US" w:eastAsia="zh-CN"/>
              </w:rPr>
              <w:t>子网的划分</w:t>
            </w:r>
          </w:p>
        </w:tc>
        <w:tc>
          <w:tcPr>
            <w:tcW w:w="3022" w:type="dxa"/>
          </w:tcPr>
          <w:p w14:paraId="106CC134">
            <w:pPr>
              <w:rPr>
                <w:rFonts w:hint="default"/>
                <w:vertAlign w:val="baseline"/>
                <w:lang w:val="en-US" w:eastAsia="zh-CN"/>
              </w:rPr>
            </w:pPr>
            <w:r>
              <w:rPr>
                <w:rFonts w:hint="eastAsia"/>
                <w:vertAlign w:val="baseline"/>
                <w:lang w:val="en-US" w:eastAsia="zh-CN"/>
              </w:rPr>
              <w:t>不支持</w:t>
            </w:r>
          </w:p>
        </w:tc>
        <w:tc>
          <w:tcPr>
            <w:tcW w:w="5248"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5EED3C15">
            <w:pPr>
              <w:rPr>
                <w:rFonts w:hint="default"/>
                <w:vertAlign w:val="baseline"/>
                <w:lang w:val="en-US" w:eastAsia="zh-CN"/>
              </w:rPr>
            </w:pPr>
            <w:r>
              <w:rPr>
                <w:rFonts w:hint="eastAsia"/>
                <w:vertAlign w:val="baseline"/>
                <w:lang w:val="en-US" w:eastAsia="zh-CN"/>
              </w:rPr>
              <w:t>路由汇总</w:t>
            </w:r>
          </w:p>
        </w:tc>
        <w:tc>
          <w:tcPr>
            <w:tcW w:w="3022" w:type="dxa"/>
          </w:tcPr>
          <w:p w14:paraId="0C171071">
            <w:pPr>
              <w:rPr>
                <w:rFonts w:hint="eastAsia"/>
                <w:vertAlign w:val="baseline"/>
                <w:lang w:val="en-US" w:eastAsia="zh-CN"/>
              </w:rPr>
            </w:pPr>
            <w:r>
              <w:rPr>
                <w:rFonts w:hint="eastAsia"/>
                <w:lang w:val="en-US" w:eastAsia="zh-CN"/>
              </w:rPr>
              <w:t>支持自动聚合且无法关闭自动汇总，且不支持手动汇总</w:t>
            </w:r>
          </w:p>
        </w:tc>
        <w:tc>
          <w:tcPr>
            <w:tcW w:w="5248" w:type="dxa"/>
          </w:tcPr>
          <w:p w14:paraId="51D7758C">
            <w:pPr>
              <w:rPr>
                <w:rFonts w:hint="eastAsia"/>
                <w:vertAlign w:val="baseline"/>
                <w:lang w:val="en-US" w:eastAsia="zh-CN"/>
              </w:rPr>
            </w:pPr>
            <w:r>
              <w:rPr>
                <w:rFonts w:hint="eastAsia"/>
                <w:lang w:val="en-US" w:eastAsia="zh-CN"/>
              </w:rPr>
              <w:t>支持自动聚合，可以关闭自动汇总，支持手动汇总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F5CD3F8">
            <w:pPr>
              <w:rPr>
                <w:rFonts w:hint="eastAsia"/>
                <w:vertAlign w:val="baseline"/>
                <w:lang w:val="en-US" w:eastAsia="zh-CN"/>
              </w:rPr>
            </w:pPr>
            <w:r>
              <w:rPr>
                <w:rFonts w:hint="eastAsia"/>
                <w:lang w:val="en-US" w:eastAsia="zh-CN"/>
              </w:rPr>
              <w:t>认证</w:t>
            </w:r>
          </w:p>
        </w:tc>
        <w:tc>
          <w:tcPr>
            <w:tcW w:w="3022" w:type="dxa"/>
          </w:tcPr>
          <w:p w14:paraId="096AFE4F">
            <w:pPr>
              <w:rPr>
                <w:rFonts w:hint="eastAsia"/>
                <w:lang w:val="en-US" w:eastAsia="zh-CN"/>
              </w:rPr>
            </w:pPr>
            <w:r>
              <w:rPr>
                <w:rFonts w:hint="eastAsia"/>
                <w:lang w:val="en-US" w:eastAsia="zh-CN"/>
              </w:rPr>
              <w:t>不支持</w:t>
            </w:r>
          </w:p>
        </w:tc>
        <w:tc>
          <w:tcPr>
            <w:tcW w:w="5248" w:type="dxa"/>
          </w:tcPr>
          <w:p w14:paraId="42F8B389">
            <w:pPr>
              <w:rPr>
                <w:rFonts w:hint="eastAsia"/>
                <w:lang w:val="en-US" w:eastAsia="zh-CN"/>
              </w:rPr>
            </w:pPr>
            <w:r>
              <w:rPr>
                <w:rFonts w:hint="eastAsia"/>
                <w:lang w:val="en-US" w:eastAsia="zh-CN"/>
              </w:rPr>
              <w:t>支持</w:t>
            </w:r>
          </w:p>
        </w:tc>
      </w:tr>
      <w:tr w14:paraId="2592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CFE41A9">
            <w:pPr>
              <w:rPr>
                <w:rFonts w:hint="default"/>
                <w:lang w:val="en-US" w:eastAsia="zh-CN"/>
              </w:rPr>
            </w:pPr>
            <w:r>
              <w:rPr>
                <w:rFonts w:hint="eastAsia"/>
                <w:lang w:val="en-US" w:eastAsia="zh-CN"/>
              </w:rPr>
              <w:t>路由标记</w:t>
            </w:r>
          </w:p>
        </w:tc>
        <w:tc>
          <w:tcPr>
            <w:tcW w:w="3022" w:type="dxa"/>
          </w:tcPr>
          <w:p w14:paraId="0646342B">
            <w:pPr>
              <w:rPr>
                <w:rFonts w:hint="default"/>
                <w:lang w:val="en-US" w:eastAsia="zh-CN"/>
              </w:rPr>
            </w:pPr>
            <w:r>
              <w:rPr>
                <w:rFonts w:hint="eastAsia"/>
                <w:lang w:val="en-US" w:eastAsia="zh-CN"/>
              </w:rPr>
              <w:t>不支持</w:t>
            </w:r>
          </w:p>
        </w:tc>
        <w:tc>
          <w:tcPr>
            <w:tcW w:w="5248" w:type="dxa"/>
          </w:tcPr>
          <w:p w14:paraId="1BA6E792">
            <w:pPr>
              <w:rPr>
                <w:rFonts w:hint="default"/>
                <w:lang w:val="en-US" w:eastAsia="zh-CN"/>
              </w:rPr>
            </w:pPr>
            <w:r>
              <w:rPr>
                <w:rFonts w:hint="eastAsia"/>
                <w:lang w:val="en-US" w:eastAsia="zh-CN"/>
              </w:rPr>
              <w:t>支持（可以通过设置路由标记为来自外部的路由统一实施路由策略，防止各协议之间相互引入造成环路问题）</w:t>
            </w:r>
          </w:p>
        </w:tc>
      </w:tr>
    </w:tbl>
    <w:p w14:paraId="5ED3815A">
      <w:pPr>
        <w:rPr>
          <w:rFonts w:hint="eastAsia"/>
          <w:lang w:val="en-US" w:eastAsia="zh-CN"/>
        </w:rPr>
      </w:pPr>
    </w:p>
    <w:p w14:paraId="2513E996">
      <w:pPr>
        <w:rPr>
          <w:rFonts w:hint="eastAsia"/>
          <w:b/>
          <w:bCs/>
          <w:lang w:val="en-US" w:eastAsia="zh-CN"/>
        </w:rPr>
      </w:pPr>
      <w:r>
        <w:rPr>
          <w:rFonts w:hint="eastAsia"/>
          <w:b/>
          <w:bCs/>
          <w:lang w:val="en-US" w:eastAsia="zh-CN"/>
        </w:rPr>
        <w:t>RIP协议缺点：</w:t>
      </w:r>
    </w:p>
    <w:p w14:paraId="753901B6">
      <w:pPr>
        <w:rPr>
          <w:rFonts w:hint="eastAsia"/>
          <w:lang w:val="en-US" w:eastAsia="zh-CN"/>
        </w:rPr>
      </w:pPr>
      <w:r>
        <w:rPr>
          <w:rFonts w:hint="eastAsia"/>
          <w:lang w:val="en-US" w:eastAsia="zh-CN"/>
        </w:rPr>
        <w:t>1、路由收敛非常慢，若网络拓扑发生变化，必须等待30s才能发布路由</w:t>
      </w:r>
    </w:p>
    <w:p w14:paraId="01A5537B">
      <w:pPr>
        <w:rPr>
          <w:rFonts w:hint="eastAsia"/>
          <w:lang w:val="en-US" w:eastAsia="zh-CN"/>
        </w:rPr>
      </w:pPr>
      <w:r>
        <w:rPr>
          <w:rFonts w:hint="eastAsia"/>
          <w:lang w:val="en-US" w:eastAsia="zh-CN"/>
        </w:rPr>
        <w:t>2、每次更新时间到期，会发布整个路由表（链路带宽消耗较大）</w:t>
      </w:r>
    </w:p>
    <w:p w14:paraId="6FF11637">
      <w:pPr>
        <w:rPr>
          <w:rFonts w:hint="eastAsia"/>
          <w:lang w:val="en-US" w:eastAsia="zh-CN"/>
        </w:rPr>
      </w:pPr>
      <w:r>
        <w:rPr>
          <w:rFonts w:hint="eastAsia"/>
          <w:lang w:val="en-US" w:eastAsia="zh-CN"/>
        </w:rPr>
        <w:t>3、ripv1不能关闭自动聚合，会造成不连续子网问题</w:t>
      </w:r>
    </w:p>
    <w:p w14:paraId="530B40B2">
      <w:pPr>
        <w:rPr>
          <w:rFonts w:hint="default"/>
          <w:lang w:val="en-US" w:eastAsia="zh-CN"/>
        </w:rPr>
      </w:pPr>
    </w:p>
    <w:p w14:paraId="6E3DC0F2">
      <w:pPr>
        <w:rPr>
          <w:rFonts w:hint="eastAsia"/>
          <w:b/>
          <w:bCs/>
          <w:lang w:val="en-US" w:eastAsia="zh-CN"/>
        </w:rPr>
      </w:pPr>
      <w:r>
        <w:rPr>
          <w:rFonts w:hint="eastAsia"/>
          <w:b/>
          <w:bCs/>
          <w:lang w:val="en-US" w:eastAsia="zh-CN"/>
        </w:rPr>
        <w:t>RIP报文的有效性检查：</w:t>
      </w:r>
    </w:p>
    <w:p w14:paraId="44839228">
      <w:pPr>
        <w:rPr>
          <w:rFonts w:hint="eastAsia"/>
          <w:lang w:val="en-US" w:eastAsia="zh-CN"/>
        </w:rPr>
      </w:pPr>
      <w:r>
        <w:rPr>
          <w:rFonts w:hint="eastAsia"/>
          <w:lang w:val="en-US" w:eastAsia="zh-CN"/>
        </w:rPr>
        <w:t>1、ripv1报文的零域检查，rip v1在接收报文时，对其零域（必须为0填充的字段）进行检查，若不为0则丢弃</w:t>
      </w:r>
    </w:p>
    <w:p w14:paraId="3FA28A41">
      <w:pPr>
        <w:rPr>
          <w:rFonts w:hint="eastAsia"/>
          <w:lang w:val="en-US" w:eastAsia="zh-CN"/>
        </w:rPr>
      </w:pPr>
      <w:r>
        <w:rPr>
          <w:rFonts w:hint="eastAsia"/>
          <w:lang w:val="en-US" w:eastAsia="zh-CN"/>
        </w:rPr>
        <w:t>2、rip更新报文的源地址检查，检查报文的源地址与接收该报文的接口ip是否为同一网段，不在同一网段则丢弃</w:t>
      </w:r>
    </w:p>
    <w:p w14:paraId="00D89588">
      <w:pPr>
        <w:rPr>
          <w:rFonts w:hint="default"/>
          <w:lang w:val="en-US" w:eastAsia="zh-CN"/>
        </w:rPr>
      </w:pPr>
    </w:p>
    <w:p w14:paraId="11C6D39D">
      <w:pPr>
        <w:rPr>
          <w:rFonts w:hint="default"/>
          <w:lang w:val="en-US" w:eastAsia="zh-CN"/>
        </w:rPr>
      </w:pPr>
    </w:p>
    <w:p w14:paraId="1585DE5A">
      <w:pPr>
        <w:rPr>
          <w:rFonts w:hint="eastAsia"/>
          <w:lang w:val="en-US" w:eastAsia="zh-CN"/>
        </w:rPr>
      </w:pPr>
      <w:r>
        <w:rPr>
          <w:rFonts w:hint="eastAsia"/>
          <w:lang w:val="en-US" w:eastAsia="zh-CN"/>
        </w:rPr>
        <w:t>★若设备配置了水平分割或毒性逆转，有类聚合将失效，所以如果设备默认开启水平分割，则rip v2的路由器默认不会自动聚合</w:t>
      </w:r>
    </w:p>
    <w:p w14:paraId="447E82A1">
      <w:pPr>
        <w:rPr>
          <w:rFonts w:hint="eastAsia"/>
          <w:lang w:val="en-US" w:eastAsia="zh-CN"/>
        </w:rPr>
      </w:pPr>
    </w:p>
    <w:p w14:paraId="0303962C">
      <w:pPr>
        <w:rPr>
          <w:rFonts w:hint="eastAsia"/>
          <w:lang w:val="en-US" w:eastAsia="zh-CN"/>
        </w:rPr>
      </w:pPr>
    </w:p>
    <w:p w14:paraId="54F1999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21A9D155">
      <w:pPr>
        <w:rPr>
          <w:rFonts w:hint="eastAsia"/>
          <w:lang w:val="en-US" w:eastAsia="zh-CN"/>
        </w:rPr>
      </w:pPr>
      <w:r>
        <w:rPr>
          <w:rFonts w:hint="eastAsia"/>
          <w:lang w:val="en-US" w:eastAsia="zh-CN"/>
        </w:rPr>
        <w:t>RIPng协议报文共有2种（请求报文和响应报文）封装在UDP报文中，目的端口号521（和ripv1/v2不同）</w:t>
      </w:r>
    </w:p>
    <w:p w14:paraId="2DFE69DD">
      <w:pPr>
        <w:rPr>
          <w:rFonts w:hint="default"/>
          <w:lang w:val="en-US" w:eastAsia="zh-CN"/>
        </w:rPr>
      </w:pPr>
      <w:r>
        <w:rPr>
          <w:rFonts w:hint="eastAsia"/>
          <w:lang w:val="en-US" w:eastAsia="zh-CN"/>
        </w:rPr>
        <w:t>RIPng最大报文长度没有明确限制，取决于接口的MTU</w:t>
      </w:r>
    </w:p>
    <w:p w14:paraId="5D30E06A">
      <w:pPr>
        <w:rPr>
          <w:rFonts w:hint="eastAsia"/>
          <w:lang w:val="en-US" w:eastAsia="zh-CN"/>
        </w:rPr>
      </w:pPr>
      <w:r>
        <w:rPr>
          <w:rFonts w:hint="eastAsia"/>
          <w:lang w:val="en-US" w:eastAsia="zh-CN"/>
        </w:rPr>
        <w:t>RIPng报文：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811"/>
        <w:gridCol w:w="818"/>
        <w:gridCol w:w="1025"/>
        <w:gridCol w:w="766"/>
        <w:gridCol w:w="3688"/>
      </w:tblGrid>
      <w:tr w14:paraId="46655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604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7BE6D">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DA93B">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EE76E">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5E2CCDE3">
            <w:pPr>
              <w:rPr>
                <w:rFonts w:hint="eastAsia" w:ascii="宋体" w:hAnsi="宋体" w:eastAsia="宋体" w:cs="宋体"/>
                <w:i w:val="0"/>
                <w:iCs w:val="0"/>
                <w:color w:val="000000"/>
                <w:sz w:val="22"/>
                <w:szCs w:val="22"/>
                <w:u w:val="none"/>
              </w:rPr>
            </w:pPr>
          </w:p>
        </w:tc>
      </w:tr>
      <w:tr w14:paraId="6F05B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B0AC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811"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00DB3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818"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EFD0E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76F06F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98869F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55918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559D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restart"/>
            <w:tcBorders>
              <w:top w:val="single" w:color="000000" w:sz="4" w:space="0"/>
              <w:left w:val="single" w:color="000000" w:sz="4" w:space="0"/>
              <w:right w:val="single" w:color="000000" w:sz="4" w:space="0"/>
            </w:tcBorders>
            <w:shd w:val="clear" w:color="auto" w:fill="E2EFDA"/>
            <w:noWrap/>
            <w:vAlign w:val="center"/>
          </w:tcPr>
          <w:p w14:paraId="1F94EF5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ipv6地址前缀128bit（16字节）</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2F852B5A">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路由信息块Route Table Entry</w:t>
            </w:r>
          </w:p>
          <w:p w14:paraId="64BB1C31">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1个路由信息块为20字节</w:t>
            </w:r>
          </w:p>
          <w:p w14:paraId="42ECF916">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一个ripng报文最多可带路由信息块由接口的MTU决定</w:t>
            </w:r>
          </w:p>
        </w:tc>
      </w:tr>
      <w:tr w14:paraId="52EE5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1984E">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77A33CC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647102EA">
            <w:pPr>
              <w:jc w:val="center"/>
              <w:rPr>
                <w:rFonts w:hint="eastAsia" w:ascii="宋体" w:hAnsi="宋体" w:eastAsia="宋体" w:cs="宋体"/>
                <w:i w:val="0"/>
                <w:iCs w:val="0"/>
                <w:color w:val="000000"/>
                <w:sz w:val="22"/>
                <w:szCs w:val="22"/>
                <w:u w:val="none"/>
              </w:rPr>
            </w:pPr>
          </w:p>
        </w:tc>
      </w:tr>
      <w:tr w14:paraId="2F355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DAEA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59B510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4AAF8631">
            <w:pPr>
              <w:jc w:val="center"/>
              <w:rPr>
                <w:rFonts w:hint="eastAsia" w:ascii="宋体" w:hAnsi="宋体" w:eastAsia="宋体" w:cs="宋体"/>
                <w:i w:val="0"/>
                <w:iCs w:val="0"/>
                <w:color w:val="000000"/>
                <w:sz w:val="22"/>
                <w:szCs w:val="22"/>
                <w:u w:val="none"/>
              </w:rPr>
            </w:pPr>
          </w:p>
        </w:tc>
      </w:tr>
      <w:tr w14:paraId="629CB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20491">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bottom w:val="single" w:color="000000" w:sz="4" w:space="0"/>
              <w:right w:val="single" w:color="000000" w:sz="4" w:space="0"/>
            </w:tcBorders>
            <w:shd w:val="clear" w:color="auto" w:fill="E2EFDA"/>
            <w:noWrap/>
            <w:vAlign w:val="center"/>
          </w:tcPr>
          <w:p w14:paraId="3BBE167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2B974B1E">
            <w:pPr>
              <w:jc w:val="center"/>
              <w:rPr>
                <w:rFonts w:hint="eastAsia" w:ascii="宋体" w:hAnsi="宋体" w:eastAsia="宋体" w:cs="宋体"/>
                <w:i w:val="0"/>
                <w:iCs w:val="0"/>
                <w:color w:val="000000"/>
                <w:sz w:val="22"/>
                <w:szCs w:val="22"/>
                <w:u w:val="none"/>
              </w:rPr>
            </w:pPr>
          </w:p>
        </w:tc>
      </w:tr>
      <w:tr w14:paraId="43D7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5D979">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629"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606BA6">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Route Tag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A3D36CB">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前缀长度</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C5F73">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度量</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F391E71">
            <w:pPr>
              <w:jc w:val="center"/>
              <w:rPr>
                <w:rFonts w:hint="eastAsia" w:ascii="宋体" w:hAnsi="宋体" w:eastAsia="宋体" w:cs="宋体"/>
                <w:i w:val="0"/>
                <w:iCs w:val="0"/>
                <w:color w:val="000000"/>
                <w:sz w:val="22"/>
                <w:szCs w:val="22"/>
                <w:u w:val="none"/>
              </w:rPr>
            </w:pPr>
          </w:p>
        </w:tc>
      </w:tr>
    </w:tbl>
    <w:p w14:paraId="0799A318">
      <w:pPr>
        <w:rPr>
          <w:rFonts w:hint="eastAsia"/>
          <w:lang w:val="en-US" w:eastAsia="zh-CN"/>
        </w:rPr>
      </w:pPr>
      <w:r>
        <w:rPr>
          <w:rFonts w:hint="eastAsia"/>
          <w:lang w:val="en-US" w:eastAsia="zh-CN"/>
        </w:rPr>
        <w:t>①命令Command，8bit，表示报文类型，值为1时表示Request报文，0表示Response</w:t>
      </w:r>
    </w:p>
    <w:p w14:paraId="3828BFCD">
      <w:pPr>
        <w:rPr>
          <w:rFonts w:hint="eastAsia"/>
          <w:lang w:val="en-US" w:eastAsia="zh-CN"/>
        </w:rPr>
      </w:pPr>
      <w:r>
        <w:rPr>
          <w:rFonts w:hint="eastAsia"/>
          <w:lang w:val="en-US" w:eastAsia="zh-CN"/>
        </w:rPr>
        <w:t>②版本Version，8bit，值为1时表示RIPv1，2表示RIPv2</w:t>
      </w:r>
    </w:p>
    <w:p w14:paraId="59A2952F">
      <w:pPr>
        <w:rPr>
          <w:rFonts w:hint="default"/>
          <w:lang w:val="en-US" w:eastAsia="zh-CN"/>
        </w:rPr>
      </w:pPr>
      <w:r>
        <w:rPr>
          <w:rFonts w:hint="eastAsia"/>
          <w:lang w:val="en-US" w:eastAsia="zh-CN"/>
        </w:rPr>
        <w:t>路由标记字段用于将外部路由引入rip时进行标记，默认值为0</w:t>
      </w:r>
    </w:p>
    <w:p w14:paraId="704192BA">
      <w:pPr>
        <w:rPr>
          <w:rFonts w:hint="default"/>
          <w:lang w:val="en-US" w:eastAsia="zh-CN"/>
        </w:rPr>
      </w:pPr>
      <w:r>
        <w:rPr>
          <w:rFonts w:hint="eastAsia"/>
          <w:lang w:val="en-US" w:eastAsia="zh-CN"/>
        </w:rPr>
        <w:t>RIPng没有下一跳路由器地址（Next Hop），默认为收到的报文的源ipv6地址（Link-Local地址），若要明确指定下一跳，则单独使用一个路由信息块来表明，其RouteTag置全0，前缀长度置全0，度量置0xFF，然后使用此下一跳地址的路由信息块都紧跟在此信息块后面。</w:t>
      </w:r>
    </w:p>
    <w:p w14:paraId="65B8149E">
      <w:pPr>
        <w:rPr>
          <w:rFonts w:hint="default"/>
          <w:lang w:val="en-US" w:eastAsia="zh-CN"/>
        </w:rPr>
      </w:pPr>
    </w:p>
    <w:p w14:paraId="730F3294">
      <w:pPr>
        <w:rPr>
          <w:rFonts w:hint="default"/>
          <w:lang w:val="en-US" w:eastAsia="zh-CN"/>
        </w:rPr>
      </w:pPr>
      <w:r>
        <w:rPr>
          <w:rFonts w:hint="eastAsia"/>
          <w:lang w:val="en-US" w:eastAsia="zh-CN"/>
        </w:rPr>
        <w:t>RIPng本身没有鉴别功能，若要做路由器间的验证，可以使用ipv6协议的验证功能。</w:t>
      </w:r>
    </w:p>
    <w:p w14:paraId="54D8E2D7">
      <w:pPr>
        <w:rPr>
          <w:rFonts w:hint="default"/>
          <w:lang w:val="en-US" w:eastAsia="zh-CN"/>
        </w:rPr>
      </w:pPr>
    </w:p>
    <w:p w14:paraId="09FB9A32">
      <w:pPr>
        <w:rPr>
          <w:rFonts w:hint="eastAsia"/>
          <w:lang w:val="en-US" w:eastAsia="zh-CN"/>
        </w:rPr>
      </w:pPr>
      <w:r>
        <w:rPr>
          <w:rFonts w:hint="eastAsia"/>
          <w:lang w:val="en-US" w:eastAsia="zh-CN"/>
        </w:rPr>
        <w:t>RIPng和RIP区别：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0FF9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941AAEA">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113C966D">
            <w:pPr>
              <w:rPr>
                <w:rFonts w:hint="default"/>
                <w:vertAlign w:val="baseline"/>
                <w:lang w:val="en-US" w:eastAsia="zh-CN"/>
              </w:rPr>
            </w:pPr>
            <w:r>
              <w:rPr>
                <w:rFonts w:hint="eastAsia"/>
                <w:vertAlign w:val="baseline"/>
                <w:lang w:val="en-US" w:eastAsia="zh-CN"/>
              </w:rPr>
              <w:t>RIP(v1/v2)</w:t>
            </w:r>
          </w:p>
        </w:tc>
        <w:tc>
          <w:tcPr>
            <w:tcW w:w="5248" w:type="dxa"/>
            <w:shd w:val="clear" w:color="auto" w:fill="E2EFDA" w:themeFill="accent6" w:themeFillTint="32"/>
          </w:tcPr>
          <w:p w14:paraId="04088CF8">
            <w:pPr>
              <w:rPr>
                <w:rFonts w:hint="default"/>
                <w:vertAlign w:val="baseline"/>
                <w:lang w:val="en-US" w:eastAsia="zh-CN"/>
              </w:rPr>
            </w:pPr>
            <w:r>
              <w:rPr>
                <w:rFonts w:hint="eastAsia"/>
                <w:vertAlign w:val="baseline"/>
                <w:lang w:val="en-US" w:eastAsia="zh-CN"/>
              </w:rPr>
              <w:t>RIPng</w:t>
            </w:r>
          </w:p>
        </w:tc>
      </w:tr>
      <w:tr w14:paraId="085E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2C246872">
            <w:pPr>
              <w:rPr>
                <w:rFonts w:hint="default"/>
                <w:vertAlign w:val="baseline"/>
                <w:lang w:val="en-US" w:eastAsia="zh-CN"/>
              </w:rPr>
            </w:pPr>
            <w:r>
              <w:rPr>
                <w:rFonts w:hint="eastAsia"/>
                <w:vertAlign w:val="baseline"/>
                <w:lang w:val="en-US" w:eastAsia="zh-CN"/>
              </w:rPr>
              <w:t>报文类型</w:t>
            </w:r>
          </w:p>
        </w:tc>
        <w:tc>
          <w:tcPr>
            <w:tcW w:w="3022" w:type="dxa"/>
          </w:tcPr>
          <w:p w14:paraId="72290EAD">
            <w:pPr>
              <w:rPr>
                <w:rFonts w:hint="eastAsia"/>
                <w:vertAlign w:val="baseline"/>
                <w:lang w:val="en-US" w:eastAsia="zh-CN"/>
              </w:rPr>
            </w:pPr>
            <w:r>
              <w:rPr>
                <w:rFonts w:hint="eastAsia"/>
                <w:lang w:val="en-US" w:eastAsia="zh-CN"/>
              </w:rPr>
              <w:t>相同</w:t>
            </w:r>
          </w:p>
        </w:tc>
        <w:tc>
          <w:tcPr>
            <w:tcW w:w="5248" w:type="dxa"/>
          </w:tcPr>
          <w:p w14:paraId="4AE47EBB">
            <w:pPr>
              <w:rPr>
                <w:rFonts w:hint="default"/>
                <w:vertAlign w:val="baseline"/>
                <w:lang w:val="en-US" w:eastAsia="zh-CN"/>
              </w:rPr>
            </w:pPr>
            <w:r>
              <w:rPr>
                <w:rFonts w:hint="eastAsia"/>
                <w:lang w:val="en-US" w:eastAsia="zh-CN"/>
              </w:rPr>
              <w:t>相同（都包含request和response报文）</w:t>
            </w:r>
          </w:p>
        </w:tc>
      </w:tr>
      <w:tr w14:paraId="715B6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0F70D0B">
            <w:pPr>
              <w:rPr>
                <w:rFonts w:hint="default"/>
                <w:vertAlign w:val="baseline"/>
                <w:lang w:val="en-US" w:eastAsia="zh-CN"/>
              </w:rPr>
            </w:pPr>
            <w:r>
              <w:rPr>
                <w:rFonts w:hint="eastAsia"/>
                <w:vertAlign w:val="baseline"/>
                <w:lang w:val="en-US" w:eastAsia="zh-CN"/>
              </w:rPr>
              <w:t>计时器</w:t>
            </w:r>
          </w:p>
        </w:tc>
        <w:tc>
          <w:tcPr>
            <w:tcW w:w="3022" w:type="dxa"/>
          </w:tcPr>
          <w:p w14:paraId="1D6FAF70">
            <w:pPr>
              <w:rPr>
                <w:rFonts w:hint="default"/>
                <w:vertAlign w:val="baseline"/>
                <w:lang w:val="en-US" w:eastAsia="zh-CN"/>
              </w:rPr>
            </w:pPr>
            <w:r>
              <w:rPr>
                <w:rFonts w:hint="eastAsia"/>
                <w:vertAlign w:val="baseline"/>
                <w:lang w:val="en-US" w:eastAsia="zh-CN"/>
              </w:rPr>
              <w:t>相同</w:t>
            </w:r>
          </w:p>
        </w:tc>
        <w:tc>
          <w:tcPr>
            <w:tcW w:w="5248" w:type="dxa"/>
          </w:tcPr>
          <w:p w14:paraId="04744206">
            <w:pPr>
              <w:rPr>
                <w:rFonts w:hint="default"/>
                <w:vertAlign w:val="baseline"/>
                <w:lang w:val="en-US" w:eastAsia="zh-CN"/>
              </w:rPr>
            </w:pPr>
            <w:r>
              <w:rPr>
                <w:rFonts w:hint="eastAsia"/>
                <w:vertAlign w:val="baseline"/>
                <w:lang w:val="en-US" w:eastAsia="zh-CN"/>
              </w:rPr>
              <w:t>相同</w:t>
            </w:r>
          </w:p>
        </w:tc>
      </w:tr>
      <w:tr w14:paraId="43D2B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4EB2747">
            <w:pPr>
              <w:rPr>
                <w:rFonts w:hint="default"/>
                <w:vertAlign w:val="baseline"/>
                <w:lang w:val="en-US" w:eastAsia="zh-CN"/>
              </w:rPr>
            </w:pPr>
            <w:r>
              <w:rPr>
                <w:rFonts w:hint="eastAsia"/>
                <w:vertAlign w:val="baseline"/>
                <w:lang w:val="en-US" w:eastAsia="zh-CN"/>
              </w:rPr>
              <w:t>水平分割、毒性逆转</w:t>
            </w:r>
          </w:p>
        </w:tc>
        <w:tc>
          <w:tcPr>
            <w:tcW w:w="3022" w:type="dxa"/>
          </w:tcPr>
          <w:p w14:paraId="1642D444">
            <w:pPr>
              <w:rPr>
                <w:rFonts w:hint="default"/>
                <w:vertAlign w:val="baseline"/>
                <w:lang w:val="en-US" w:eastAsia="zh-CN"/>
              </w:rPr>
            </w:pPr>
            <w:r>
              <w:rPr>
                <w:rFonts w:hint="eastAsia"/>
                <w:vertAlign w:val="baseline"/>
                <w:lang w:val="en-US" w:eastAsia="zh-CN"/>
              </w:rPr>
              <w:t>相同</w:t>
            </w:r>
          </w:p>
        </w:tc>
        <w:tc>
          <w:tcPr>
            <w:tcW w:w="5248" w:type="dxa"/>
          </w:tcPr>
          <w:p w14:paraId="6D129990">
            <w:pPr>
              <w:rPr>
                <w:rFonts w:hint="default"/>
                <w:vertAlign w:val="baseline"/>
                <w:lang w:val="en-US" w:eastAsia="zh-CN"/>
              </w:rPr>
            </w:pPr>
            <w:r>
              <w:rPr>
                <w:rFonts w:hint="eastAsia"/>
                <w:vertAlign w:val="baseline"/>
                <w:lang w:val="en-US" w:eastAsia="zh-CN"/>
              </w:rPr>
              <w:t>相同</w:t>
            </w:r>
          </w:p>
        </w:tc>
      </w:tr>
      <w:tr w14:paraId="25AA9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D470950">
            <w:pPr>
              <w:rPr>
                <w:rFonts w:hint="default"/>
                <w:vertAlign w:val="baseline"/>
                <w:lang w:val="en-US" w:eastAsia="zh-CN"/>
              </w:rPr>
            </w:pPr>
            <w:r>
              <w:rPr>
                <w:rFonts w:hint="eastAsia"/>
                <w:vertAlign w:val="baseline"/>
                <w:lang w:val="en-US" w:eastAsia="zh-CN"/>
              </w:rPr>
              <w:t>目的端口</w:t>
            </w:r>
          </w:p>
        </w:tc>
        <w:tc>
          <w:tcPr>
            <w:tcW w:w="3022" w:type="dxa"/>
          </w:tcPr>
          <w:p w14:paraId="624F622C">
            <w:pPr>
              <w:rPr>
                <w:rFonts w:hint="default"/>
                <w:vertAlign w:val="baseline"/>
                <w:lang w:val="en-US" w:eastAsia="zh-CN"/>
              </w:rPr>
            </w:pPr>
            <w:r>
              <w:rPr>
                <w:rFonts w:hint="eastAsia"/>
                <w:lang w:val="en-US" w:eastAsia="zh-CN"/>
              </w:rPr>
              <w:t>UDP 520</w:t>
            </w:r>
          </w:p>
        </w:tc>
        <w:tc>
          <w:tcPr>
            <w:tcW w:w="5248" w:type="dxa"/>
          </w:tcPr>
          <w:p w14:paraId="38BC3050">
            <w:pPr>
              <w:rPr>
                <w:rFonts w:hint="default"/>
                <w:vertAlign w:val="baseline"/>
                <w:lang w:val="en-US" w:eastAsia="zh-CN"/>
              </w:rPr>
            </w:pPr>
            <w:r>
              <w:rPr>
                <w:rFonts w:hint="eastAsia"/>
                <w:lang w:val="en-US" w:eastAsia="zh-CN"/>
              </w:rPr>
              <w:t>UDP 521</w:t>
            </w:r>
          </w:p>
        </w:tc>
      </w:tr>
      <w:tr w14:paraId="07DA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7E3E2EBD">
            <w:pPr>
              <w:rPr>
                <w:rFonts w:hint="eastAsia"/>
                <w:vertAlign w:val="baseline"/>
                <w:lang w:val="en-US" w:eastAsia="zh-CN"/>
              </w:rPr>
            </w:pPr>
            <w:r>
              <w:rPr>
                <w:rFonts w:hint="eastAsia"/>
                <w:lang w:val="en-US" w:eastAsia="zh-CN"/>
              </w:rPr>
              <w:t>认证</w:t>
            </w:r>
          </w:p>
        </w:tc>
        <w:tc>
          <w:tcPr>
            <w:tcW w:w="3022" w:type="dxa"/>
          </w:tcPr>
          <w:p w14:paraId="3571D3D1">
            <w:pPr>
              <w:rPr>
                <w:rFonts w:hint="default"/>
                <w:lang w:val="en-US" w:eastAsia="zh-CN"/>
              </w:rPr>
            </w:pPr>
            <w:r>
              <w:rPr>
                <w:rFonts w:hint="eastAsia"/>
                <w:lang w:val="en-US" w:eastAsia="zh-CN"/>
              </w:rPr>
              <w:t>v1不支持，v2支持</w:t>
            </w:r>
          </w:p>
        </w:tc>
        <w:tc>
          <w:tcPr>
            <w:tcW w:w="5248" w:type="dxa"/>
          </w:tcPr>
          <w:p w14:paraId="50D8D019">
            <w:pPr>
              <w:rPr>
                <w:rFonts w:hint="default"/>
                <w:lang w:val="en-US" w:eastAsia="zh-CN"/>
              </w:rPr>
            </w:pPr>
            <w:r>
              <w:rPr>
                <w:rFonts w:hint="eastAsia"/>
                <w:lang w:val="en-US" w:eastAsia="zh-CN"/>
              </w:rPr>
              <w:t>不支持（可通过ipv6的验证功能实现）</w:t>
            </w:r>
          </w:p>
        </w:tc>
      </w:tr>
      <w:tr w14:paraId="2ADF4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66447F0">
            <w:pPr>
              <w:rPr>
                <w:rFonts w:hint="default"/>
                <w:lang w:val="en-US" w:eastAsia="zh-CN"/>
              </w:rPr>
            </w:pPr>
            <w:r>
              <w:rPr>
                <w:rFonts w:hint="eastAsia"/>
                <w:lang w:val="en-US" w:eastAsia="zh-CN"/>
              </w:rPr>
              <w:t>路由信息块数量</w:t>
            </w:r>
          </w:p>
        </w:tc>
        <w:tc>
          <w:tcPr>
            <w:tcW w:w="3022" w:type="dxa"/>
          </w:tcPr>
          <w:p w14:paraId="1BB10796">
            <w:pPr>
              <w:rPr>
                <w:rFonts w:hint="default"/>
                <w:lang w:val="en-US" w:eastAsia="zh-CN"/>
              </w:rPr>
            </w:pPr>
            <w:r>
              <w:rPr>
                <w:rFonts w:hint="eastAsia"/>
                <w:lang w:val="en-US" w:eastAsia="zh-CN"/>
              </w:rPr>
              <w:t>不开启验证时25个</w:t>
            </w:r>
          </w:p>
        </w:tc>
        <w:tc>
          <w:tcPr>
            <w:tcW w:w="5248" w:type="dxa"/>
          </w:tcPr>
          <w:p w14:paraId="33FA55EF">
            <w:pPr>
              <w:rPr>
                <w:rFonts w:hint="default"/>
                <w:lang w:val="en-US" w:eastAsia="zh-CN"/>
              </w:rPr>
            </w:pPr>
            <w:r>
              <w:rPr>
                <w:rFonts w:hint="eastAsia"/>
                <w:lang w:val="en-US" w:eastAsia="zh-CN"/>
              </w:rPr>
              <w:t>没有限制，取决于接口MTU的大小</w:t>
            </w:r>
          </w:p>
        </w:tc>
      </w:tr>
    </w:tbl>
    <w:p w14:paraId="6F943D0F">
      <w:pPr>
        <w:rPr>
          <w:rFonts w:hint="default"/>
          <w:lang w:val="en-US" w:eastAsia="zh-CN"/>
        </w:rPr>
      </w:pPr>
    </w:p>
    <w:p w14:paraId="6BC4D1C0">
      <w:pPr>
        <w:rPr>
          <w:rFonts w:hint="default"/>
          <w:lang w:val="en-US" w:eastAsia="zh-CN"/>
        </w:rPr>
      </w:pPr>
    </w:p>
    <w:p w14:paraId="1D4D4523">
      <w:pPr>
        <w:rPr>
          <w:rFonts w:hint="eastAsia"/>
          <w:lang w:val="en-US" w:eastAsia="zh-CN"/>
        </w:rPr>
      </w:pPr>
    </w:p>
    <w:p w14:paraId="31BEB17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default"/>
          <w:lang w:val="en-US" w:eastAsia="zh-CN"/>
        </w:rPr>
      </w:pPr>
      <w:r>
        <w:rPr>
          <w:rFonts w:hint="eastAsia"/>
          <w:lang w:val="en-US" w:eastAsia="zh-CN"/>
        </w:rPr>
        <w:t>OSPF v3支持ipv6网络，RFC 5340同RFC 2740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50245312">
      <w:pPr>
        <w:rPr>
          <w:rFonts w:hint="eastAsia"/>
          <w:lang w:val="en-US" w:eastAsia="zh-CN"/>
        </w:rPr>
      </w:pPr>
      <w:r>
        <w:rPr>
          <w:rFonts w:hint="eastAsia"/>
          <w:lang w:val="en-US" w:eastAsia="zh-CN"/>
        </w:rPr>
        <w:t>OSPF中的链路代价cost/metric可取值1~65535</w:t>
      </w:r>
    </w:p>
    <w:p w14:paraId="7A711938">
      <w:pPr>
        <w:rPr>
          <w:rFonts w:hint="eastAsia"/>
          <w:lang w:val="en-US" w:eastAsia="zh-CN"/>
        </w:rPr>
      </w:pPr>
      <w:r>
        <w:rPr>
          <w:rFonts w:hint="eastAsia"/>
          <w:lang w:val="en-US" w:eastAsia="zh-CN"/>
        </w:rPr>
        <w:t>OSPF支持负载均衡（到同一目的网络有多条相同代价的路径时）</w:t>
      </w:r>
    </w:p>
    <w:p w14:paraId="03076A59">
      <w:pPr>
        <w:rPr>
          <w:rFonts w:hint="eastAsia"/>
          <w:lang w:val="en-US" w:eastAsia="zh-CN"/>
        </w:rPr>
      </w:pPr>
      <w:r>
        <w:rPr>
          <w:rFonts w:hint="eastAsia"/>
          <w:lang w:val="en-US" w:eastAsia="zh-CN"/>
        </w:rPr>
        <w:t>（华为设备如果要支持ipv4及ipv6，需要同时配置ospfv2及ospfv3两个路由进程）</w:t>
      </w:r>
    </w:p>
    <w:p w14:paraId="663B7FBB">
      <w:pPr>
        <w:rPr>
          <w:rFonts w:hint="default"/>
          <w:lang w:val="en-US" w:eastAsia="zh-CN"/>
        </w:rPr>
      </w:pPr>
    </w:p>
    <w:p w14:paraId="73BF4960">
      <w:pPr>
        <w:rPr>
          <w:rFonts w:hint="default"/>
          <w:lang w:val="en-US" w:eastAsia="zh-CN"/>
        </w:rPr>
      </w:pPr>
    </w:p>
    <w:p w14:paraId="65514556">
      <w:pPr>
        <w:outlineLvl w:val="2"/>
        <w:rPr>
          <w:rFonts w:hint="eastAsia"/>
          <w:b/>
          <w:bCs/>
          <w:sz w:val="28"/>
          <w:szCs w:val="28"/>
          <w:lang w:val="en-US" w:eastAsia="zh-CN"/>
        </w:rPr>
      </w:pPr>
      <w:r>
        <w:rPr>
          <w:rFonts w:hint="eastAsia"/>
          <w:b/>
          <w:bCs/>
          <w:sz w:val="21"/>
          <w:szCs w:val="21"/>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1"/>
        <w:gridCol w:w="2040"/>
        <w:gridCol w:w="1124"/>
        <w:gridCol w:w="1123"/>
        <w:gridCol w:w="1702"/>
        <w:gridCol w:w="3798"/>
      </w:tblGrid>
      <w:tr w14:paraId="06150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47A4DED2">
            <w:pPr>
              <w:rPr>
                <w:rFonts w:hint="default"/>
                <w:sz w:val="18"/>
                <w:szCs w:val="18"/>
                <w:vertAlign w:val="baseline"/>
                <w:lang w:val="en-US" w:eastAsia="zh-CN"/>
              </w:rPr>
            </w:pPr>
            <w:r>
              <w:rPr>
                <w:rFonts w:hint="eastAsia"/>
                <w:sz w:val="18"/>
                <w:szCs w:val="18"/>
                <w:vertAlign w:val="baseline"/>
                <w:lang w:val="en-US" w:eastAsia="zh-CN"/>
              </w:rPr>
              <w:t>类型</w:t>
            </w:r>
          </w:p>
        </w:tc>
        <w:tc>
          <w:tcPr>
            <w:tcW w:w="2040" w:type="dxa"/>
          </w:tcPr>
          <w:p w14:paraId="76F2D221">
            <w:pPr>
              <w:rPr>
                <w:rFonts w:hint="eastAsia"/>
                <w:sz w:val="18"/>
                <w:szCs w:val="18"/>
                <w:vertAlign w:val="baseline"/>
                <w:lang w:val="en-US" w:eastAsia="zh-CN"/>
              </w:rPr>
            </w:pPr>
          </w:p>
        </w:tc>
        <w:tc>
          <w:tcPr>
            <w:tcW w:w="1124" w:type="dxa"/>
          </w:tcPr>
          <w:p w14:paraId="61B2591F">
            <w:pPr>
              <w:rPr>
                <w:rFonts w:hint="default"/>
                <w:sz w:val="18"/>
                <w:szCs w:val="18"/>
                <w:vertAlign w:val="baseline"/>
                <w:lang w:val="en-US" w:eastAsia="zh-CN"/>
              </w:rPr>
            </w:pPr>
            <w:r>
              <w:rPr>
                <w:rFonts w:hint="eastAsia"/>
                <w:sz w:val="18"/>
                <w:szCs w:val="18"/>
                <w:vertAlign w:val="baseline"/>
                <w:lang w:val="en-US" w:eastAsia="zh-CN"/>
              </w:rPr>
              <w:t>Hello时间</w:t>
            </w:r>
          </w:p>
        </w:tc>
        <w:tc>
          <w:tcPr>
            <w:tcW w:w="1123" w:type="dxa"/>
          </w:tcPr>
          <w:p w14:paraId="3934774F">
            <w:pPr>
              <w:rPr>
                <w:rFonts w:hint="default"/>
                <w:sz w:val="18"/>
                <w:szCs w:val="18"/>
                <w:vertAlign w:val="baseline"/>
                <w:lang w:val="en-US" w:eastAsia="zh-CN"/>
              </w:rPr>
            </w:pPr>
            <w:r>
              <w:rPr>
                <w:rFonts w:hint="eastAsia"/>
                <w:sz w:val="18"/>
                <w:szCs w:val="18"/>
                <w:vertAlign w:val="baseline"/>
                <w:lang w:val="en-US" w:eastAsia="zh-CN"/>
              </w:rPr>
              <w:t>Dead时间</w:t>
            </w:r>
          </w:p>
        </w:tc>
        <w:tc>
          <w:tcPr>
            <w:tcW w:w="1702" w:type="dxa"/>
            <w:vAlign w:val="top"/>
          </w:tcPr>
          <w:p w14:paraId="362C2F00">
            <w:pPr>
              <w:rPr>
                <w:rFonts w:hint="default"/>
                <w:sz w:val="18"/>
                <w:szCs w:val="18"/>
                <w:vertAlign w:val="baseline"/>
                <w:lang w:val="en-US" w:eastAsia="zh-CN"/>
              </w:rPr>
            </w:pPr>
            <w:r>
              <w:rPr>
                <w:rFonts w:hint="eastAsia"/>
                <w:sz w:val="18"/>
                <w:szCs w:val="18"/>
                <w:vertAlign w:val="baseline"/>
                <w:lang w:val="en-US" w:eastAsia="zh-CN"/>
              </w:rPr>
              <w:t>是否选举DR/BDR</w:t>
            </w:r>
          </w:p>
        </w:tc>
        <w:tc>
          <w:tcPr>
            <w:tcW w:w="3798" w:type="dxa"/>
            <w:vAlign w:val="top"/>
          </w:tcPr>
          <w:p w14:paraId="32855E21">
            <w:pPr>
              <w:rPr>
                <w:rFonts w:hint="eastAsia"/>
                <w:sz w:val="18"/>
                <w:szCs w:val="18"/>
                <w:vertAlign w:val="baseline"/>
                <w:lang w:val="en-US" w:eastAsia="zh-CN"/>
              </w:rPr>
            </w:pPr>
            <w:r>
              <w:rPr>
                <w:rFonts w:hint="eastAsia"/>
                <w:sz w:val="18"/>
                <w:szCs w:val="18"/>
                <w:vertAlign w:val="baseline"/>
                <w:lang w:val="en-US" w:eastAsia="zh-CN"/>
              </w:rPr>
              <w:t>应用</w:t>
            </w:r>
          </w:p>
        </w:tc>
      </w:tr>
      <w:tr w14:paraId="625F2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6912D9F0">
            <w:pPr>
              <w:rPr>
                <w:rFonts w:hint="default"/>
                <w:sz w:val="18"/>
                <w:szCs w:val="18"/>
                <w:vertAlign w:val="baseline"/>
                <w:lang w:val="en-US" w:eastAsia="zh-CN"/>
              </w:rPr>
            </w:pPr>
            <w:r>
              <w:rPr>
                <w:rFonts w:hint="eastAsia"/>
                <w:sz w:val="18"/>
                <w:szCs w:val="18"/>
                <w:vertAlign w:val="baseline"/>
                <w:lang w:val="en-US" w:eastAsia="zh-CN"/>
              </w:rPr>
              <w:t>BMA</w:t>
            </w:r>
          </w:p>
        </w:tc>
        <w:tc>
          <w:tcPr>
            <w:tcW w:w="2040" w:type="dxa"/>
          </w:tcPr>
          <w:p w14:paraId="49A30460">
            <w:pPr>
              <w:rPr>
                <w:rFonts w:hint="default"/>
                <w:color w:val="0000FF"/>
                <w:sz w:val="18"/>
                <w:szCs w:val="18"/>
                <w:vertAlign w:val="baseline"/>
                <w:lang w:val="en-US" w:eastAsia="zh-CN"/>
              </w:rPr>
            </w:pPr>
            <w:r>
              <w:rPr>
                <w:rFonts w:hint="eastAsia"/>
                <w:color w:val="0000FF"/>
                <w:sz w:val="18"/>
                <w:szCs w:val="18"/>
                <w:vertAlign w:val="baseline"/>
                <w:lang w:val="en-US" w:eastAsia="zh-CN"/>
              </w:rPr>
              <w:t>广播多路访问型网络</w:t>
            </w:r>
          </w:p>
        </w:tc>
        <w:tc>
          <w:tcPr>
            <w:tcW w:w="1124" w:type="dxa"/>
          </w:tcPr>
          <w:p w14:paraId="5D9321A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23" w:type="dxa"/>
            <w:vAlign w:val="top"/>
          </w:tcPr>
          <w:p w14:paraId="01F04B01">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709ECC64">
            <w:pPr>
              <w:rPr>
                <w:rFonts w:hint="default"/>
                <w:sz w:val="18"/>
                <w:szCs w:val="18"/>
                <w:vertAlign w:val="baseline"/>
                <w:lang w:val="en-US" w:eastAsia="zh-CN"/>
              </w:rPr>
            </w:pPr>
            <w:r>
              <w:rPr>
                <w:rFonts w:hint="eastAsia"/>
                <w:sz w:val="18"/>
                <w:szCs w:val="18"/>
                <w:vertAlign w:val="baseline"/>
                <w:lang w:val="en-US" w:eastAsia="zh-CN"/>
              </w:rPr>
              <w:t>选举</w:t>
            </w:r>
          </w:p>
        </w:tc>
        <w:tc>
          <w:tcPr>
            <w:tcW w:w="3798" w:type="dxa"/>
            <w:vAlign w:val="top"/>
          </w:tcPr>
          <w:p w14:paraId="063BA601">
            <w:pPr>
              <w:rPr>
                <w:rFonts w:hint="eastAsia"/>
                <w:sz w:val="18"/>
                <w:szCs w:val="18"/>
                <w:vertAlign w:val="baseline"/>
                <w:lang w:val="en-US" w:eastAsia="zh-CN"/>
              </w:rPr>
            </w:pPr>
            <w:r>
              <w:rPr>
                <w:rFonts w:hint="eastAsia"/>
                <w:sz w:val="18"/>
                <w:szCs w:val="18"/>
                <w:vertAlign w:val="baseline"/>
                <w:lang w:val="en-US" w:eastAsia="zh-CN"/>
              </w:rPr>
              <w:t>以太网，令牌环网，FDDI</w:t>
            </w:r>
          </w:p>
          <w:p w14:paraId="70F5BC6D">
            <w:pPr>
              <w:rPr>
                <w:rFonts w:hint="eastAsia"/>
                <w:sz w:val="18"/>
                <w:szCs w:val="18"/>
                <w:vertAlign w:val="baseline"/>
                <w:lang w:val="en-US" w:eastAsia="zh-CN"/>
              </w:rPr>
            </w:pPr>
            <w:r>
              <w:rPr>
                <w:rFonts w:hint="eastAsia"/>
                <w:sz w:val="18"/>
                <w:szCs w:val="18"/>
                <w:vertAlign w:val="baseline"/>
                <w:lang w:val="en-US" w:eastAsia="zh-CN"/>
              </w:rPr>
              <w:t>以组播形式发送Hello、LSU、LSAck</w:t>
            </w:r>
          </w:p>
          <w:p w14:paraId="2AFFCA5A">
            <w:pPr>
              <w:rPr>
                <w:rFonts w:hint="eastAsia"/>
                <w:sz w:val="18"/>
                <w:szCs w:val="18"/>
                <w:vertAlign w:val="baseline"/>
                <w:lang w:val="en-US" w:eastAsia="zh-CN"/>
              </w:rPr>
            </w:pPr>
            <w:r>
              <w:rPr>
                <w:rFonts w:hint="eastAsia"/>
                <w:sz w:val="18"/>
                <w:szCs w:val="18"/>
                <w:vertAlign w:val="baseline"/>
                <w:lang w:val="en-US" w:eastAsia="zh-CN"/>
              </w:rPr>
              <w:t>以单播形式发送DD、LSR报文</w:t>
            </w:r>
          </w:p>
        </w:tc>
      </w:tr>
      <w:tr w14:paraId="25DA6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5C95B223">
            <w:pPr>
              <w:rPr>
                <w:rFonts w:hint="default"/>
                <w:sz w:val="18"/>
                <w:szCs w:val="18"/>
                <w:vertAlign w:val="baseline"/>
                <w:lang w:val="en-US" w:eastAsia="zh-CN"/>
              </w:rPr>
            </w:pPr>
            <w:r>
              <w:rPr>
                <w:rFonts w:hint="eastAsia"/>
                <w:sz w:val="18"/>
                <w:szCs w:val="18"/>
                <w:vertAlign w:val="baseline"/>
                <w:lang w:val="en-US" w:eastAsia="zh-CN"/>
              </w:rPr>
              <w:t>NBMA</w:t>
            </w:r>
          </w:p>
        </w:tc>
        <w:tc>
          <w:tcPr>
            <w:tcW w:w="2040" w:type="dxa"/>
          </w:tcPr>
          <w:p w14:paraId="0346DD2F">
            <w:pPr>
              <w:rPr>
                <w:rFonts w:hint="default"/>
                <w:sz w:val="18"/>
                <w:szCs w:val="18"/>
                <w:vertAlign w:val="baseline"/>
                <w:lang w:val="en-US" w:eastAsia="zh-CN"/>
              </w:rPr>
            </w:pPr>
            <w:r>
              <w:rPr>
                <w:rFonts w:hint="eastAsia"/>
                <w:sz w:val="18"/>
                <w:szCs w:val="18"/>
                <w:vertAlign w:val="baseline"/>
                <w:lang w:val="en-US" w:eastAsia="zh-CN"/>
              </w:rPr>
              <w:t>非广播多路访问型网</w:t>
            </w:r>
          </w:p>
        </w:tc>
        <w:tc>
          <w:tcPr>
            <w:tcW w:w="1124" w:type="dxa"/>
          </w:tcPr>
          <w:p w14:paraId="6F32BCF1">
            <w:pPr>
              <w:rPr>
                <w:rFonts w:hint="default"/>
                <w:sz w:val="18"/>
                <w:szCs w:val="18"/>
                <w:vertAlign w:val="baseline"/>
                <w:lang w:val="en-US" w:eastAsia="zh-CN"/>
              </w:rPr>
            </w:pPr>
            <w:r>
              <w:rPr>
                <w:rFonts w:hint="eastAsia"/>
                <w:sz w:val="18"/>
                <w:szCs w:val="18"/>
                <w:vertAlign w:val="baseline"/>
                <w:lang w:val="en-US" w:eastAsia="zh-CN"/>
              </w:rPr>
              <w:t>30 s</w:t>
            </w:r>
          </w:p>
        </w:tc>
        <w:tc>
          <w:tcPr>
            <w:tcW w:w="1123" w:type="dxa"/>
            <w:vAlign w:val="top"/>
          </w:tcPr>
          <w:p w14:paraId="1211E503">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749CD8FB">
            <w:pPr>
              <w:rPr>
                <w:rFonts w:hint="default"/>
                <w:color w:val="C00000"/>
                <w:sz w:val="18"/>
                <w:szCs w:val="18"/>
                <w:vertAlign w:val="baseline"/>
                <w:lang w:val="en-US" w:eastAsia="zh-CN"/>
              </w:rPr>
            </w:pPr>
            <w:r>
              <w:rPr>
                <w:rFonts w:hint="eastAsia"/>
                <w:color w:val="C00000"/>
                <w:sz w:val="18"/>
                <w:szCs w:val="18"/>
                <w:vertAlign w:val="baseline"/>
                <w:lang w:val="en-US" w:eastAsia="zh-CN"/>
              </w:rPr>
              <w:t>手工指定DR</w:t>
            </w:r>
          </w:p>
        </w:tc>
        <w:tc>
          <w:tcPr>
            <w:tcW w:w="3798" w:type="dxa"/>
            <w:vAlign w:val="top"/>
          </w:tcPr>
          <w:p w14:paraId="305FB9CD">
            <w:pPr>
              <w:rPr>
                <w:rFonts w:hint="eastAsia"/>
                <w:color w:val="C00000"/>
                <w:sz w:val="18"/>
                <w:szCs w:val="18"/>
                <w:vertAlign w:val="baseline"/>
                <w:lang w:val="en-US" w:eastAsia="zh-CN"/>
              </w:rPr>
            </w:pPr>
            <w:r>
              <w:rPr>
                <w:rFonts w:hint="eastAsia"/>
                <w:sz w:val="18"/>
                <w:szCs w:val="18"/>
                <w:vertAlign w:val="baseline"/>
                <w:lang w:val="en-US" w:eastAsia="zh-CN"/>
              </w:rPr>
              <w:t>帧中继，ATM，X.25；</w:t>
            </w:r>
            <w:r>
              <w:rPr>
                <w:rFonts w:hint="eastAsia"/>
                <w:color w:val="C00000"/>
                <w:sz w:val="18"/>
                <w:szCs w:val="18"/>
                <w:vertAlign w:val="baseline"/>
                <w:lang w:val="en-US" w:eastAsia="zh-CN"/>
              </w:rPr>
              <w:t>需手动指定邻居</w:t>
            </w:r>
          </w:p>
          <w:p w14:paraId="262E3A1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以单播形式发送所有报文</w:t>
            </w:r>
          </w:p>
        </w:tc>
      </w:tr>
      <w:tr w14:paraId="5050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DE2657">
            <w:pPr>
              <w:rPr>
                <w:rFonts w:hint="default"/>
                <w:sz w:val="18"/>
                <w:szCs w:val="18"/>
                <w:vertAlign w:val="baseline"/>
                <w:lang w:val="en-US" w:eastAsia="zh-CN"/>
              </w:rPr>
            </w:pPr>
            <w:r>
              <w:rPr>
                <w:rFonts w:hint="eastAsia"/>
                <w:sz w:val="18"/>
                <w:szCs w:val="18"/>
                <w:vertAlign w:val="baseline"/>
                <w:lang w:val="en-US" w:eastAsia="zh-CN"/>
              </w:rPr>
              <w:t>P2P</w:t>
            </w:r>
          </w:p>
        </w:tc>
        <w:tc>
          <w:tcPr>
            <w:tcW w:w="2040" w:type="dxa"/>
          </w:tcPr>
          <w:p w14:paraId="276C4F1F">
            <w:pPr>
              <w:rPr>
                <w:rFonts w:hint="default"/>
                <w:color w:val="0000FF"/>
                <w:sz w:val="18"/>
                <w:szCs w:val="18"/>
                <w:vertAlign w:val="baseline"/>
                <w:lang w:val="en-US" w:eastAsia="zh-CN"/>
              </w:rPr>
            </w:pPr>
            <w:r>
              <w:rPr>
                <w:rFonts w:hint="eastAsia"/>
                <w:color w:val="0000FF"/>
                <w:sz w:val="18"/>
                <w:szCs w:val="18"/>
                <w:vertAlign w:val="baseline"/>
                <w:lang w:val="en-US" w:eastAsia="zh-CN"/>
              </w:rPr>
              <w:t>点到点型</w:t>
            </w:r>
          </w:p>
        </w:tc>
        <w:tc>
          <w:tcPr>
            <w:tcW w:w="1124" w:type="dxa"/>
          </w:tcPr>
          <w:p w14:paraId="65C2744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23" w:type="dxa"/>
            <w:vAlign w:val="top"/>
          </w:tcPr>
          <w:p w14:paraId="222FD29A">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552FBC9B">
            <w:pPr>
              <w:rPr>
                <w:rFonts w:hint="default"/>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不选举</w:t>
            </w:r>
          </w:p>
        </w:tc>
        <w:tc>
          <w:tcPr>
            <w:tcW w:w="3798" w:type="dxa"/>
            <w:vAlign w:val="top"/>
          </w:tcPr>
          <w:p w14:paraId="6C6A6EEE">
            <w:pPr>
              <w:rPr>
                <w:rFonts w:hint="eastAsia"/>
                <w:sz w:val="18"/>
                <w:szCs w:val="18"/>
                <w:vertAlign w:val="baseline"/>
                <w:lang w:val="en-US" w:eastAsia="zh-CN"/>
              </w:rPr>
            </w:pPr>
            <w:r>
              <w:rPr>
                <w:rFonts w:hint="eastAsia"/>
                <w:sz w:val="18"/>
                <w:szCs w:val="18"/>
                <w:vertAlign w:val="baseline"/>
                <w:lang w:val="en-US" w:eastAsia="zh-CN"/>
              </w:rPr>
              <w:t>HDLC，PPP</w:t>
            </w:r>
          </w:p>
          <w:p w14:paraId="762F7E22">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以组播形式发送所有报文</w:t>
            </w:r>
          </w:p>
        </w:tc>
      </w:tr>
      <w:tr w14:paraId="40939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7D699A">
            <w:pPr>
              <w:rPr>
                <w:rFonts w:hint="default"/>
                <w:sz w:val="18"/>
                <w:szCs w:val="18"/>
                <w:vertAlign w:val="baseline"/>
                <w:lang w:val="en-US" w:eastAsia="zh-CN"/>
              </w:rPr>
            </w:pPr>
            <w:r>
              <w:rPr>
                <w:rFonts w:hint="eastAsia"/>
                <w:sz w:val="18"/>
                <w:szCs w:val="18"/>
                <w:vertAlign w:val="baseline"/>
                <w:lang w:val="en-US" w:eastAsia="zh-CN"/>
              </w:rPr>
              <w:t>P2MP</w:t>
            </w:r>
          </w:p>
        </w:tc>
        <w:tc>
          <w:tcPr>
            <w:tcW w:w="2040" w:type="dxa"/>
          </w:tcPr>
          <w:p w14:paraId="3991104D">
            <w:pPr>
              <w:rPr>
                <w:rFonts w:hint="default"/>
                <w:sz w:val="18"/>
                <w:szCs w:val="18"/>
                <w:vertAlign w:val="baseline"/>
                <w:lang w:val="en-US" w:eastAsia="zh-CN"/>
              </w:rPr>
            </w:pPr>
            <w:r>
              <w:rPr>
                <w:rFonts w:hint="eastAsia"/>
                <w:sz w:val="18"/>
                <w:szCs w:val="18"/>
                <w:vertAlign w:val="baseline"/>
                <w:lang w:val="en-US" w:eastAsia="zh-CN"/>
              </w:rPr>
              <w:t>点到多点型</w:t>
            </w:r>
          </w:p>
        </w:tc>
        <w:tc>
          <w:tcPr>
            <w:tcW w:w="1124" w:type="dxa"/>
          </w:tcPr>
          <w:p w14:paraId="48F10E08">
            <w:pPr>
              <w:rPr>
                <w:rFonts w:hint="default"/>
                <w:sz w:val="18"/>
                <w:szCs w:val="18"/>
                <w:vertAlign w:val="baseline"/>
                <w:lang w:val="en-US" w:eastAsia="zh-CN"/>
              </w:rPr>
            </w:pPr>
            <w:r>
              <w:rPr>
                <w:rFonts w:hint="eastAsia"/>
                <w:sz w:val="18"/>
                <w:szCs w:val="18"/>
                <w:vertAlign w:val="baseline"/>
                <w:lang w:val="en-US" w:eastAsia="zh-CN"/>
              </w:rPr>
              <w:t>30 s</w:t>
            </w:r>
          </w:p>
        </w:tc>
        <w:tc>
          <w:tcPr>
            <w:tcW w:w="1123" w:type="dxa"/>
            <w:vAlign w:val="top"/>
          </w:tcPr>
          <w:p w14:paraId="1A7328ED">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3FAA03E3">
            <w:pPr>
              <w:rPr>
                <w:rFonts w:hint="default"/>
                <w:sz w:val="18"/>
                <w:szCs w:val="18"/>
                <w:vertAlign w:val="baseline"/>
                <w:lang w:val="en-US" w:eastAsia="zh-CN"/>
              </w:rPr>
            </w:pPr>
            <w:r>
              <w:rPr>
                <w:rFonts w:hint="eastAsia"/>
                <w:sz w:val="18"/>
                <w:szCs w:val="18"/>
                <w:vertAlign w:val="baseline"/>
                <w:lang w:val="en-US" w:eastAsia="zh-CN"/>
              </w:rPr>
              <w:t>不选举</w:t>
            </w:r>
          </w:p>
        </w:tc>
        <w:tc>
          <w:tcPr>
            <w:tcW w:w="3798" w:type="dxa"/>
            <w:vAlign w:val="top"/>
          </w:tcPr>
          <w:p w14:paraId="01C94786">
            <w:pPr>
              <w:rPr>
                <w:rFonts w:hint="eastAsia"/>
                <w:sz w:val="18"/>
                <w:szCs w:val="18"/>
                <w:vertAlign w:val="baseline"/>
                <w:lang w:val="en-US" w:eastAsia="zh-CN"/>
              </w:rPr>
            </w:pPr>
            <w:r>
              <w:rPr>
                <w:rFonts w:hint="eastAsia"/>
                <w:sz w:val="18"/>
                <w:szCs w:val="18"/>
                <w:vertAlign w:val="baseline"/>
                <w:lang w:val="en-US" w:eastAsia="zh-CN"/>
              </w:rPr>
              <w:t>PON，自动发现邻居，不选举DR/BDR</w:t>
            </w:r>
          </w:p>
          <w:p w14:paraId="5A228B2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以组播形式发送Hello报文</w:t>
            </w:r>
          </w:p>
          <w:p w14:paraId="4E78CC83">
            <w:pPr>
              <w:rPr>
                <w:rFonts w:hint="eastAsia"/>
                <w:sz w:val="18"/>
                <w:szCs w:val="18"/>
                <w:vertAlign w:val="baseline"/>
                <w:lang w:val="en-US" w:eastAsia="zh-CN"/>
              </w:rPr>
            </w:pPr>
            <w:r>
              <w:rPr>
                <w:rFonts w:hint="eastAsia"/>
                <w:sz w:val="18"/>
                <w:szCs w:val="18"/>
                <w:vertAlign w:val="baseline"/>
                <w:lang w:val="en-US" w:eastAsia="zh-CN"/>
              </w:rPr>
              <w:t>以单播形式发送DD、LSR、LSU、LSAck报文</w:t>
            </w:r>
          </w:p>
        </w:tc>
      </w:tr>
      <w:tr w14:paraId="708D9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41F5FB27">
            <w:pPr>
              <w:rPr>
                <w:rFonts w:hint="default"/>
                <w:sz w:val="18"/>
                <w:szCs w:val="18"/>
                <w:vertAlign w:val="baseline"/>
                <w:lang w:val="en-US" w:eastAsia="zh-CN"/>
              </w:rPr>
            </w:pPr>
            <w:r>
              <w:rPr>
                <w:rFonts w:hint="eastAsia"/>
                <w:sz w:val="18"/>
                <w:szCs w:val="18"/>
                <w:vertAlign w:val="baseline"/>
                <w:lang w:val="en-US" w:eastAsia="zh-CN"/>
              </w:rPr>
              <w:t>P2MP Nb</w:t>
            </w:r>
          </w:p>
        </w:tc>
        <w:tc>
          <w:tcPr>
            <w:tcW w:w="2040" w:type="dxa"/>
          </w:tcPr>
          <w:p w14:paraId="50C22400">
            <w:pPr>
              <w:rPr>
                <w:rFonts w:hint="eastAsia"/>
                <w:sz w:val="18"/>
                <w:szCs w:val="18"/>
                <w:vertAlign w:val="baseline"/>
                <w:lang w:val="en-US" w:eastAsia="zh-CN"/>
              </w:rPr>
            </w:pPr>
            <w:r>
              <w:rPr>
                <w:rFonts w:hint="eastAsia"/>
                <w:sz w:val="18"/>
                <w:szCs w:val="18"/>
                <w:vertAlign w:val="baseline"/>
                <w:lang w:val="en-US" w:eastAsia="zh-CN"/>
              </w:rPr>
              <w:t>点到多点非广播</w:t>
            </w:r>
          </w:p>
          <w:p w14:paraId="5DDC8E85">
            <w:pPr>
              <w:rPr>
                <w:rFonts w:hint="default"/>
                <w:sz w:val="18"/>
                <w:szCs w:val="18"/>
                <w:vertAlign w:val="baseline"/>
                <w:lang w:val="en-US" w:eastAsia="zh-CN"/>
              </w:rPr>
            </w:pPr>
            <w:r>
              <w:rPr>
                <w:rFonts w:hint="eastAsia"/>
                <w:sz w:val="18"/>
                <w:szCs w:val="18"/>
                <w:vertAlign w:val="baseline"/>
                <w:lang w:val="en-US" w:eastAsia="zh-CN"/>
              </w:rPr>
              <w:t>p2mp Non-broadcast</w:t>
            </w:r>
          </w:p>
        </w:tc>
        <w:tc>
          <w:tcPr>
            <w:tcW w:w="1124" w:type="dxa"/>
          </w:tcPr>
          <w:p w14:paraId="4A5DC2D0">
            <w:pPr>
              <w:rPr>
                <w:rFonts w:hint="default"/>
                <w:sz w:val="18"/>
                <w:szCs w:val="18"/>
                <w:vertAlign w:val="baseline"/>
                <w:lang w:val="en-US" w:eastAsia="zh-CN"/>
              </w:rPr>
            </w:pPr>
            <w:r>
              <w:rPr>
                <w:rFonts w:hint="eastAsia"/>
                <w:sz w:val="18"/>
                <w:szCs w:val="18"/>
                <w:vertAlign w:val="baseline"/>
                <w:lang w:val="en-US" w:eastAsia="zh-CN"/>
              </w:rPr>
              <w:t>30 s</w:t>
            </w:r>
          </w:p>
        </w:tc>
        <w:tc>
          <w:tcPr>
            <w:tcW w:w="1123" w:type="dxa"/>
            <w:vAlign w:val="top"/>
          </w:tcPr>
          <w:p w14:paraId="4C10157A">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6EBA62EE">
            <w:pPr>
              <w:rPr>
                <w:rFonts w:hint="eastAsia"/>
                <w:sz w:val="18"/>
                <w:szCs w:val="18"/>
                <w:vertAlign w:val="baseline"/>
                <w:lang w:val="en-US" w:eastAsia="zh-CN"/>
              </w:rPr>
            </w:pPr>
          </w:p>
        </w:tc>
        <w:tc>
          <w:tcPr>
            <w:tcW w:w="3798" w:type="dxa"/>
            <w:vAlign w:val="top"/>
          </w:tcPr>
          <w:p w14:paraId="49F2335F">
            <w:pPr>
              <w:rPr>
                <w:rFonts w:hint="eastAsia"/>
                <w:sz w:val="18"/>
                <w:szCs w:val="18"/>
                <w:vertAlign w:val="baseline"/>
                <w:lang w:val="en-US" w:eastAsia="zh-CN"/>
              </w:rPr>
            </w:pPr>
            <w:r>
              <w:rPr>
                <w:rFonts w:hint="eastAsia"/>
                <w:sz w:val="18"/>
                <w:szCs w:val="18"/>
                <w:vertAlign w:val="baseline"/>
                <w:lang w:val="en-US" w:eastAsia="zh-CN"/>
              </w:rPr>
              <w:t>手动配置邻居，不选举DR/BDR</w:t>
            </w:r>
          </w:p>
        </w:tc>
      </w:tr>
    </w:tbl>
    <w:p w14:paraId="6A7B1230">
      <w:pPr>
        <w:rPr>
          <w:rFonts w:hint="eastAsia"/>
          <w:lang w:val="en-US" w:eastAsia="zh-CN"/>
        </w:rPr>
      </w:pPr>
    </w:p>
    <w:p w14:paraId="738B55C2">
      <w:pPr>
        <w:rPr>
          <w:rFonts w:hint="default"/>
          <w:lang w:val="en-US" w:eastAsia="zh-CN"/>
        </w:rPr>
      </w:pPr>
      <w:r>
        <w:rPr>
          <w:rFonts w:hint="eastAsia"/>
          <w:lang w:val="en-US" w:eastAsia="zh-CN"/>
        </w:rPr>
        <w:t>Dead时间为4倍Hello时间！</w:t>
      </w:r>
    </w:p>
    <w:p w14:paraId="23C832A0">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5B4FD5EB">
      <w:pPr>
        <w:outlineLvl w:val="9"/>
        <w:rPr>
          <w:rFonts w:hint="eastAsia"/>
          <w:b w:val="0"/>
          <w:bCs w:val="0"/>
          <w:lang w:val="en-US" w:eastAsia="zh-CN"/>
        </w:rPr>
      </w:pPr>
    </w:p>
    <w:p w14:paraId="67DBE971">
      <w:pPr>
        <w:outlineLvl w:val="9"/>
        <w:rPr>
          <w:rFonts w:hint="eastAsia"/>
          <w:b w:val="0"/>
          <w:bCs w:val="0"/>
          <w:lang w:val="en-US" w:eastAsia="zh-CN"/>
        </w:rPr>
      </w:pPr>
    </w:p>
    <w:p w14:paraId="1288F265">
      <w:pPr>
        <w:outlineLvl w:val="2"/>
        <w:rPr>
          <w:rFonts w:hint="default"/>
          <w:lang w:val="en-US" w:eastAsia="zh-CN"/>
        </w:rPr>
      </w:pPr>
      <w:r>
        <w:rPr>
          <w:rFonts w:hint="eastAsia"/>
          <w:b/>
          <w:bCs/>
          <w:lang w:val="en-US" w:eastAsia="zh-CN"/>
        </w:rPr>
        <w:t>★OSPF报文头</w:t>
      </w:r>
    </w:p>
    <w:p w14:paraId="6B3ED16E">
      <w:pPr>
        <w:rPr>
          <w:rFonts w:hint="eastAsia"/>
          <w:lang w:val="en-US" w:eastAsia="zh-CN"/>
        </w:rPr>
      </w:pPr>
      <w:r>
        <w:rPr>
          <w:rFonts w:hint="eastAsia"/>
          <w:lang w:val="en-US" w:eastAsia="zh-CN"/>
        </w:rPr>
        <w:t>OSPF报文封装在IP报文上，上层协议号为89</w:t>
      </w:r>
    </w:p>
    <w:p w14:paraId="33309568">
      <w:pPr>
        <w:rPr>
          <w:rFonts w:hint="eastAsia"/>
          <w:b/>
          <w:bCs/>
          <w:lang w:val="en-US" w:eastAsia="zh-CN"/>
        </w:rPr>
      </w:pPr>
    </w:p>
    <w:tbl>
      <w:tblPr>
        <w:tblStyle w:val="10"/>
        <w:tblW w:w="50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60"/>
        <w:gridCol w:w="2116"/>
      </w:tblGrid>
      <w:tr w14:paraId="0E139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F2C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A9B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50F5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354B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r>
      <w:tr w14:paraId="5AE65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49387E8">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8FF5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87DD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A10D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Packetlength</w:t>
            </w:r>
          </w:p>
        </w:tc>
      </w:tr>
      <w:tr w14:paraId="3D98F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518912D2">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37AB9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Router ID</w:t>
            </w:r>
          </w:p>
        </w:tc>
      </w:tr>
      <w:tr w14:paraId="17BCF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A35954E">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C58E2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Area ID</w:t>
            </w:r>
          </w:p>
        </w:tc>
      </w:tr>
      <w:tr w14:paraId="11ECB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1718427F">
            <w:pPr>
              <w:rPr>
                <w:rFonts w:hint="eastAsia" w:ascii="宋体" w:hAnsi="宋体" w:eastAsia="宋体" w:cs="宋体"/>
                <w:i w:val="0"/>
                <w:iCs w:val="0"/>
                <w:color w:val="000000"/>
                <w:sz w:val="22"/>
                <w:szCs w:val="22"/>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19EA0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864F2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AuthType</w:t>
            </w:r>
          </w:p>
        </w:tc>
      </w:tr>
      <w:tr w14:paraId="35E0B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0" w:type="auto"/>
            <w:tcBorders>
              <w:top w:val="nil"/>
              <w:left w:val="nil"/>
              <w:bottom w:val="nil"/>
              <w:right w:val="single" w:color="000000" w:sz="4" w:space="0"/>
            </w:tcBorders>
            <w:shd w:val="clear" w:color="auto" w:fill="auto"/>
            <w:noWrap/>
            <w:vAlign w:val="center"/>
          </w:tcPr>
          <w:p w14:paraId="3D50FD7F">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44FF7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Authentication（8字节）</w:t>
            </w:r>
          </w:p>
        </w:tc>
      </w:tr>
    </w:tbl>
    <w:p w14:paraId="1682BC18">
      <w:pPr>
        <w:rPr>
          <w:rFonts w:hint="eastAsia"/>
          <w:lang w:val="en-US" w:eastAsia="zh-CN"/>
        </w:rPr>
      </w:pPr>
    </w:p>
    <w:p w14:paraId="118D52E9">
      <w:pPr>
        <w:rPr>
          <w:rFonts w:hint="eastAsia"/>
          <w:lang w:val="en-US" w:eastAsia="zh-CN"/>
        </w:rPr>
      </w:pPr>
      <w:r>
        <w:rPr>
          <w:rFonts w:hint="eastAsia"/>
          <w:lang w:val="en-US" w:eastAsia="zh-CN"/>
        </w:rPr>
        <w:t>①Version，8bit，版本号，值为2表示ospfv2，值为3表示ospfv3</w:t>
      </w:r>
    </w:p>
    <w:p w14:paraId="05E32FA1">
      <w:pPr>
        <w:rPr>
          <w:rFonts w:hint="eastAsia"/>
          <w:lang w:val="en-US" w:eastAsia="zh-CN"/>
        </w:rPr>
      </w:pPr>
      <w:r>
        <w:rPr>
          <w:rFonts w:hint="eastAsia"/>
          <w:lang w:val="en-US" w:eastAsia="zh-CN"/>
        </w:rPr>
        <w:t>②Type，8bit，报文类型，分别为：</w:t>
      </w:r>
    </w:p>
    <w:p w14:paraId="737F9424">
      <w:pPr>
        <w:rPr>
          <w:rFonts w:hint="eastAsia"/>
          <w:lang w:val="en-US" w:eastAsia="zh-CN"/>
        </w:rPr>
      </w:pPr>
      <w:r>
        <w:rPr>
          <w:rFonts w:hint="eastAsia"/>
          <w:lang w:val="en-US" w:eastAsia="zh-CN"/>
        </w:rPr>
        <w:t>1→Hello报文，2→DD报文，3→LSR报文，4→LSU报文，5→LSAck报文</w:t>
      </w:r>
    </w:p>
    <w:p w14:paraId="58C47BB4">
      <w:pPr>
        <w:rPr>
          <w:rFonts w:hint="eastAsia"/>
          <w:lang w:val="en-US" w:eastAsia="zh-CN"/>
        </w:rPr>
      </w:pPr>
      <w:r>
        <w:rPr>
          <w:rFonts w:hint="eastAsia"/>
          <w:lang w:val="en-US" w:eastAsia="zh-CN"/>
        </w:rPr>
        <w:t>③Packetlength，16bit，ospf报文总长度（含头部）单位Byte</w:t>
      </w:r>
    </w:p>
    <w:p w14:paraId="77BE572A">
      <w:pPr>
        <w:rPr>
          <w:rFonts w:hint="eastAsia"/>
          <w:lang w:val="en-US" w:eastAsia="zh-CN"/>
        </w:rPr>
      </w:pPr>
      <w:r>
        <w:rPr>
          <w:rFonts w:hint="eastAsia"/>
          <w:lang w:val="en-US" w:eastAsia="zh-CN"/>
        </w:rPr>
        <w:t>④Router ID</w:t>
      </w:r>
    </w:p>
    <w:p w14:paraId="6DADC3A4">
      <w:pPr>
        <w:rPr>
          <w:rFonts w:hint="eastAsia"/>
          <w:lang w:val="en-US" w:eastAsia="zh-CN"/>
        </w:rPr>
      </w:pPr>
      <w:r>
        <w:rPr>
          <w:rFonts w:hint="eastAsia"/>
          <w:lang w:val="en-US" w:eastAsia="zh-CN"/>
        </w:rPr>
        <w:t>⑤Area ID</w:t>
      </w:r>
    </w:p>
    <w:p w14:paraId="01A35614">
      <w:pPr>
        <w:rPr>
          <w:rFonts w:hint="eastAsia"/>
          <w:lang w:val="en-US" w:eastAsia="zh-CN"/>
        </w:rPr>
      </w:pPr>
      <w:r>
        <w:rPr>
          <w:rFonts w:hint="eastAsia"/>
          <w:lang w:val="en-US" w:eastAsia="zh-CN"/>
        </w:rPr>
        <w:t>⑥CheckSum，16bit，除了认证字段的其他整个报文内容的校验和</w:t>
      </w:r>
    </w:p>
    <w:p w14:paraId="178D0172">
      <w:pPr>
        <w:rPr>
          <w:rFonts w:hint="eastAsia"/>
          <w:lang w:val="en-US" w:eastAsia="zh-CN"/>
        </w:rPr>
      </w:pPr>
      <w:r>
        <w:rPr>
          <w:rFonts w:hint="eastAsia"/>
          <w:lang w:val="en-US" w:eastAsia="zh-CN"/>
        </w:rPr>
        <w:t>⑦AuthType，16bit，验证类型，分别为：</w:t>
      </w:r>
    </w:p>
    <w:p w14:paraId="44CDA2D0">
      <w:pPr>
        <w:rPr>
          <w:rFonts w:hint="eastAsia"/>
          <w:lang w:val="en-US" w:eastAsia="zh-CN"/>
        </w:rPr>
      </w:pPr>
      <w:r>
        <w:rPr>
          <w:rFonts w:hint="eastAsia"/>
          <w:lang w:val="en-US" w:eastAsia="zh-CN"/>
        </w:rPr>
        <w:t>0→不验证，1→简单明文认证，2→MD5认证</w:t>
      </w:r>
    </w:p>
    <w:p w14:paraId="492C0779">
      <w:pPr>
        <w:rPr>
          <w:rFonts w:hint="eastAsia"/>
          <w:lang w:val="en-US" w:eastAsia="zh-CN"/>
        </w:rPr>
      </w:pPr>
      <w:r>
        <w:rPr>
          <w:rFonts w:hint="eastAsia"/>
          <w:lang w:val="en-US" w:eastAsia="zh-CN"/>
        </w:rPr>
        <w:t>⑧Authentication，64bit，内容根据验证类型而定</w:t>
      </w:r>
    </w:p>
    <w:p w14:paraId="34C4BA9A">
      <w:pPr>
        <w:rPr>
          <w:rFonts w:hint="eastAsia"/>
          <w:lang w:val="en-US" w:eastAsia="zh-CN"/>
        </w:rPr>
      </w:pPr>
      <w:r>
        <w:rPr>
          <w:rFonts w:hint="eastAsia"/>
          <w:lang w:val="en-US" w:eastAsia="zh-CN"/>
        </w:rPr>
        <w:t>不验证时置0，明文认证时内容为明文密码，MD5或sha256时内容为key-id及验证数据长度和序列号信息，hash数据添加在ospf报文末尾（不在头部）</w:t>
      </w:r>
    </w:p>
    <w:p w14:paraId="57E92E80">
      <w:pPr>
        <w:rPr>
          <w:rFonts w:hint="default"/>
          <w:lang w:val="en-US" w:eastAsia="zh-CN"/>
        </w:rPr>
      </w:pPr>
    </w:p>
    <w:p w14:paraId="704B3CC3">
      <w:pPr>
        <w:rPr>
          <w:rFonts w:hint="default"/>
          <w:lang w:val="en-US" w:eastAsia="zh-CN"/>
        </w:rPr>
      </w:pPr>
    </w:p>
    <w:p w14:paraId="5F41EF17">
      <w:pPr>
        <w:rPr>
          <w:rFonts w:hint="default"/>
          <w:lang w:val="en-US" w:eastAsia="zh-CN"/>
        </w:rPr>
      </w:pPr>
    </w:p>
    <w:p w14:paraId="6CCF7B3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B4AE4D">
      <w:pPr>
        <w:outlineLvl w:val="2"/>
        <w:rPr>
          <w:rFonts w:hint="eastAsia"/>
          <w:b/>
          <w:bCs/>
          <w:sz w:val="21"/>
          <w:szCs w:val="21"/>
          <w:lang w:val="en-US" w:eastAsia="zh-CN"/>
        </w:rPr>
      </w:pPr>
      <w:r>
        <w:rPr>
          <w:rFonts w:hint="eastAsia"/>
          <w:b/>
          <w:bCs/>
          <w:sz w:val="21"/>
          <w:szCs w:val="21"/>
          <w:lang w:val="en-US" w:eastAsia="zh-CN"/>
        </w:rPr>
        <w:t>★OSPF报文类型</w:t>
      </w:r>
    </w:p>
    <w:p w14:paraId="75691B80">
      <w:pPr>
        <w:rPr>
          <w:rFonts w:hint="eastAsia"/>
          <w:b/>
          <w:bCs/>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14:paraId="703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75BBE88D">
            <w:pPr>
              <w:rPr>
                <w:rFonts w:hint="default"/>
                <w:vertAlign w:val="baseline"/>
                <w:lang w:val="en-US" w:eastAsia="zh-CN"/>
              </w:rPr>
            </w:pPr>
            <w:r>
              <w:rPr>
                <w:rFonts w:hint="eastAsia"/>
                <w:vertAlign w:val="baseline"/>
                <w:lang w:val="en-US" w:eastAsia="zh-CN"/>
              </w:rPr>
              <w:t>Hello</w:t>
            </w:r>
          </w:p>
        </w:tc>
        <w:tc>
          <w:tcPr>
            <w:tcW w:w="2704" w:type="dxa"/>
          </w:tcPr>
          <w:p w14:paraId="6C07B20D">
            <w:pPr>
              <w:rPr>
                <w:rFonts w:hint="default"/>
                <w:vertAlign w:val="baseline"/>
                <w:lang w:val="en-US" w:eastAsia="zh-CN"/>
              </w:rPr>
            </w:pPr>
            <w:r>
              <w:rPr>
                <w:rFonts w:hint="eastAsia"/>
                <w:vertAlign w:val="baseline"/>
                <w:lang w:val="en-US" w:eastAsia="zh-CN"/>
              </w:rPr>
              <w:t>Hello报文</w:t>
            </w:r>
          </w:p>
        </w:tc>
        <w:tc>
          <w:tcPr>
            <w:tcW w:w="6857"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r>
      <w:tr w14:paraId="3EE7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46C044E9">
            <w:pPr>
              <w:rPr>
                <w:rFonts w:hint="default"/>
                <w:vertAlign w:val="baseline"/>
                <w:lang w:val="en-US" w:eastAsia="zh-CN"/>
              </w:rPr>
            </w:pPr>
            <w:r>
              <w:rPr>
                <w:rFonts w:hint="eastAsia"/>
                <w:vertAlign w:val="baseline"/>
                <w:lang w:val="en-US" w:eastAsia="zh-CN"/>
              </w:rPr>
              <w:t>DD</w:t>
            </w:r>
          </w:p>
        </w:tc>
        <w:tc>
          <w:tcPr>
            <w:tcW w:w="2704" w:type="dxa"/>
          </w:tcPr>
          <w:p w14:paraId="7FD281BC">
            <w:pPr>
              <w:rPr>
                <w:rFonts w:hint="default"/>
                <w:vertAlign w:val="baseline"/>
                <w:lang w:val="en-US" w:eastAsia="zh-CN"/>
              </w:rPr>
            </w:pPr>
            <w:r>
              <w:rPr>
                <w:rFonts w:hint="eastAsia"/>
                <w:vertAlign w:val="baseline"/>
                <w:lang w:val="en-US" w:eastAsia="zh-CN"/>
              </w:rPr>
              <w:t>Data Description</w:t>
            </w:r>
          </w:p>
        </w:tc>
        <w:tc>
          <w:tcPr>
            <w:tcW w:w="6857"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r>
      <w:tr w14:paraId="3F775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07C1DC7D">
            <w:pPr>
              <w:rPr>
                <w:rFonts w:hint="default"/>
                <w:vertAlign w:val="baseline"/>
                <w:lang w:val="en-US" w:eastAsia="zh-CN"/>
              </w:rPr>
            </w:pPr>
            <w:r>
              <w:rPr>
                <w:rFonts w:hint="eastAsia"/>
                <w:vertAlign w:val="baseline"/>
                <w:lang w:val="en-US" w:eastAsia="zh-CN"/>
              </w:rPr>
              <w:t>LSR</w:t>
            </w:r>
          </w:p>
        </w:tc>
        <w:tc>
          <w:tcPr>
            <w:tcW w:w="2704" w:type="dxa"/>
          </w:tcPr>
          <w:p w14:paraId="19CA4137">
            <w:pPr>
              <w:rPr>
                <w:rFonts w:hint="default"/>
                <w:vertAlign w:val="baseline"/>
                <w:lang w:val="en-US" w:eastAsia="zh-CN"/>
              </w:rPr>
            </w:pPr>
            <w:r>
              <w:rPr>
                <w:rFonts w:hint="eastAsia"/>
                <w:vertAlign w:val="baseline"/>
                <w:lang w:val="en-US" w:eastAsia="zh-CN"/>
              </w:rPr>
              <w:t>Link State Request</w:t>
            </w:r>
          </w:p>
        </w:tc>
        <w:tc>
          <w:tcPr>
            <w:tcW w:w="6857"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14:paraId="6A1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2F5B1D2A">
            <w:pPr>
              <w:rPr>
                <w:rFonts w:hint="default"/>
                <w:vertAlign w:val="baseline"/>
                <w:lang w:val="en-US" w:eastAsia="zh-CN"/>
              </w:rPr>
            </w:pPr>
            <w:r>
              <w:rPr>
                <w:rFonts w:hint="eastAsia"/>
                <w:vertAlign w:val="baseline"/>
                <w:lang w:val="en-US" w:eastAsia="zh-CN"/>
              </w:rPr>
              <w:t>LSU</w:t>
            </w:r>
          </w:p>
        </w:tc>
        <w:tc>
          <w:tcPr>
            <w:tcW w:w="2704" w:type="dxa"/>
          </w:tcPr>
          <w:p w14:paraId="21CB8712">
            <w:pPr>
              <w:rPr>
                <w:rFonts w:hint="default"/>
                <w:vertAlign w:val="baseline"/>
                <w:lang w:val="en-US" w:eastAsia="zh-CN"/>
              </w:rPr>
            </w:pPr>
            <w:r>
              <w:rPr>
                <w:rFonts w:hint="eastAsia"/>
                <w:vertAlign w:val="baseline"/>
                <w:lang w:val="en-US" w:eastAsia="zh-CN"/>
              </w:rPr>
              <w:t>Link State Update</w:t>
            </w:r>
          </w:p>
        </w:tc>
        <w:tc>
          <w:tcPr>
            <w:tcW w:w="6857"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14:paraId="5DC68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3A099578">
            <w:pPr>
              <w:rPr>
                <w:rFonts w:hint="default"/>
                <w:vertAlign w:val="baseline"/>
                <w:lang w:val="en-US" w:eastAsia="zh-CN"/>
              </w:rPr>
            </w:pPr>
            <w:r>
              <w:rPr>
                <w:rFonts w:hint="eastAsia"/>
                <w:vertAlign w:val="baseline"/>
                <w:lang w:val="en-US" w:eastAsia="zh-CN"/>
              </w:rPr>
              <w:t>LSAck</w:t>
            </w:r>
          </w:p>
        </w:tc>
        <w:tc>
          <w:tcPr>
            <w:tcW w:w="2704" w:type="dxa"/>
          </w:tcPr>
          <w:p w14:paraId="005771A0">
            <w:pPr>
              <w:rPr>
                <w:rFonts w:hint="default"/>
                <w:vertAlign w:val="baseline"/>
                <w:lang w:val="en-US" w:eastAsia="zh-CN"/>
              </w:rPr>
            </w:pPr>
            <w:r>
              <w:rPr>
                <w:rFonts w:hint="eastAsia"/>
                <w:vertAlign w:val="baseline"/>
                <w:lang w:val="en-US" w:eastAsia="zh-CN"/>
              </w:rPr>
              <w:t>Link State Acknowledgment</w:t>
            </w:r>
          </w:p>
        </w:tc>
        <w:tc>
          <w:tcPr>
            <w:tcW w:w="6857"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r>
    </w:tbl>
    <w:p w14:paraId="076858B0">
      <w:pPr>
        <w:rPr>
          <w:rFonts w:hint="default"/>
          <w:lang w:val="en-US" w:eastAsia="zh-CN"/>
        </w:rPr>
      </w:pPr>
    </w:p>
    <w:p w14:paraId="5C8ED45A">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14:paraId="1F70C570">
      <w:pPr>
        <w:rPr>
          <w:rFonts w:hint="default"/>
          <w:lang w:val="en-US" w:eastAsia="zh-CN"/>
        </w:rPr>
      </w:pPr>
      <w:r>
        <w:rPr>
          <w:rFonts w:hint="eastAsia"/>
          <w:lang w:val="en-US" w:eastAsia="zh-CN"/>
        </w:rPr>
        <w:t>LSA每1800s更新一次，3600s失效，当链路状态发生变化后，立即发送链路状态更新。</w:t>
      </w:r>
    </w:p>
    <w:p w14:paraId="4BCC7BF0">
      <w:pPr>
        <w:rPr>
          <w:rFonts w:hint="eastAsia"/>
          <w:lang w:val="en-US" w:eastAsia="zh-CN"/>
        </w:rPr>
      </w:pPr>
    </w:p>
    <w:p w14:paraId="7F4F2E13">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7FB050">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14:paraId="21BB93DD">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14:paraId="51462D63">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1C919ACF">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1CF9CCA4">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14:paraId="28A22A56">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14:paraId="49B003FF">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4BA339DD">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0F4A172C">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14:paraId="74FD258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14:paraId="640260B8">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47A33A9F">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EAE10B">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14:paraId="70DB4546">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14:paraId="727082C7">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32B9790C">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4C1DADD3">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14:paraId="1FDFDD9C">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14:paraId="65B5FF03">
            <w:pPr>
              <w:rPr>
                <w:rFonts w:hint="eastAsia"/>
                <w:sz w:val="18"/>
                <w:szCs w:val="18"/>
                <w:vertAlign w:val="baseline"/>
                <w:lang w:val="en-US" w:eastAsia="zh-CN"/>
              </w:rPr>
            </w:pPr>
            <w:r>
              <w:rPr>
                <w:rFonts w:hint="eastAsia"/>
                <w:sz w:val="18"/>
                <w:szCs w:val="18"/>
                <w:vertAlign w:val="baseline"/>
                <w:lang w:val="en-US" w:eastAsia="zh-CN"/>
              </w:rPr>
              <w:t>OE1</w:t>
            </w:r>
          </w:p>
          <w:p w14:paraId="1F6B9E45">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14:paraId="4343E48F">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7C32404">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14:paraId="1F2095DC">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14:paraId="4EE2D6CB">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14:paraId="434DEB0F">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6079F326">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14:paraId="5CE246D1">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14:paraId="4F28684B">
            <w:pPr>
              <w:rPr>
                <w:rFonts w:hint="eastAsia"/>
                <w:sz w:val="18"/>
                <w:szCs w:val="18"/>
                <w:vertAlign w:val="baseline"/>
                <w:lang w:val="en-US" w:eastAsia="zh-CN"/>
              </w:rPr>
            </w:pPr>
            <w:r>
              <w:rPr>
                <w:rFonts w:hint="eastAsia"/>
                <w:sz w:val="18"/>
                <w:szCs w:val="18"/>
                <w:vertAlign w:val="baseline"/>
                <w:lang w:val="en-US" w:eastAsia="zh-CN"/>
              </w:rPr>
              <w:t>ON1</w:t>
            </w:r>
          </w:p>
          <w:p w14:paraId="6B0BDB0E">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14:paraId="2919842B">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7C026F">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14:paraId="194C1926">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14:paraId="3931DF6B">
            <w:pPr>
              <w:rPr>
                <w:rFonts w:hint="eastAsia"/>
                <w:sz w:val="18"/>
                <w:szCs w:val="18"/>
                <w:vertAlign w:val="baseline"/>
                <w:lang w:val="en-US" w:eastAsia="zh-CN"/>
              </w:rPr>
            </w:pPr>
          </w:p>
        </w:tc>
        <w:tc>
          <w:tcPr>
            <w:tcW w:w="7995" w:type="dxa"/>
          </w:tcPr>
          <w:p w14:paraId="6790B1F0">
            <w:pPr>
              <w:rPr>
                <w:rFonts w:hint="default"/>
                <w:sz w:val="18"/>
                <w:szCs w:val="18"/>
                <w:vertAlign w:val="baseline"/>
                <w:lang w:val="en-US" w:eastAsia="zh-CN"/>
              </w:rPr>
            </w:pPr>
            <w:r>
              <w:rPr>
                <w:rFonts w:hint="eastAsia"/>
                <w:sz w:val="18"/>
                <w:szCs w:val="18"/>
                <w:vertAlign w:val="baseline"/>
                <w:lang w:val="en-US" w:eastAsia="zh-CN"/>
              </w:rPr>
              <w:t>external attributes，用于OSPFv3，仅在链路内传播，每个设备都会为每个链路产生一个Link-LSA，描述到此Link上的link-local地址、IPv6前缀地址，并提供将会在Network-LSA中设置的链路选项。</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A3B72B4">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14:paraId="097BDFF1">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12B60A46">
            <w:pPr>
              <w:rPr>
                <w:rFonts w:hint="eastAsia"/>
                <w:sz w:val="18"/>
                <w:szCs w:val="18"/>
                <w:vertAlign w:val="baseline"/>
                <w:lang w:val="en-US" w:eastAsia="zh-CN"/>
              </w:rPr>
            </w:pPr>
          </w:p>
        </w:tc>
        <w:tc>
          <w:tcPr>
            <w:tcW w:w="7995" w:type="dxa"/>
          </w:tcPr>
          <w:p w14:paraId="21510B91">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D7F6B87">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14:paraId="3D5BC6EE">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43E37A32">
            <w:pPr>
              <w:rPr>
                <w:rFonts w:hint="eastAsia"/>
                <w:sz w:val="18"/>
                <w:szCs w:val="18"/>
                <w:vertAlign w:val="baseline"/>
                <w:lang w:val="en-US" w:eastAsia="zh-CN"/>
              </w:rPr>
            </w:pPr>
          </w:p>
        </w:tc>
        <w:tc>
          <w:tcPr>
            <w:tcW w:w="7995" w:type="dxa"/>
          </w:tcPr>
          <w:p w14:paraId="438C7AA8">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0B02847">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14:paraId="4C85ED76">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01B9E4B2">
            <w:pPr>
              <w:rPr>
                <w:rFonts w:hint="eastAsia"/>
                <w:sz w:val="18"/>
                <w:szCs w:val="18"/>
                <w:vertAlign w:val="baseline"/>
                <w:lang w:val="en-US" w:eastAsia="zh-CN"/>
              </w:rPr>
            </w:pPr>
          </w:p>
        </w:tc>
        <w:tc>
          <w:tcPr>
            <w:tcW w:w="7995" w:type="dxa"/>
          </w:tcPr>
          <w:p w14:paraId="7D57521D">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14:paraId="05C013AB">
      <w:pPr>
        <w:rPr>
          <w:rFonts w:hint="default"/>
          <w:lang w:val="en-US" w:eastAsia="zh-CN"/>
        </w:rPr>
      </w:pPr>
    </w:p>
    <w:p w14:paraId="6B3500CF">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564F8F23">
      <w:pPr>
        <w:rPr>
          <w:rFonts w:hint="default"/>
          <w:lang w:val="en-US" w:eastAsia="zh-CN"/>
        </w:rPr>
      </w:pPr>
    </w:p>
    <w:p w14:paraId="3C08B364">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14:paraId="5A47704B">
      <w:pPr>
        <w:rPr>
          <w:rFonts w:hint="default"/>
          <w:lang w:val="en-US" w:eastAsia="zh-CN"/>
        </w:rPr>
      </w:pPr>
    </w:p>
    <w:p w14:paraId="65360596">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r>
        <w:rPr>
          <w:rFonts w:hint="eastAsia"/>
          <w:lang w:val="en-US" w:eastAsia="zh-CN"/>
        </w:rPr>
        <w:t>当ARB上某条路由不再可达时会产生一个Age为3600秒的3类LSA向区域内泛洪，用于在区域内撤销该路由。</w:t>
      </w:r>
    </w:p>
    <w:p w14:paraId="49F998AB">
      <w:pPr>
        <w:rPr>
          <w:rFonts w:hint="default"/>
          <w:lang w:val="en-US" w:eastAsia="zh-CN"/>
        </w:rPr>
      </w:pPr>
    </w:p>
    <w:p w14:paraId="19D9BDC3">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14:paraId="2467F86F">
      <w:pPr>
        <w:rPr>
          <w:rFonts w:hint="default"/>
          <w:lang w:val="en-US" w:eastAsia="zh-CN"/>
        </w:rPr>
      </w:pPr>
    </w:p>
    <w:p w14:paraId="59EBCC3A">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14:paraId="40698A3A">
      <w:pPr>
        <w:rPr>
          <w:rFonts w:hint="default"/>
          <w:lang w:val="en-US" w:eastAsia="zh-CN"/>
        </w:rPr>
      </w:pPr>
    </w:p>
    <w:p w14:paraId="33E2F214">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14:paraId="65A40F2A">
      <w:pPr>
        <w:rPr>
          <w:rFonts w:hint="default"/>
          <w:lang w:val="en-US" w:eastAsia="zh-CN"/>
        </w:rPr>
      </w:pPr>
    </w:p>
    <w:p w14:paraId="7AD3F0C0">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pPr>
        <w:rPr>
          <w:rFonts w:hint="default"/>
          <w:lang w:val="en-US" w:eastAsia="zh-CN"/>
        </w:rPr>
      </w:pPr>
    </w:p>
    <w:p w14:paraId="47984EFE">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34FBBAA6">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LSA）。这3种新的LSA为OSPF的扩展性提供了通用的机制。它们可以携带用于OSPF的信息，也可以直接携带应用的信息。目前有以下3种不透明LSA，它们的区别主要是洪泛范围不同：</w:t>
      </w:r>
    </w:p>
    <w:p w14:paraId="21DBFE12">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4F35E194">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19820FD">
      <w:pPr>
        <w:rPr>
          <w:rFonts w:hint="default"/>
          <w:lang w:val="en-US" w:eastAsia="zh-CN"/>
        </w:rPr>
      </w:pPr>
    </w:p>
    <w:p w14:paraId="73198973">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sz w:val="21"/>
          <w:szCs w:val="21"/>
          <w:lang w:val="en-US" w:eastAsia="zh-CN"/>
        </w:rPr>
      </w:pPr>
      <w:r>
        <w:rPr>
          <w:rFonts w:hint="eastAsia"/>
          <w:b/>
          <w:bCs/>
          <w:sz w:val="21"/>
          <w:szCs w:val="21"/>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14:paraId="73216C6D">
      <w:pPr>
        <w:rPr>
          <w:rFonts w:hint="eastAsia"/>
          <w:lang w:val="en-US" w:eastAsia="zh-CN"/>
        </w:rPr>
      </w:pPr>
      <w:r>
        <w:rPr>
          <w:rFonts w:hint="eastAsia"/>
          <w:lang w:val="en-US" w:eastAsia="zh-CN"/>
        </w:rPr>
        <w:t>区域的命名可采用整数，如 0，1，2，3</w:t>
      </w:r>
    </w:p>
    <w:p w14:paraId="4D3B9531">
      <w:pPr>
        <w:rPr>
          <w:rFonts w:hint="eastAsia"/>
          <w:lang w:val="en-US" w:eastAsia="zh-CN"/>
        </w:rPr>
      </w:pPr>
      <w:r>
        <w:rPr>
          <w:rFonts w:hint="eastAsia"/>
          <w:lang w:val="en-US" w:eastAsia="zh-CN"/>
        </w:rPr>
        <w:t>区域的命名也可采用ip地址的形式，如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2B80702F">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8"/>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9407"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14:paraId="0A7B992D">
            <w:pPr>
              <w:rPr>
                <w:rFonts w:hint="default"/>
                <w:color w:val="FF0000"/>
                <w:vertAlign w:val="baseline"/>
                <w:lang w:val="en-US" w:eastAsia="zh-CN"/>
              </w:rPr>
            </w:pPr>
            <w:r>
              <w:rPr>
                <w:rFonts w:hint="eastAsia"/>
                <w:color w:val="FF0000"/>
                <w:lang w:val="en-US" w:eastAsia="zh-CN"/>
              </w:rPr>
              <w:t>R2</w:t>
            </w:r>
          </w:p>
        </w:tc>
      </w:tr>
      <w:tr w14:paraId="6DC99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B30DD26">
            <w:pPr>
              <w:rPr>
                <w:rFonts w:hint="default"/>
                <w:lang w:val="en-US" w:eastAsia="zh-CN"/>
              </w:rPr>
            </w:pPr>
            <w:r>
              <w:rPr>
                <w:rFonts w:hint="eastAsia"/>
                <w:lang w:val="en-US" w:eastAsia="zh-CN"/>
              </w:rPr>
              <w:t>BR</w:t>
            </w:r>
          </w:p>
        </w:tc>
        <w:tc>
          <w:tcPr>
            <w:tcW w:w="9407" w:type="dxa"/>
          </w:tcPr>
          <w:p w14:paraId="29E868E7">
            <w:pPr>
              <w:rPr>
                <w:rFonts w:hint="default"/>
                <w:lang w:val="en-US" w:eastAsia="zh-CN"/>
              </w:rPr>
            </w:pPr>
            <w:r>
              <w:rPr>
                <w:rFonts w:hint="eastAsia"/>
                <w:lang w:val="en-US" w:eastAsia="zh-CN"/>
              </w:rPr>
              <w:t>（Backbone Router）骨干路由器，Area 0内的路由器</w:t>
            </w:r>
          </w:p>
        </w:tc>
        <w:tc>
          <w:tcPr>
            <w:tcW w:w="710" w:type="dxa"/>
          </w:tcPr>
          <w:p w14:paraId="556F085D">
            <w:pPr>
              <w:rPr>
                <w:rFonts w:hint="default"/>
                <w:color w:val="FF0000"/>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9407"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9407"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417105F7">
            <w:pPr>
              <w:rPr>
                <w:rFonts w:hint="default"/>
                <w:vertAlign w:val="baseline"/>
                <w:lang w:val="en-US" w:eastAsia="zh-CN"/>
              </w:rPr>
            </w:pPr>
            <w:r>
              <w:rPr>
                <w:rFonts w:hint="eastAsia"/>
                <w:vertAlign w:val="baseline"/>
                <w:lang w:val="en-US" w:eastAsia="zh-CN"/>
              </w:rPr>
              <w:t>Stub</w:t>
            </w:r>
          </w:p>
        </w:tc>
        <w:tc>
          <w:tcPr>
            <w:tcW w:w="8112" w:type="dxa"/>
          </w:tcPr>
          <w:p w14:paraId="5A637F1F">
            <w:pPr>
              <w:rPr>
                <w:rFonts w:hint="eastAsia"/>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3方式），不接受自治系统外部信息，也拒绝4类LSA（允许发布区域内、区域间路由）无ASBR</w:t>
            </w:r>
          </w:p>
          <w:p w14:paraId="66434DDD">
            <w:pPr>
              <w:rPr>
                <w:rFonts w:hint="default"/>
                <w:vertAlign w:val="baseline"/>
                <w:lang w:val="en-US" w:eastAsia="zh-CN"/>
              </w:rPr>
            </w:pPr>
            <w:r>
              <w:rPr>
                <w:rFonts w:hint="eastAsia"/>
                <w:vertAlign w:val="baseline"/>
                <w:lang w:val="en-US" w:eastAsia="zh-CN"/>
              </w:rPr>
              <w:t>实际观察是有普通type 3汇总其他区域的路由</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52B860CD">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2E58FA6E">
            <w:pPr>
              <w:rPr>
                <w:rFonts w:hint="default"/>
                <w:vertAlign w:val="baseline"/>
                <w:lang w:val="en-US" w:eastAsia="zh-CN"/>
              </w:rPr>
            </w:pPr>
            <w:r>
              <w:rPr>
                <w:rFonts w:hint="eastAsia"/>
                <w:vertAlign w:val="baseline"/>
                <w:lang w:val="en-US" w:eastAsia="zh-CN"/>
              </w:rPr>
              <w:t>Totally Stub</w:t>
            </w:r>
          </w:p>
        </w:tc>
        <w:tc>
          <w:tcPr>
            <w:tcW w:w="8112" w:type="dxa"/>
          </w:tcPr>
          <w:p w14:paraId="7843D549">
            <w:pPr>
              <w:rPr>
                <w:rFonts w:hint="eastAsia"/>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5（只允许区域内路由）无ASBR</w:t>
            </w:r>
          </w:p>
          <w:p w14:paraId="7F736256">
            <w:pPr>
              <w:rPr>
                <w:rFonts w:hint="default"/>
                <w:vertAlign w:val="baseline"/>
                <w:lang w:val="en-US" w:eastAsia="zh-CN"/>
              </w:rPr>
            </w:pPr>
            <w:r>
              <w:rPr>
                <w:rFonts w:hint="eastAsia"/>
                <w:vertAlign w:val="baseline"/>
                <w:lang w:val="en-US" w:eastAsia="zh-CN"/>
              </w:rPr>
              <w:t>是指没有普通的type 3汇总路由（只有一条默认路由以teyp 3类型发布）</w:t>
            </w:r>
          </w:p>
        </w:tc>
        <w:tc>
          <w:tcPr>
            <w:tcW w:w="1890" w:type="dxa"/>
          </w:tcPr>
          <w:p w14:paraId="33D11480">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518BEB15">
            <w:pPr>
              <w:rPr>
                <w:rFonts w:hint="default"/>
                <w:vertAlign w:val="baseline"/>
                <w:lang w:val="en-US" w:eastAsia="zh-CN"/>
              </w:rPr>
            </w:pPr>
            <w:r>
              <w:rPr>
                <w:rFonts w:hint="eastAsia"/>
                <w:vertAlign w:val="baseline"/>
                <w:lang w:val="en-US" w:eastAsia="zh-CN"/>
              </w:rPr>
              <w:t>NSSA</w:t>
            </w:r>
          </w:p>
        </w:tc>
        <w:tc>
          <w:tcPr>
            <w:tcW w:w="8112"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5发给其他区域），同时又不会学习来自OSPF网络其他区域的外部路由。可有ASBR（区域边界路由器即是ABR也是ASBR）</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1AEEF3BF">
            <w:pPr>
              <w:rPr>
                <w:rFonts w:hint="default"/>
                <w:vertAlign w:val="baseline"/>
                <w:lang w:val="en-US" w:eastAsia="zh-CN"/>
              </w:rPr>
            </w:pPr>
            <w:r>
              <w:rPr>
                <w:rFonts w:hint="eastAsia"/>
                <w:vertAlign w:val="baseline"/>
                <w:lang w:val="en-US" w:eastAsia="zh-CN"/>
              </w:rPr>
              <w:t>Totally NSSA</w:t>
            </w:r>
          </w:p>
        </w:tc>
        <w:tc>
          <w:tcPr>
            <w:tcW w:w="8112"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，思科特有的区域类型，不接受AS外路由，不接受AS内其他汇总路由。可有ASBR（区域边界路由器即是ABR也是ASBR）</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骨干区域不能配为Stub区域，虚链接不能穿过Stub/NSSA区域</w:t>
      </w:r>
    </w:p>
    <w:p w14:paraId="3A78C598">
      <w:pPr>
        <w:rPr>
          <w:rFonts w:hint="default"/>
          <w:lang w:val="en-US" w:eastAsia="zh-CN"/>
        </w:rPr>
      </w:pPr>
      <w:r>
        <w:rPr>
          <w:rFonts w:hint="eastAsia"/>
          <w:lang w:val="en-US" w:eastAsia="zh-CN"/>
        </w:rPr>
        <w:t>1个区域若要配置为stub/nssa区域，则区域中的所有路由器都要配置stub/nssa区域属性</w:t>
      </w:r>
    </w:p>
    <w:p w14:paraId="467F8A4F">
      <w:pPr>
        <w:rPr>
          <w:rFonts w:hint="eastAsia"/>
          <w:vertAlign w:val="baseline"/>
          <w:lang w:val="en-US" w:eastAsia="zh-CN"/>
        </w:rPr>
      </w:pPr>
    </w:p>
    <w:p w14:paraId="0BD70C15">
      <w:pPr>
        <w:rPr>
          <w:rFonts w:hint="default"/>
          <w:vertAlign w:val="baseline"/>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eastAsia"/>
          <w:lang w:val="en-US" w:eastAsia="zh-CN"/>
        </w:rPr>
      </w:pPr>
      <w:r>
        <w:rPr>
          <w:rFonts w:hint="eastAsia"/>
          <w:lang w:val="en-US" w:eastAsia="zh-CN"/>
        </w:rPr>
        <w:t>外部路由类型：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6"/>
        <w:gridCol w:w="5116"/>
      </w:tblGrid>
      <w:tr w14:paraId="272B5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4F0895EA">
            <w:pPr>
              <w:rPr>
                <w:rFonts w:hint="default"/>
                <w:vertAlign w:val="baseline"/>
                <w:lang w:val="en-US" w:eastAsia="zh-CN"/>
              </w:rPr>
            </w:pPr>
            <w:r>
              <w:rPr>
                <w:rFonts w:hint="eastAsia"/>
                <w:vertAlign w:val="baseline"/>
                <w:lang w:val="en-US" w:eastAsia="zh-CN"/>
              </w:rPr>
              <w:t>类型</w:t>
            </w:r>
          </w:p>
        </w:tc>
        <w:tc>
          <w:tcPr>
            <w:tcW w:w="5116" w:type="dxa"/>
          </w:tcPr>
          <w:p w14:paraId="70676567">
            <w:pPr>
              <w:rPr>
                <w:rFonts w:hint="default"/>
                <w:vertAlign w:val="baseline"/>
                <w:lang w:val="en-US" w:eastAsia="zh-CN"/>
              </w:rPr>
            </w:pPr>
            <w:r>
              <w:rPr>
                <w:rFonts w:hint="eastAsia"/>
                <w:vertAlign w:val="baseline"/>
                <w:lang w:val="en-US" w:eastAsia="zh-CN"/>
              </w:rPr>
              <w:t>开销</w:t>
            </w:r>
          </w:p>
        </w:tc>
      </w:tr>
      <w:tr w14:paraId="6858E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03E21971">
            <w:pPr>
              <w:rPr>
                <w:rFonts w:hint="default"/>
                <w:vertAlign w:val="baseline"/>
                <w:lang w:val="en-US" w:eastAsia="zh-CN"/>
              </w:rPr>
            </w:pPr>
            <w:r>
              <w:rPr>
                <w:rFonts w:hint="eastAsia"/>
                <w:vertAlign w:val="baseline"/>
                <w:lang w:val="en-US" w:eastAsia="zh-CN"/>
              </w:rPr>
              <w:t>External Type-1</w:t>
            </w:r>
          </w:p>
        </w:tc>
        <w:tc>
          <w:tcPr>
            <w:tcW w:w="5116" w:type="dxa"/>
          </w:tcPr>
          <w:p w14:paraId="0BE37C5C">
            <w:pPr>
              <w:rPr>
                <w:rFonts w:hint="default"/>
                <w:vertAlign w:val="baseline"/>
                <w:lang w:val="en-US" w:eastAsia="zh-CN"/>
              </w:rPr>
            </w:pPr>
            <w:r>
              <w:rPr>
                <w:rFonts w:hint="eastAsia"/>
                <w:vertAlign w:val="baseline"/>
                <w:lang w:val="en-US" w:eastAsia="zh-CN"/>
              </w:rPr>
              <w:t>AS内部开销值+AS外部开销值</w:t>
            </w:r>
          </w:p>
        </w:tc>
      </w:tr>
      <w:tr w14:paraId="65819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21BAFE6A">
            <w:pPr>
              <w:rPr>
                <w:rFonts w:hint="default"/>
                <w:vertAlign w:val="baseline"/>
                <w:lang w:val="en-US" w:eastAsia="zh-CN"/>
              </w:rPr>
            </w:pPr>
            <w:r>
              <w:rPr>
                <w:rFonts w:hint="eastAsia"/>
                <w:vertAlign w:val="baseline"/>
                <w:lang w:val="en-US" w:eastAsia="zh-CN"/>
              </w:rPr>
              <w:t>External Type-2</w:t>
            </w:r>
          </w:p>
        </w:tc>
        <w:tc>
          <w:tcPr>
            <w:tcW w:w="5116" w:type="dxa"/>
          </w:tcPr>
          <w:p w14:paraId="0F128377">
            <w:pPr>
              <w:rPr>
                <w:rFonts w:hint="eastAsia"/>
                <w:vertAlign w:val="baseline"/>
                <w:lang w:val="en-US" w:eastAsia="zh-CN"/>
              </w:rPr>
            </w:pPr>
            <w:r>
              <w:rPr>
                <w:rFonts w:hint="eastAsia"/>
                <w:vertAlign w:val="baseline"/>
                <w:lang w:val="en-US" w:eastAsia="zh-CN"/>
              </w:rPr>
              <w:t>AS外部开销值</w:t>
            </w:r>
          </w:p>
        </w:tc>
      </w:tr>
    </w:tbl>
    <w:p w14:paraId="18CAAF4B">
      <w:pPr>
        <w:rPr>
          <w:rFonts w:hint="eastAsia"/>
          <w:lang w:val="en-US" w:eastAsia="zh-CN"/>
        </w:rPr>
      </w:pPr>
    </w:p>
    <w:p w14:paraId="637FC7E4">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7C8F42A4">
      <w:pPr>
        <w:rPr>
          <w:rFonts w:hint="eastAsia"/>
          <w:b/>
          <w:bCs/>
          <w:lang w:val="en-US" w:eastAsia="zh-CN"/>
        </w:rPr>
      </w:pPr>
      <w:r>
        <w:rPr>
          <w:rFonts w:hint="eastAsia"/>
          <w:b/>
          <w:bCs/>
          <w:lang w:val="en-US" w:eastAsia="zh-CN"/>
        </w:rPr>
        <w:t>★Router-ID</w:t>
      </w:r>
    </w:p>
    <w:p w14:paraId="2AEC5177">
      <w:pPr>
        <w:rPr>
          <w:rFonts w:hint="eastAsia"/>
          <w:lang w:val="en-US" w:eastAsia="zh-CN"/>
        </w:rPr>
      </w:pPr>
      <w:r>
        <w:rPr>
          <w:rFonts w:hint="eastAsia"/>
          <w:lang w:val="en-US" w:eastAsia="zh-CN"/>
        </w:rPr>
        <w:t>路由器的身份id，不能有重名，一般为路由器上的一个ip地址，确定Router-ID的方法：</w:t>
      </w:r>
    </w:p>
    <w:p w14:paraId="1C2F6B93">
      <w:pPr>
        <w:rPr>
          <w:rFonts w:hint="eastAsia"/>
          <w:lang w:val="en-US" w:eastAsia="zh-CN"/>
        </w:rPr>
      </w:pPr>
      <w:r>
        <w:rPr>
          <w:rFonts w:hint="eastAsia"/>
          <w:lang w:val="en-US" w:eastAsia="zh-CN"/>
        </w:rPr>
        <w:t>①手工指定rid</w:t>
      </w:r>
    </w:p>
    <w:p w14:paraId="150B9BDB">
      <w:pPr>
        <w:rPr>
          <w:rFonts w:hint="eastAsia"/>
          <w:lang w:val="en-US" w:eastAsia="zh-CN"/>
        </w:rPr>
      </w:pPr>
      <w:r>
        <w:rPr>
          <w:rFonts w:hint="eastAsia"/>
          <w:lang w:val="en-US" w:eastAsia="zh-CN"/>
        </w:rPr>
        <w:t>②路由器上Loopback接口中ip最大的ip</w:t>
      </w:r>
    </w:p>
    <w:p w14:paraId="3AB1CF65">
      <w:pPr>
        <w:rPr>
          <w:rFonts w:hint="eastAsia"/>
          <w:lang w:val="en-US" w:eastAsia="zh-CN"/>
        </w:rPr>
      </w:pPr>
      <w:r>
        <w:rPr>
          <w:rFonts w:hint="eastAsia"/>
          <w:lang w:val="en-US" w:eastAsia="zh-CN"/>
        </w:rPr>
        <w:t>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7862FB9B">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rPr>
          <w:rFonts w:hint="eastAsia"/>
          <w:b/>
          <w:bCs/>
          <w:sz w:val="24"/>
          <w:szCs w:val="24"/>
          <w:lang w:val="en-US" w:eastAsia="zh-CN"/>
        </w:rPr>
      </w:pPr>
      <w:r>
        <w:rPr>
          <w:rFonts w:hint="eastAsia"/>
          <w:b/>
          <w:bCs/>
          <w:sz w:val="24"/>
          <w:szCs w:val="24"/>
          <w:lang w:val="en-US" w:eastAsia="zh-CN"/>
        </w:rPr>
        <w:t>★邻居</w:t>
      </w:r>
    </w:p>
    <w:p w14:paraId="71E7CA81">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eastAsia"/>
          <w:lang w:val="en-US" w:eastAsia="zh-CN"/>
        </w:rPr>
      </w:pPr>
      <w:r>
        <w:rPr>
          <w:rFonts w:hint="eastAsia"/>
          <w:lang w:val="en-US" w:eastAsia="zh-CN"/>
        </w:rPr>
        <w:t>③认证相同，配置相同的认证密码</w:t>
      </w:r>
    </w:p>
    <w:p w14:paraId="793777C4">
      <w:pPr>
        <w:rPr>
          <w:rFonts w:hint="eastAsia"/>
          <w:lang w:val="en-US" w:eastAsia="zh-CN"/>
        </w:rPr>
      </w:pPr>
      <w:r>
        <w:rPr>
          <w:rFonts w:hint="eastAsia"/>
          <w:lang w:val="en-US" w:eastAsia="zh-CN"/>
        </w:rPr>
        <w:t>④区域类型要一致（处于相同类型的区域内）参考报文中的Option字段</w:t>
      </w:r>
    </w:p>
    <w:p w14:paraId="42DA33CC">
      <w:pPr>
        <w:rPr>
          <w:rFonts w:hint="eastAsia"/>
          <w:lang w:val="en-US" w:eastAsia="zh-CN"/>
        </w:rPr>
      </w:pPr>
      <w:r>
        <w:rPr>
          <w:rFonts w:hint="eastAsia"/>
          <w:lang w:val="en-US" w:eastAsia="zh-CN"/>
        </w:rPr>
        <w:t>⑤认证类型及密钥要一致</w:t>
      </w:r>
    </w:p>
    <w:p w14:paraId="6D151453">
      <w:pPr>
        <w:rPr>
          <w:rFonts w:hint="default"/>
          <w:lang w:val="en-US" w:eastAsia="zh-CN"/>
        </w:rPr>
      </w:pPr>
      <w:r>
        <w:rPr>
          <w:rFonts w:hint="eastAsia"/>
          <w:lang w:val="en-US" w:eastAsia="zh-CN"/>
        </w:rPr>
        <w:t>⑥Router-ID无冲突</w:t>
      </w:r>
    </w:p>
    <w:p w14:paraId="5B84D21D">
      <w:pPr>
        <w:rPr>
          <w:rFonts w:hint="default"/>
          <w:lang w:val="en-US" w:eastAsia="zh-CN"/>
        </w:rPr>
      </w:pPr>
      <w:r>
        <w:rPr>
          <w:rFonts w:hint="eastAsia"/>
          <w:lang w:val="en-US" w:eastAsia="zh-CN"/>
        </w:rPr>
        <w:t>⑦广播或非广播网络中，对双方接口主ip网络要求一致才可建立邻居关系（同一网段）</w:t>
      </w:r>
    </w:p>
    <w:p w14:paraId="5129F85B">
      <w:pPr>
        <w:rPr>
          <w:rFonts w:hint="eastAsia"/>
          <w:lang w:val="en-US" w:eastAsia="zh-CN"/>
        </w:rPr>
      </w:pPr>
      <w:r>
        <w:rPr>
          <w:rFonts w:hint="eastAsia"/>
          <w:lang w:val="en-US" w:eastAsia="zh-CN"/>
        </w:rPr>
        <w:t>（OSPF只能使用接口的primary地址建立邻居，邻居只发送Hello报文）</w:t>
      </w:r>
    </w:p>
    <w:p w14:paraId="0E88715A">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287A364E">
      <w:pPr>
        <w:rPr>
          <w:rFonts w:hint="default" w:eastAsiaTheme="minorEastAsia"/>
          <w:lang w:val="en-US" w:eastAsia="zh-CN"/>
        </w:rPr>
      </w:pPr>
      <w:r>
        <w:rPr>
          <w:rFonts w:hint="eastAsia"/>
          <w:lang w:val="en-US" w:eastAsia="zh-CN"/>
        </w:rPr>
        <w:t>首先是tcp三次握手建立连接，然后是Down→Init→Two-way状态</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9"/>
                    <a:stretch>
                      <a:fillRect/>
                    </a:stretch>
                  </pic:blipFill>
                  <pic:spPr>
                    <a:xfrm>
                      <a:off x="0" y="0"/>
                      <a:ext cx="3089910" cy="2818765"/>
                    </a:xfrm>
                    <a:prstGeom prst="rect">
                      <a:avLst/>
                    </a:prstGeom>
                    <a:noFill/>
                    <a:ln>
                      <a:noFill/>
                    </a:ln>
                  </pic:spPr>
                </pic:pic>
              </a:graphicData>
            </a:graphic>
          </wp:inline>
        </w:drawing>
      </w:r>
    </w:p>
    <w:p w14:paraId="6DC66251">
      <w:pPr>
        <w:rPr>
          <w:rFonts w:hint="eastAsia"/>
          <w:lang w:val="en-US" w:eastAsia="zh-CN"/>
        </w:rPr>
      </w:pPr>
      <w:r>
        <w:rPr>
          <w:rFonts w:hint="eastAsia"/>
          <w:lang w:val="en-US" w:eastAsia="zh-CN"/>
        </w:rPr>
        <w:t>当收到邻居的hello报文中的ActiveNeighbor字段中的地址有自己的ip时，将邻居状态置为init</w:t>
      </w:r>
    </w:p>
    <w:p w14:paraId="25AB31B1">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邻接，链路状态数据库得到同步</w:t>
            </w:r>
          </w:p>
        </w:tc>
      </w:tr>
    </w:tbl>
    <w:p w14:paraId="10A1B108">
      <w:pPr>
        <w:rPr>
          <w:rFonts w:hint="default"/>
          <w:lang w:val="en-US" w:eastAsia="zh-CN"/>
        </w:rPr>
      </w:pPr>
    </w:p>
    <w:p w14:paraId="07CB2D97">
      <w:pPr>
        <w:rPr>
          <w:rFonts w:hint="default"/>
          <w:lang w:val="en-US" w:eastAsia="zh-CN"/>
        </w:rPr>
      </w:pPr>
    </w:p>
    <w:p w14:paraId="1D54A49A">
      <w:pPr>
        <w:rPr>
          <w:rFonts w:hint="eastAsia"/>
          <w:lang w:val="en-US" w:eastAsia="zh-CN"/>
        </w:rPr>
      </w:pPr>
    </w:p>
    <w:p w14:paraId="5BA6C6E7">
      <w:pPr>
        <w:rPr>
          <w:rFonts w:hint="eastAsia"/>
          <w:b/>
          <w:bCs/>
          <w:lang w:val="en-US" w:eastAsia="zh-CN"/>
        </w:rPr>
      </w:pPr>
      <w:r>
        <w:rPr>
          <w:rFonts w:hint="eastAsia"/>
          <w:b/>
          <w:bCs/>
          <w:lang w:val="en-US" w:eastAsia="zh-CN"/>
        </w:rPr>
        <w:t>★邻接Adjacency</w:t>
      </w:r>
    </w:p>
    <w:p w14:paraId="4F949017">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68A432E7">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14:paraId="570E7CC3">
      <w:pPr>
        <w:rPr>
          <w:rFonts w:hint="default"/>
          <w:lang w:val="en-US" w:eastAsia="zh-CN"/>
        </w:rPr>
      </w:pPr>
    </w:p>
    <w:p w14:paraId="2BC06D19">
      <w:pPr>
        <w:rPr>
          <w:rFonts w:hint="default"/>
          <w:lang w:val="en-US" w:eastAsia="zh-CN"/>
        </w:rPr>
      </w:pPr>
    </w:p>
    <w:p w14:paraId="52F9CAC3">
      <w:pPr>
        <w:rPr>
          <w:rFonts w:hint="default"/>
          <w:lang w:val="en-US" w:eastAsia="zh-CN"/>
        </w:rPr>
      </w:pPr>
    </w:p>
    <w:p w14:paraId="5C5D216C">
      <w:pPr>
        <w:outlineLvl w:val="2"/>
        <w:rPr>
          <w:rFonts w:hint="default"/>
          <w:b/>
          <w:bCs/>
          <w:lang w:val="en-US" w:eastAsia="zh-CN"/>
        </w:rPr>
      </w:pP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5BE2D174">
      <w:pPr>
        <w:rPr>
          <w:rFonts w:hint="default"/>
          <w:lang w:val="en-US" w:eastAsia="zh-CN"/>
        </w:rPr>
      </w:pPr>
      <w:r>
        <w:rPr>
          <w:rFonts w:hint="eastAsia"/>
          <w:lang w:val="en-US" w:eastAsia="zh-CN"/>
        </w:rPr>
        <w:t>DR用于同步数据库，为代表网络的虚节点产生2类LSA</w:t>
      </w:r>
    </w:p>
    <w:p w14:paraId="17B8EF7E">
      <w:pPr>
        <w:rPr>
          <w:rFonts w:hint="default"/>
          <w:lang w:val="en-US" w:eastAsia="zh-CN"/>
        </w:rPr>
      </w:pPr>
      <w:r>
        <w:rPr>
          <w:rFonts w:hint="eastAsia"/>
          <w:lang w:val="en-US" w:eastAsia="zh-CN"/>
        </w:rPr>
        <w:t>其他Other路由器只和DR/BDR互换LSA，即邻接关系。</w:t>
      </w:r>
    </w:p>
    <w:p w14:paraId="66325C65">
      <w:pPr>
        <w:rPr>
          <w:rFonts w:hint="eastAsia"/>
          <w:lang w:val="en-US" w:eastAsia="zh-CN"/>
        </w:rPr>
      </w:pPr>
    </w:p>
    <w:p w14:paraId="47EE86C1">
      <w:pPr>
        <w:rPr>
          <w:rFonts w:hint="eastAsia"/>
          <w:lang w:val="en-US" w:eastAsia="zh-CN"/>
        </w:rPr>
      </w:pPr>
      <w:r>
        <w:rPr>
          <w:rFonts w:hint="eastAsia"/>
          <w:lang w:val="en-US" w:eastAsia="zh-CN"/>
        </w:rPr>
        <w:t>DR的选举：</w:t>
      </w:r>
    </w:p>
    <w:p w14:paraId="772CFC72">
      <w:pPr>
        <w:rPr>
          <w:rFonts w:hint="eastAsia"/>
          <w:lang w:val="en-US" w:eastAsia="zh-CN"/>
        </w:rPr>
      </w:pPr>
      <w:r>
        <w:rPr>
          <w:rFonts w:hint="eastAsia"/>
          <w:lang w:val="en-US" w:eastAsia="zh-CN"/>
        </w:rPr>
        <w:t>（1）接口优先级最高的（0~255，默认为1，接口优先级为0表示不参与选举）</w:t>
      </w:r>
    </w:p>
    <w:p w14:paraId="315A0080">
      <w:pPr>
        <w:rPr>
          <w:rFonts w:hint="default"/>
          <w:lang w:val="en-US" w:eastAsia="zh-CN"/>
        </w:rPr>
      </w:pPr>
      <w:r>
        <w:rPr>
          <w:rFonts w:hint="eastAsia"/>
          <w:lang w:val="en-US" w:eastAsia="zh-CN"/>
        </w:rPr>
        <w:t>（2）Router-id最大的</w:t>
      </w:r>
    </w:p>
    <w:p w14:paraId="54E69CD3">
      <w:pPr>
        <w:rPr>
          <w:rFonts w:hint="default"/>
          <w:lang w:val="en-US" w:eastAsia="zh-CN"/>
        </w:rPr>
      </w:pPr>
      <w:r>
        <w:rPr>
          <w:rFonts w:hint="eastAsia"/>
          <w:lang w:val="en-US" w:eastAsia="zh-CN"/>
        </w:rPr>
        <w:t>DR不能被抢占，为了保持网络的稳定，避免震荡。当前DR失效后，BDR成为新的DR，再重新选举BDR。</w:t>
      </w:r>
    </w:p>
    <w:p w14:paraId="5556DF50">
      <w:pPr>
        <w:rPr>
          <w:rFonts w:hint="default"/>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224.0.0.6发送LSA给DR/BDR（的目的ip 224.0.0.5）</w:t>
      </w:r>
    </w:p>
    <w:p w14:paraId="209C05DC">
      <w:pPr>
        <w:rPr>
          <w:rFonts w:hint="eastAsia"/>
          <w:lang w:val="en-US" w:eastAsia="zh-CN"/>
        </w:rPr>
      </w:pPr>
      <w:r>
        <w:rPr>
          <w:rFonts w:hint="eastAsia"/>
          <w:lang w:val="en-US" w:eastAsia="zh-CN"/>
        </w:rPr>
        <w:t>DR/BDR使用源ip 224.0.0.5发送LSA给Other（的目的ip 224.0.0.6）</w:t>
      </w:r>
    </w:p>
    <w:p w14:paraId="4006DC0A">
      <w:pPr>
        <w:rPr>
          <w:rFonts w:hint="eastAsia"/>
          <w:lang w:val="en-US" w:eastAsia="zh-CN"/>
        </w:rPr>
      </w:pPr>
    </w:p>
    <w:p w14:paraId="16EF4D45">
      <w:pPr>
        <w:rPr>
          <w:rFonts w:hint="eastAsia"/>
          <w:lang w:val="en-US" w:eastAsia="zh-CN"/>
        </w:rPr>
      </w:pPr>
      <w:r>
        <w:rPr>
          <w:rFonts w:hint="eastAsia"/>
          <w:lang w:val="en-US" w:eastAsia="zh-CN"/>
        </w:rPr>
        <w:t>MA网络中可以没有BDR，但一定要有DR</w:t>
      </w: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5823823A">
      <w:pPr>
        <w:rPr>
          <w:rFonts w:hint="default"/>
          <w:lang w:val="en-US" w:eastAsia="zh-CN"/>
        </w:rPr>
      </w:pPr>
    </w:p>
    <w:p w14:paraId="270FCFAE">
      <w:pPr>
        <w:rPr>
          <w:rFonts w:hint="eastAsia"/>
          <w:lang w:val="en-US" w:eastAsia="zh-CN"/>
        </w:rPr>
      </w:pPr>
    </w:p>
    <w:p w14:paraId="33666F70">
      <w:pPr>
        <w:rPr>
          <w:rFonts w:hint="eastAsia"/>
          <w:b/>
          <w:bCs/>
          <w:lang w:val="en-US" w:eastAsia="zh-CN"/>
        </w:rPr>
      </w:pPr>
      <w:r>
        <w:rPr>
          <w:rFonts w:hint="eastAsia"/>
          <w:b/>
          <w:bCs/>
          <w:lang w:val="en-US" w:eastAsia="zh-CN"/>
        </w:rPr>
        <w:t>★Hello协议的目的</w:t>
      </w:r>
    </w:p>
    <w:p w14:paraId="7C27D15C">
      <w:pPr>
        <w:rPr>
          <w:rFonts w:hint="eastAsia"/>
          <w:lang w:val="en-US" w:eastAsia="zh-CN"/>
        </w:rPr>
      </w:pPr>
      <w:r>
        <w:rPr>
          <w:rFonts w:hint="eastAsia"/>
          <w:lang w:val="en-US" w:eastAsia="zh-CN"/>
        </w:rPr>
        <w:t>①用于发现邻居</w:t>
      </w:r>
    </w:p>
    <w:p w14:paraId="72B95A57">
      <w:pPr>
        <w:rPr>
          <w:rFonts w:hint="eastAsia"/>
          <w:lang w:val="en-US" w:eastAsia="zh-CN"/>
        </w:rPr>
      </w:pPr>
      <w:r>
        <w:rPr>
          <w:rFonts w:hint="eastAsia"/>
          <w:lang w:val="en-US" w:eastAsia="zh-CN"/>
        </w:rPr>
        <w:t>②在成为邻居前，必须对Hello报文里的一些参数进行协商</w:t>
      </w:r>
    </w:p>
    <w:p w14:paraId="05393FC4">
      <w:pPr>
        <w:rPr>
          <w:rFonts w:hint="eastAsia"/>
          <w:lang w:val="en-US" w:eastAsia="zh-CN"/>
        </w:rPr>
      </w:pPr>
      <w:r>
        <w:rPr>
          <w:rFonts w:hint="eastAsia"/>
          <w:lang w:val="en-US" w:eastAsia="zh-CN"/>
        </w:rPr>
        <w:t>③Hello报文在邻居之间扮演着keepalive的角色</w:t>
      </w:r>
    </w:p>
    <w:p w14:paraId="3FD16B34">
      <w:pPr>
        <w:rPr>
          <w:rFonts w:hint="eastAsia"/>
          <w:lang w:val="en-US" w:eastAsia="zh-CN"/>
        </w:rPr>
      </w:pPr>
      <w:r>
        <w:rPr>
          <w:rFonts w:hint="eastAsia"/>
          <w:lang w:val="en-US" w:eastAsia="zh-CN"/>
        </w:rPr>
        <w:t>④允许邻居之间的双向通信</w:t>
      </w:r>
    </w:p>
    <w:p w14:paraId="0C841521">
      <w:pPr>
        <w:rPr>
          <w:rFonts w:hint="default"/>
          <w:lang w:val="en-US" w:eastAsia="zh-CN"/>
        </w:rPr>
      </w:pPr>
      <w:r>
        <w:rPr>
          <w:rFonts w:hint="eastAsia"/>
          <w:lang w:val="en-US" w:eastAsia="zh-CN"/>
        </w:rPr>
        <w:t>⑤用于在NBMA、BMA广播网络中选举DR/BDR</w:t>
      </w:r>
    </w:p>
    <w:p w14:paraId="4E486E80">
      <w:pPr>
        <w:rPr>
          <w:rFonts w:hint="eastAsia"/>
          <w:lang w:val="en-US" w:eastAsia="zh-CN"/>
        </w:rPr>
      </w:pPr>
    </w:p>
    <w:p w14:paraId="5F2370CF">
      <w:pPr>
        <w:rPr>
          <w:rFonts w:hint="eastAsia"/>
          <w:b/>
          <w:bCs/>
          <w:lang w:val="en-US" w:eastAsia="zh-CN"/>
        </w:rPr>
      </w:pPr>
      <w:r>
        <w:rPr>
          <w:rFonts w:hint="eastAsia"/>
          <w:b/>
          <w:bCs/>
          <w:lang w:val="en-US" w:eastAsia="zh-CN"/>
        </w:rPr>
        <w:t>★Hello报文包含的信息</w:t>
      </w:r>
    </w:p>
    <w:p w14:paraId="31359518">
      <w:pPr>
        <w:rPr>
          <w:rFonts w:hint="eastAsia"/>
          <w:lang w:val="en-US" w:eastAsia="zh-CN"/>
        </w:rPr>
      </w:pPr>
      <w:r>
        <w:rPr>
          <w:rFonts w:hint="eastAsia"/>
          <w:lang w:val="en-US" w:eastAsia="zh-CN"/>
        </w:rPr>
        <w:t>源路由器的Router-ID，Area-ID，接口掩码，接口认证类型和认证信息</w:t>
      </w:r>
    </w:p>
    <w:p w14:paraId="1DA3B025">
      <w:pPr>
        <w:rPr>
          <w:rFonts w:hint="eastAsia"/>
          <w:lang w:val="en-US" w:eastAsia="zh-CN"/>
        </w:rPr>
      </w:pPr>
      <w:r>
        <w:rPr>
          <w:rFonts w:hint="eastAsia"/>
          <w:lang w:val="en-US" w:eastAsia="zh-CN"/>
        </w:rPr>
        <w:t>源路由器的Hello报文发送的时间间隔，接口的无效时间间隔</w:t>
      </w:r>
    </w:p>
    <w:p w14:paraId="6A063D60">
      <w:pPr>
        <w:rPr>
          <w:rFonts w:hint="eastAsia"/>
          <w:lang w:val="en-US" w:eastAsia="zh-CN"/>
        </w:rPr>
      </w:pPr>
      <w:r>
        <w:rPr>
          <w:rFonts w:hint="eastAsia"/>
          <w:lang w:val="en-US" w:eastAsia="zh-CN"/>
        </w:rPr>
        <w:t>优先级，DR/BDR接口ip地址，五个标记位</w:t>
      </w:r>
    </w:p>
    <w:p w14:paraId="5DCF315C">
      <w:pPr>
        <w:rPr>
          <w:rFonts w:hint="eastAsia"/>
          <w:lang w:val="en-US" w:eastAsia="zh-CN"/>
        </w:rPr>
      </w:pPr>
      <w:r>
        <w:rPr>
          <w:rFonts w:hint="eastAsia"/>
          <w:lang w:val="en-US" w:eastAsia="zh-CN"/>
        </w:rPr>
        <w:t>源路由器的所有邻居的Router-ID</w:t>
      </w:r>
    </w:p>
    <w:p w14:paraId="16C7B059">
      <w:pPr>
        <w:rPr>
          <w:rFonts w:hint="eastAsia"/>
          <w:lang w:val="en-US" w:eastAsia="zh-CN"/>
        </w:rPr>
      </w:pPr>
    </w:p>
    <w:p w14:paraId="019713DD">
      <w:pPr>
        <w:rPr>
          <w:rFonts w:hint="eastAsia"/>
          <w:lang w:val="en-US" w:eastAsia="zh-CN"/>
        </w:rPr>
      </w:pPr>
    </w:p>
    <w:p w14:paraId="1DD2E39E">
      <w:pPr>
        <w:rPr>
          <w:rFonts w:hint="eastAsia"/>
          <w:lang w:val="en-US" w:eastAsia="zh-CN"/>
        </w:rPr>
      </w:pPr>
    </w:p>
    <w:p w14:paraId="2A8E996F">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sz w:val="21"/>
          <w:szCs w:val="21"/>
          <w:lang w:val="en-US" w:eastAsia="zh-CN"/>
        </w:rPr>
      </w:pPr>
      <w:r>
        <w:rPr>
          <w:rFonts w:hint="eastAsia"/>
          <w:b/>
          <w:bCs/>
          <w:sz w:val="21"/>
          <w:szCs w:val="21"/>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10"/>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50F4F21C">
      <w:pPr>
        <w:rPr>
          <w:rFonts w:hint="eastAsia"/>
          <w:lang w:val="en-US" w:eastAsia="zh-CN"/>
        </w:rPr>
      </w:pPr>
      <w:r>
        <w:rPr>
          <w:rFonts w:hint="eastAsia"/>
          <w:lang w:val="en-US" w:eastAsia="zh-CN"/>
        </w:rPr>
        <w:t>如果Area0骨干区域断开了（中间隔着某个普通区域）则也可使用vlink虚链接进行连接。</w:t>
      </w:r>
    </w:p>
    <w:p w14:paraId="63BA080C">
      <w:pPr>
        <w:rPr>
          <w:rFonts w:hint="eastAsia"/>
          <w:lang w:val="en-US" w:eastAsia="zh-CN"/>
        </w:rPr>
      </w:pPr>
      <w:r>
        <w:rPr>
          <w:rFonts w:hint="eastAsia"/>
          <w:lang w:val="en-US" w:eastAsia="zh-CN"/>
        </w:rPr>
        <w:t>vlink上可传递 1/2/3/4类LSA</w:t>
      </w:r>
    </w:p>
    <w:p w14:paraId="049B0E3F">
      <w:pPr>
        <w:rPr>
          <w:rFonts w:hint="eastAsia"/>
          <w:lang w:val="en-US" w:eastAsia="zh-CN"/>
        </w:rPr>
      </w:pPr>
      <w:r>
        <w:rPr>
          <w:rFonts w:hint="eastAsia"/>
          <w:lang w:val="en-US" w:eastAsia="zh-CN"/>
        </w:rPr>
        <w:t>5类LSA是在整个OSPF路由域中泛洪的，可直接在区域间传播</w:t>
      </w:r>
    </w:p>
    <w:p w14:paraId="29332625">
      <w:pPr>
        <w:rPr>
          <w:rFonts w:hint="default"/>
          <w:lang w:val="en-US" w:eastAsia="zh-CN"/>
        </w:rPr>
      </w:pPr>
    </w:p>
    <w:p w14:paraId="661844AC">
      <w:pPr>
        <w:rPr>
          <w:rFonts w:hint="default"/>
          <w:lang w:val="en-US" w:eastAsia="zh-CN"/>
        </w:rPr>
      </w:pPr>
    </w:p>
    <w:p w14:paraId="64EADDFA">
      <w:pPr>
        <w:rPr>
          <w:rFonts w:hint="default"/>
          <w:lang w:val="en-US" w:eastAsia="zh-CN"/>
        </w:rPr>
      </w:pPr>
    </w:p>
    <w:p w14:paraId="064864F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sz w:val="21"/>
          <w:szCs w:val="21"/>
          <w:lang w:val="en-US" w:eastAsia="zh-CN"/>
        </w:rPr>
      </w:pPr>
      <w:r>
        <w:rPr>
          <w:rFonts w:hint="eastAsia"/>
          <w:b/>
          <w:bCs/>
          <w:sz w:val="21"/>
          <w:szCs w:val="21"/>
          <w:lang w:val="en-US" w:eastAsia="zh-CN"/>
        </w:rPr>
        <w:t>★三表五报七状态</w:t>
      </w:r>
    </w:p>
    <w:p w14:paraId="13042799">
      <w:pPr>
        <w:rPr>
          <w:rFonts w:hint="eastAsia"/>
          <w:b/>
          <w:bCs/>
          <w:lang w:val="en-US" w:eastAsia="zh-CN"/>
        </w:rPr>
      </w:pP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11"/>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2"/>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ex-state:只收DD报文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018752EF">
      <w:pPr>
        <w:rPr>
          <w:rFonts w:hint="default"/>
          <w:lang w:val="en-US" w:eastAsia="zh-CN"/>
        </w:rPr>
      </w:pPr>
    </w:p>
    <w:p w14:paraId="152C715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384BB">
      <w:pPr>
        <w:outlineLvl w:val="1"/>
        <w:rPr>
          <w:rFonts w:hint="eastAsia"/>
          <w:b/>
          <w:bCs/>
          <w:sz w:val="28"/>
          <w:szCs w:val="28"/>
          <w:lang w:val="en-US" w:eastAsia="zh-CN"/>
        </w:rPr>
      </w:pPr>
      <w:r>
        <w:rPr>
          <w:rFonts w:hint="eastAsia"/>
          <w:b/>
          <w:bCs/>
          <w:sz w:val="28"/>
          <w:szCs w:val="28"/>
          <w:lang w:val="en-US" w:eastAsia="zh-CN"/>
        </w:rPr>
        <w:t>★OSPF v3</w:t>
      </w:r>
    </w:p>
    <w:p w14:paraId="776D2BCF">
      <w:pPr>
        <w:rPr>
          <w:rFonts w:hint="default"/>
          <w:lang w:val="en-US" w:eastAsia="zh-CN"/>
        </w:rPr>
      </w:pPr>
    </w:p>
    <w:p w14:paraId="11D3BD88">
      <w:pPr>
        <w:rPr>
          <w:rFonts w:hint="default"/>
          <w:lang w:val="en-US" w:eastAsia="zh-CN"/>
        </w:rPr>
      </w:pPr>
    </w:p>
    <w:p w14:paraId="40731E9B">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8"/>
        <w:gridCol w:w="1824"/>
        <w:gridCol w:w="949"/>
        <w:gridCol w:w="1352"/>
        <w:gridCol w:w="4190"/>
        <w:gridCol w:w="1014"/>
      </w:tblGrid>
      <w:tr w14:paraId="10100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1" w:type="dxa"/>
            <w:gridSpan w:val="3"/>
            <w:shd w:val="clear" w:color="auto" w:fill="DEEBF6" w:themeFill="accent1" w:themeFillTint="32"/>
          </w:tcPr>
          <w:p w14:paraId="0CF4B6DA">
            <w:pPr>
              <w:rPr>
                <w:rFonts w:hint="default"/>
                <w:sz w:val="18"/>
                <w:szCs w:val="18"/>
                <w:vertAlign w:val="baseline"/>
                <w:lang w:val="en-US" w:eastAsia="zh-CN"/>
              </w:rPr>
            </w:pPr>
            <w:r>
              <w:rPr>
                <w:rFonts w:hint="eastAsia"/>
                <w:sz w:val="18"/>
                <w:szCs w:val="18"/>
                <w:vertAlign w:val="baseline"/>
                <w:lang w:val="en-US" w:eastAsia="zh-CN"/>
              </w:rPr>
              <w:t>OSPF v2</w:t>
            </w:r>
          </w:p>
        </w:tc>
        <w:tc>
          <w:tcPr>
            <w:tcW w:w="6556" w:type="dxa"/>
            <w:gridSpan w:val="3"/>
            <w:shd w:val="clear" w:color="auto" w:fill="E2EFDA" w:themeFill="accent6" w:themeFillTint="32"/>
          </w:tcPr>
          <w:p w14:paraId="28A5DD5B">
            <w:pPr>
              <w:rPr>
                <w:rFonts w:hint="default"/>
                <w:sz w:val="18"/>
                <w:szCs w:val="18"/>
                <w:vertAlign w:val="baseline"/>
                <w:lang w:val="en-US" w:eastAsia="zh-CN"/>
              </w:rPr>
            </w:pPr>
            <w:r>
              <w:rPr>
                <w:rFonts w:hint="eastAsia"/>
                <w:sz w:val="18"/>
                <w:szCs w:val="18"/>
                <w:vertAlign w:val="baseline"/>
                <w:lang w:val="en-US" w:eastAsia="zh-CN"/>
              </w:rPr>
              <w:t>OSPF v3</w:t>
            </w:r>
          </w:p>
        </w:tc>
      </w:tr>
      <w:tr w14:paraId="318FD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6DFB8A29">
            <w:pPr>
              <w:rPr>
                <w:rFonts w:hint="default"/>
                <w:sz w:val="18"/>
                <w:szCs w:val="18"/>
                <w:vertAlign w:val="baseline"/>
                <w:lang w:val="en-US" w:eastAsia="zh-CN"/>
              </w:rPr>
            </w:pPr>
            <w:r>
              <w:rPr>
                <w:rFonts w:hint="eastAsia"/>
                <w:sz w:val="18"/>
                <w:szCs w:val="18"/>
                <w:vertAlign w:val="baseline"/>
                <w:lang w:val="en-US" w:eastAsia="zh-CN"/>
              </w:rPr>
              <w:t>Type 1</w:t>
            </w:r>
          </w:p>
        </w:tc>
        <w:tc>
          <w:tcPr>
            <w:tcW w:w="1824" w:type="dxa"/>
            <w:shd w:val="clear" w:color="auto" w:fill="DEEBF6" w:themeFill="accent1" w:themeFillTint="32"/>
          </w:tcPr>
          <w:p w14:paraId="25E66324">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949" w:type="dxa"/>
            <w:shd w:val="clear" w:color="auto" w:fill="DEEBF6" w:themeFill="accent1" w:themeFillTint="32"/>
          </w:tcPr>
          <w:p w14:paraId="1FA4F5B0">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6B04B9D2">
            <w:pPr>
              <w:rPr>
                <w:rFonts w:hint="default"/>
                <w:sz w:val="18"/>
                <w:szCs w:val="18"/>
                <w:vertAlign w:val="baseline"/>
                <w:lang w:val="en-US" w:eastAsia="zh-CN"/>
              </w:rPr>
            </w:pPr>
            <w:r>
              <w:rPr>
                <w:rFonts w:hint="eastAsia"/>
                <w:sz w:val="18"/>
                <w:szCs w:val="18"/>
                <w:vertAlign w:val="baseline"/>
                <w:lang w:val="en-US" w:eastAsia="zh-CN"/>
              </w:rPr>
              <w:t>type 0x2001</w:t>
            </w:r>
          </w:p>
        </w:tc>
        <w:tc>
          <w:tcPr>
            <w:tcW w:w="4190" w:type="dxa"/>
            <w:shd w:val="clear" w:color="auto" w:fill="E2EFDA" w:themeFill="accent6" w:themeFillTint="32"/>
            <w:vAlign w:val="top"/>
          </w:tcPr>
          <w:p w14:paraId="5438430F">
            <w:pPr>
              <w:rPr>
                <w:rFonts w:hint="default"/>
                <w:sz w:val="18"/>
                <w:szCs w:val="18"/>
                <w:vertAlign w:val="baseline"/>
                <w:lang w:val="en-US" w:eastAsia="zh-CN"/>
              </w:rPr>
            </w:pPr>
            <w:r>
              <w:rPr>
                <w:rFonts w:hint="eastAsia"/>
                <w:color w:val="0000FF"/>
                <w:sz w:val="18"/>
                <w:szCs w:val="18"/>
                <w:vertAlign w:val="baseline"/>
                <w:lang w:val="en-US" w:eastAsia="zh-CN"/>
              </w:rPr>
              <w:t>router lsa</w:t>
            </w:r>
          </w:p>
        </w:tc>
        <w:tc>
          <w:tcPr>
            <w:tcW w:w="1014" w:type="dxa"/>
            <w:shd w:val="clear" w:color="auto" w:fill="E2EFDA" w:themeFill="accent6" w:themeFillTint="32"/>
          </w:tcPr>
          <w:p w14:paraId="62813245">
            <w:pPr>
              <w:rPr>
                <w:rFonts w:hint="default"/>
                <w:sz w:val="18"/>
                <w:szCs w:val="18"/>
                <w:vertAlign w:val="baseline"/>
                <w:lang w:val="en-US" w:eastAsia="zh-CN"/>
              </w:rPr>
            </w:pPr>
          </w:p>
        </w:tc>
      </w:tr>
      <w:tr w14:paraId="0A46F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3A5F1DFA">
            <w:pPr>
              <w:rPr>
                <w:rFonts w:hint="default"/>
                <w:sz w:val="18"/>
                <w:szCs w:val="18"/>
                <w:vertAlign w:val="baseline"/>
                <w:lang w:val="en-US" w:eastAsia="zh-CN"/>
              </w:rPr>
            </w:pPr>
            <w:r>
              <w:rPr>
                <w:rFonts w:hint="eastAsia"/>
                <w:sz w:val="18"/>
                <w:szCs w:val="18"/>
                <w:vertAlign w:val="baseline"/>
                <w:lang w:val="en-US" w:eastAsia="zh-CN"/>
              </w:rPr>
              <w:t>Type 2</w:t>
            </w:r>
          </w:p>
        </w:tc>
        <w:tc>
          <w:tcPr>
            <w:tcW w:w="1824" w:type="dxa"/>
            <w:shd w:val="clear" w:color="auto" w:fill="DEEBF6" w:themeFill="accent1" w:themeFillTint="32"/>
          </w:tcPr>
          <w:p w14:paraId="1AC14851">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949" w:type="dxa"/>
            <w:shd w:val="clear" w:color="auto" w:fill="DEEBF6" w:themeFill="accent1" w:themeFillTint="32"/>
          </w:tcPr>
          <w:p w14:paraId="1E83F2A5">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03A9E4BF">
            <w:pPr>
              <w:rPr>
                <w:rFonts w:hint="default"/>
                <w:sz w:val="18"/>
                <w:szCs w:val="18"/>
                <w:vertAlign w:val="baseline"/>
                <w:lang w:val="en-US" w:eastAsia="zh-CN"/>
              </w:rPr>
            </w:pPr>
            <w:r>
              <w:rPr>
                <w:rFonts w:hint="eastAsia"/>
                <w:sz w:val="18"/>
                <w:szCs w:val="18"/>
                <w:vertAlign w:val="baseline"/>
                <w:lang w:val="en-US" w:eastAsia="zh-CN"/>
              </w:rPr>
              <w:t>type 0x2002</w:t>
            </w:r>
          </w:p>
        </w:tc>
        <w:tc>
          <w:tcPr>
            <w:tcW w:w="4190" w:type="dxa"/>
            <w:shd w:val="clear" w:color="auto" w:fill="E2EFDA" w:themeFill="accent6" w:themeFillTint="32"/>
            <w:vAlign w:val="top"/>
          </w:tcPr>
          <w:p w14:paraId="373B17F0">
            <w:pPr>
              <w:rPr>
                <w:rFonts w:hint="default"/>
                <w:sz w:val="18"/>
                <w:szCs w:val="18"/>
                <w:vertAlign w:val="baseline"/>
                <w:lang w:val="en-US" w:eastAsia="zh-CN"/>
              </w:rPr>
            </w:pPr>
            <w:r>
              <w:rPr>
                <w:rFonts w:hint="eastAsia"/>
                <w:color w:val="0000FF"/>
                <w:sz w:val="18"/>
                <w:szCs w:val="18"/>
                <w:vertAlign w:val="baseline"/>
                <w:lang w:val="en-US" w:eastAsia="zh-CN"/>
              </w:rPr>
              <w:t>network lsa</w:t>
            </w:r>
          </w:p>
        </w:tc>
        <w:tc>
          <w:tcPr>
            <w:tcW w:w="1014" w:type="dxa"/>
            <w:shd w:val="clear" w:color="auto" w:fill="E2EFDA" w:themeFill="accent6" w:themeFillTint="32"/>
          </w:tcPr>
          <w:p w14:paraId="79AD9EA6">
            <w:pPr>
              <w:rPr>
                <w:rFonts w:hint="default"/>
                <w:sz w:val="18"/>
                <w:szCs w:val="18"/>
                <w:vertAlign w:val="baseline"/>
                <w:lang w:val="en-US" w:eastAsia="zh-CN"/>
              </w:rPr>
            </w:pPr>
          </w:p>
        </w:tc>
      </w:tr>
      <w:tr w14:paraId="05D4D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0632F3BD">
            <w:pPr>
              <w:rPr>
                <w:rFonts w:hint="default"/>
                <w:sz w:val="18"/>
                <w:szCs w:val="18"/>
                <w:vertAlign w:val="baseline"/>
                <w:lang w:val="en-US" w:eastAsia="zh-CN"/>
              </w:rPr>
            </w:pPr>
            <w:r>
              <w:rPr>
                <w:rFonts w:hint="eastAsia"/>
                <w:sz w:val="18"/>
                <w:szCs w:val="18"/>
                <w:vertAlign w:val="baseline"/>
                <w:lang w:val="en-US" w:eastAsia="zh-CN"/>
              </w:rPr>
              <w:t>Type 3</w:t>
            </w:r>
          </w:p>
        </w:tc>
        <w:tc>
          <w:tcPr>
            <w:tcW w:w="1824" w:type="dxa"/>
            <w:shd w:val="clear" w:color="auto" w:fill="DEEBF6" w:themeFill="accent1" w:themeFillTint="32"/>
          </w:tcPr>
          <w:p w14:paraId="64F3477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949" w:type="dxa"/>
            <w:shd w:val="clear" w:color="auto" w:fill="DEEBF6" w:themeFill="accent1" w:themeFillTint="32"/>
          </w:tcPr>
          <w:p w14:paraId="611D1855">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662E29AA">
            <w:pPr>
              <w:rPr>
                <w:rFonts w:hint="default"/>
                <w:sz w:val="18"/>
                <w:szCs w:val="18"/>
                <w:vertAlign w:val="baseline"/>
                <w:lang w:val="en-US" w:eastAsia="zh-CN"/>
              </w:rPr>
            </w:pPr>
            <w:r>
              <w:rPr>
                <w:rFonts w:hint="eastAsia"/>
                <w:sz w:val="18"/>
                <w:szCs w:val="18"/>
                <w:vertAlign w:val="baseline"/>
                <w:lang w:val="en-US" w:eastAsia="zh-CN"/>
              </w:rPr>
              <w:t>type 0x2003</w:t>
            </w:r>
          </w:p>
        </w:tc>
        <w:tc>
          <w:tcPr>
            <w:tcW w:w="4190" w:type="dxa"/>
            <w:shd w:val="clear" w:color="auto" w:fill="E2EFDA" w:themeFill="accent6" w:themeFillTint="32"/>
          </w:tcPr>
          <w:p w14:paraId="6FE27F47">
            <w:pPr>
              <w:rPr>
                <w:rFonts w:hint="default"/>
                <w:sz w:val="18"/>
                <w:szCs w:val="18"/>
                <w:vertAlign w:val="baseline"/>
                <w:lang w:val="en-US" w:eastAsia="zh-CN"/>
              </w:rPr>
            </w:pPr>
            <w:r>
              <w:rPr>
                <w:rFonts w:hint="eastAsia"/>
                <w:color w:val="0000FF"/>
                <w:sz w:val="18"/>
                <w:szCs w:val="18"/>
                <w:vertAlign w:val="baseline"/>
                <w:lang w:val="en-US" w:eastAsia="zh-CN"/>
              </w:rPr>
              <w:t>Inter-Area-Prefix-LSA（区域间前缀lsa）</w:t>
            </w:r>
          </w:p>
        </w:tc>
        <w:tc>
          <w:tcPr>
            <w:tcW w:w="1014" w:type="dxa"/>
            <w:shd w:val="clear" w:color="auto" w:fill="E2EFDA" w:themeFill="accent6" w:themeFillTint="32"/>
          </w:tcPr>
          <w:p w14:paraId="6CA3BE71">
            <w:pPr>
              <w:rPr>
                <w:rFonts w:hint="eastAsia"/>
                <w:sz w:val="18"/>
                <w:szCs w:val="18"/>
                <w:vertAlign w:val="baseline"/>
                <w:lang w:val="en-US" w:eastAsia="zh-CN"/>
              </w:rPr>
            </w:pPr>
          </w:p>
        </w:tc>
      </w:tr>
      <w:tr w14:paraId="1BD44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22E7AFED">
            <w:pPr>
              <w:rPr>
                <w:rFonts w:hint="default"/>
                <w:sz w:val="18"/>
                <w:szCs w:val="18"/>
                <w:vertAlign w:val="baseline"/>
                <w:lang w:val="en-US" w:eastAsia="zh-CN"/>
              </w:rPr>
            </w:pPr>
            <w:r>
              <w:rPr>
                <w:rFonts w:hint="eastAsia"/>
                <w:sz w:val="18"/>
                <w:szCs w:val="18"/>
                <w:vertAlign w:val="baseline"/>
                <w:lang w:val="en-US" w:eastAsia="zh-CN"/>
              </w:rPr>
              <w:t>Type 4</w:t>
            </w:r>
          </w:p>
        </w:tc>
        <w:tc>
          <w:tcPr>
            <w:tcW w:w="1824" w:type="dxa"/>
            <w:shd w:val="clear" w:color="auto" w:fill="DEEBF6" w:themeFill="accent1" w:themeFillTint="32"/>
          </w:tcPr>
          <w:p w14:paraId="408A0C8D">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949" w:type="dxa"/>
            <w:shd w:val="clear" w:color="auto" w:fill="DEEBF6" w:themeFill="accent1" w:themeFillTint="32"/>
          </w:tcPr>
          <w:p w14:paraId="4E576CA1">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0AD825DB">
            <w:pPr>
              <w:rPr>
                <w:rFonts w:hint="default"/>
                <w:sz w:val="18"/>
                <w:szCs w:val="18"/>
                <w:vertAlign w:val="baseline"/>
                <w:lang w:val="en-US" w:eastAsia="zh-CN"/>
              </w:rPr>
            </w:pPr>
            <w:r>
              <w:rPr>
                <w:rFonts w:hint="eastAsia"/>
                <w:sz w:val="18"/>
                <w:szCs w:val="18"/>
                <w:vertAlign w:val="baseline"/>
                <w:lang w:val="en-US" w:eastAsia="zh-CN"/>
              </w:rPr>
              <w:t>type 0x2004</w:t>
            </w:r>
          </w:p>
        </w:tc>
        <w:tc>
          <w:tcPr>
            <w:tcW w:w="4190" w:type="dxa"/>
            <w:shd w:val="clear" w:color="auto" w:fill="E2EFDA" w:themeFill="accent6" w:themeFillTint="32"/>
          </w:tcPr>
          <w:p w14:paraId="6563487E">
            <w:pPr>
              <w:rPr>
                <w:rFonts w:hint="default"/>
                <w:sz w:val="18"/>
                <w:szCs w:val="18"/>
                <w:vertAlign w:val="baseline"/>
                <w:lang w:val="en-US" w:eastAsia="zh-CN"/>
              </w:rPr>
            </w:pPr>
            <w:r>
              <w:rPr>
                <w:rFonts w:hint="eastAsia"/>
                <w:color w:val="0000FF"/>
                <w:sz w:val="18"/>
                <w:szCs w:val="18"/>
                <w:vertAlign w:val="baseline"/>
                <w:lang w:val="en-US" w:eastAsia="zh-CN"/>
              </w:rPr>
              <w:t>Inter-Area-Router-LSA（区域间路由器lsa）</w:t>
            </w:r>
          </w:p>
        </w:tc>
        <w:tc>
          <w:tcPr>
            <w:tcW w:w="1014" w:type="dxa"/>
            <w:shd w:val="clear" w:color="auto" w:fill="E2EFDA" w:themeFill="accent6" w:themeFillTint="32"/>
          </w:tcPr>
          <w:p w14:paraId="3D083C1A">
            <w:pPr>
              <w:rPr>
                <w:rFonts w:hint="eastAsia"/>
                <w:sz w:val="18"/>
                <w:szCs w:val="18"/>
                <w:vertAlign w:val="baseline"/>
                <w:lang w:val="en-US" w:eastAsia="zh-CN"/>
              </w:rPr>
            </w:pPr>
          </w:p>
        </w:tc>
      </w:tr>
      <w:tr w14:paraId="3AF41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1D3D5768">
            <w:pPr>
              <w:rPr>
                <w:rFonts w:hint="default"/>
                <w:sz w:val="18"/>
                <w:szCs w:val="18"/>
                <w:vertAlign w:val="baseline"/>
                <w:lang w:val="en-US" w:eastAsia="zh-CN"/>
              </w:rPr>
            </w:pPr>
            <w:r>
              <w:rPr>
                <w:rFonts w:hint="eastAsia"/>
                <w:sz w:val="18"/>
                <w:szCs w:val="18"/>
                <w:vertAlign w:val="baseline"/>
                <w:lang w:val="en-US" w:eastAsia="zh-CN"/>
              </w:rPr>
              <w:t>Type 5</w:t>
            </w:r>
          </w:p>
        </w:tc>
        <w:tc>
          <w:tcPr>
            <w:tcW w:w="1824" w:type="dxa"/>
            <w:shd w:val="clear" w:color="auto" w:fill="DEEBF6" w:themeFill="accent1" w:themeFillTint="32"/>
          </w:tcPr>
          <w:p w14:paraId="69647E9E">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949" w:type="dxa"/>
            <w:shd w:val="clear" w:color="auto" w:fill="DEEBF6" w:themeFill="accent1" w:themeFillTint="32"/>
          </w:tcPr>
          <w:p w14:paraId="41E56CEF">
            <w:pPr>
              <w:rPr>
                <w:rFonts w:hint="eastAsia"/>
                <w:sz w:val="18"/>
                <w:szCs w:val="18"/>
                <w:vertAlign w:val="baseline"/>
                <w:lang w:val="en-US" w:eastAsia="zh-CN"/>
              </w:rPr>
            </w:pPr>
            <w:r>
              <w:rPr>
                <w:rFonts w:hint="eastAsia"/>
                <w:sz w:val="18"/>
                <w:szCs w:val="18"/>
                <w:vertAlign w:val="baseline"/>
                <w:lang w:val="en-US" w:eastAsia="zh-CN"/>
              </w:rPr>
              <w:t>OE1</w:t>
            </w:r>
          </w:p>
          <w:p w14:paraId="520E9F49">
            <w:pPr>
              <w:rPr>
                <w:rFonts w:hint="default"/>
                <w:sz w:val="18"/>
                <w:szCs w:val="18"/>
                <w:vertAlign w:val="baseline"/>
                <w:lang w:val="en-US" w:eastAsia="zh-CN"/>
              </w:rPr>
            </w:pPr>
            <w:r>
              <w:rPr>
                <w:rFonts w:hint="eastAsia"/>
                <w:sz w:val="18"/>
                <w:szCs w:val="18"/>
                <w:vertAlign w:val="baseline"/>
                <w:lang w:val="en-US" w:eastAsia="zh-CN"/>
              </w:rPr>
              <w:t>OE2</w:t>
            </w:r>
          </w:p>
        </w:tc>
        <w:tc>
          <w:tcPr>
            <w:tcW w:w="1352" w:type="dxa"/>
            <w:shd w:val="clear" w:color="auto" w:fill="E2EFDA" w:themeFill="accent6" w:themeFillTint="32"/>
          </w:tcPr>
          <w:p w14:paraId="56EBE4B6">
            <w:pPr>
              <w:rPr>
                <w:rFonts w:hint="default"/>
                <w:sz w:val="18"/>
                <w:szCs w:val="18"/>
                <w:vertAlign w:val="baseline"/>
                <w:lang w:val="en-US" w:eastAsia="zh-CN"/>
              </w:rPr>
            </w:pPr>
            <w:r>
              <w:rPr>
                <w:rFonts w:hint="eastAsia"/>
                <w:sz w:val="18"/>
                <w:szCs w:val="18"/>
                <w:vertAlign w:val="baseline"/>
                <w:lang w:val="en-US" w:eastAsia="zh-CN"/>
              </w:rPr>
              <w:t>type 0x2005</w:t>
            </w:r>
          </w:p>
        </w:tc>
        <w:tc>
          <w:tcPr>
            <w:tcW w:w="4190" w:type="dxa"/>
            <w:shd w:val="clear" w:color="auto" w:fill="E2EFDA" w:themeFill="accent6" w:themeFillTint="32"/>
          </w:tcPr>
          <w:p w14:paraId="333B80C5">
            <w:pPr>
              <w:rPr>
                <w:rFonts w:hint="default"/>
                <w:sz w:val="18"/>
                <w:szCs w:val="18"/>
                <w:vertAlign w:val="baseline"/>
                <w:lang w:val="en-US" w:eastAsia="zh-CN"/>
              </w:rPr>
            </w:pPr>
            <w:r>
              <w:rPr>
                <w:rFonts w:hint="eastAsia"/>
                <w:color w:val="0000FF"/>
                <w:sz w:val="18"/>
                <w:szCs w:val="18"/>
                <w:vertAlign w:val="baseline"/>
                <w:lang w:val="en-US" w:eastAsia="zh-CN"/>
              </w:rPr>
              <w:t>as external lsa（AS外部lsa）</w:t>
            </w:r>
          </w:p>
        </w:tc>
        <w:tc>
          <w:tcPr>
            <w:tcW w:w="1014" w:type="dxa"/>
            <w:shd w:val="clear" w:color="auto" w:fill="E2EFDA" w:themeFill="accent6" w:themeFillTint="32"/>
          </w:tcPr>
          <w:p w14:paraId="1BF1D259">
            <w:pPr>
              <w:rPr>
                <w:rFonts w:hint="eastAsia"/>
                <w:sz w:val="18"/>
                <w:szCs w:val="18"/>
                <w:vertAlign w:val="baseline"/>
                <w:lang w:val="en-US" w:eastAsia="zh-CN"/>
              </w:rPr>
            </w:pPr>
          </w:p>
        </w:tc>
      </w:tr>
      <w:tr w14:paraId="74FE2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2AF052DA">
            <w:pPr>
              <w:rPr>
                <w:rFonts w:hint="default"/>
                <w:sz w:val="18"/>
                <w:szCs w:val="18"/>
                <w:vertAlign w:val="baseline"/>
                <w:lang w:val="en-US" w:eastAsia="zh-CN"/>
              </w:rPr>
            </w:pPr>
            <w:r>
              <w:rPr>
                <w:rFonts w:hint="eastAsia"/>
                <w:sz w:val="18"/>
                <w:szCs w:val="18"/>
                <w:vertAlign w:val="baseline"/>
                <w:lang w:val="en-US" w:eastAsia="zh-CN"/>
              </w:rPr>
              <w:t>Type 6</w:t>
            </w:r>
          </w:p>
        </w:tc>
        <w:tc>
          <w:tcPr>
            <w:tcW w:w="1824" w:type="dxa"/>
            <w:shd w:val="clear" w:color="auto" w:fill="DEEBF6" w:themeFill="accent1" w:themeFillTint="32"/>
          </w:tcPr>
          <w:p w14:paraId="2C9846EB">
            <w:pPr>
              <w:rPr>
                <w:rFonts w:hint="default"/>
                <w:sz w:val="18"/>
                <w:szCs w:val="18"/>
                <w:vertAlign w:val="baseline"/>
                <w:lang w:val="en-US" w:eastAsia="zh-CN"/>
              </w:rPr>
            </w:pPr>
            <w:r>
              <w:rPr>
                <w:rFonts w:hint="eastAsia"/>
                <w:sz w:val="18"/>
                <w:szCs w:val="18"/>
                <w:vertAlign w:val="baseline"/>
                <w:lang w:val="en-US" w:eastAsia="zh-CN"/>
              </w:rPr>
              <w:t>MOSPF</w:t>
            </w:r>
          </w:p>
        </w:tc>
        <w:tc>
          <w:tcPr>
            <w:tcW w:w="949" w:type="dxa"/>
            <w:shd w:val="clear" w:color="auto" w:fill="DEEBF6" w:themeFill="accent1" w:themeFillTint="32"/>
          </w:tcPr>
          <w:p w14:paraId="4889E59A">
            <w:pPr>
              <w:rPr>
                <w:rFonts w:hint="default"/>
                <w:sz w:val="18"/>
                <w:szCs w:val="18"/>
                <w:vertAlign w:val="baseline"/>
                <w:lang w:val="en-US" w:eastAsia="zh-CN"/>
              </w:rPr>
            </w:pPr>
            <w:r>
              <w:rPr>
                <w:rFonts w:hint="eastAsia"/>
                <w:sz w:val="18"/>
                <w:szCs w:val="18"/>
                <w:vertAlign w:val="baseline"/>
                <w:lang w:val="en-US" w:eastAsia="zh-CN"/>
              </w:rPr>
              <w:t>MOSF</w:t>
            </w:r>
          </w:p>
        </w:tc>
        <w:tc>
          <w:tcPr>
            <w:tcW w:w="1352" w:type="dxa"/>
            <w:shd w:val="clear" w:color="auto" w:fill="E2EFDA" w:themeFill="accent6" w:themeFillTint="32"/>
          </w:tcPr>
          <w:p w14:paraId="4D5E36FA">
            <w:pPr>
              <w:rPr>
                <w:rFonts w:hint="default"/>
                <w:sz w:val="18"/>
                <w:szCs w:val="18"/>
                <w:vertAlign w:val="baseline"/>
                <w:lang w:val="en-US" w:eastAsia="zh-CN"/>
              </w:rPr>
            </w:pPr>
          </w:p>
        </w:tc>
        <w:tc>
          <w:tcPr>
            <w:tcW w:w="4190" w:type="dxa"/>
            <w:shd w:val="clear" w:color="auto" w:fill="E2EFDA" w:themeFill="accent6" w:themeFillTint="32"/>
          </w:tcPr>
          <w:p w14:paraId="5BE7BFF7">
            <w:pPr>
              <w:rPr>
                <w:rFonts w:hint="eastAsia"/>
                <w:sz w:val="18"/>
                <w:szCs w:val="18"/>
                <w:vertAlign w:val="baseline"/>
                <w:lang w:val="en-US" w:eastAsia="zh-CN"/>
              </w:rPr>
            </w:pPr>
          </w:p>
        </w:tc>
        <w:tc>
          <w:tcPr>
            <w:tcW w:w="1014" w:type="dxa"/>
            <w:shd w:val="clear" w:color="auto" w:fill="E2EFDA" w:themeFill="accent6" w:themeFillTint="32"/>
          </w:tcPr>
          <w:p w14:paraId="1E30D9F4">
            <w:pPr>
              <w:rPr>
                <w:rFonts w:hint="eastAsia"/>
                <w:sz w:val="18"/>
                <w:szCs w:val="18"/>
                <w:vertAlign w:val="baseline"/>
                <w:lang w:val="en-US" w:eastAsia="zh-CN"/>
              </w:rPr>
            </w:pPr>
          </w:p>
        </w:tc>
      </w:tr>
      <w:tr w14:paraId="352B8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34037AB7">
            <w:pPr>
              <w:rPr>
                <w:rFonts w:hint="default"/>
                <w:sz w:val="18"/>
                <w:szCs w:val="18"/>
                <w:vertAlign w:val="baseline"/>
                <w:lang w:val="en-US" w:eastAsia="zh-CN"/>
              </w:rPr>
            </w:pPr>
            <w:r>
              <w:rPr>
                <w:rFonts w:hint="eastAsia"/>
                <w:sz w:val="18"/>
                <w:szCs w:val="18"/>
                <w:vertAlign w:val="baseline"/>
                <w:lang w:val="en-US" w:eastAsia="zh-CN"/>
              </w:rPr>
              <w:t>Type 7</w:t>
            </w:r>
          </w:p>
        </w:tc>
        <w:tc>
          <w:tcPr>
            <w:tcW w:w="1824" w:type="dxa"/>
            <w:shd w:val="clear" w:color="auto" w:fill="DEEBF6" w:themeFill="accent1" w:themeFillTint="32"/>
          </w:tcPr>
          <w:p w14:paraId="7B339995">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949" w:type="dxa"/>
            <w:shd w:val="clear" w:color="auto" w:fill="DEEBF6" w:themeFill="accent1" w:themeFillTint="32"/>
          </w:tcPr>
          <w:p w14:paraId="4E989EA4">
            <w:pPr>
              <w:rPr>
                <w:rFonts w:hint="eastAsia"/>
                <w:sz w:val="18"/>
                <w:szCs w:val="18"/>
                <w:vertAlign w:val="baseline"/>
                <w:lang w:val="en-US" w:eastAsia="zh-CN"/>
              </w:rPr>
            </w:pPr>
            <w:r>
              <w:rPr>
                <w:rFonts w:hint="eastAsia"/>
                <w:sz w:val="18"/>
                <w:szCs w:val="18"/>
                <w:vertAlign w:val="baseline"/>
                <w:lang w:val="en-US" w:eastAsia="zh-CN"/>
              </w:rPr>
              <w:t>ON1</w:t>
            </w:r>
          </w:p>
          <w:p w14:paraId="4DFC1BC0">
            <w:pPr>
              <w:rPr>
                <w:rFonts w:hint="default"/>
                <w:sz w:val="18"/>
                <w:szCs w:val="18"/>
                <w:vertAlign w:val="baseline"/>
                <w:lang w:val="en-US" w:eastAsia="zh-CN"/>
              </w:rPr>
            </w:pPr>
            <w:r>
              <w:rPr>
                <w:rFonts w:hint="eastAsia"/>
                <w:sz w:val="18"/>
                <w:szCs w:val="18"/>
                <w:vertAlign w:val="baseline"/>
                <w:lang w:val="en-US" w:eastAsia="zh-CN"/>
              </w:rPr>
              <w:t>ON2</w:t>
            </w:r>
          </w:p>
        </w:tc>
        <w:tc>
          <w:tcPr>
            <w:tcW w:w="1352" w:type="dxa"/>
            <w:shd w:val="clear" w:color="auto" w:fill="E2EFDA" w:themeFill="accent6" w:themeFillTint="32"/>
          </w:tcPr>
          <w:p w14:paraId="1702E642">
            <w:pPr>
              <w:rPr>
                <w:rFonts w:hint="default"/>
                <w:sz w:val="18"/>
                <w:szCs w:val="18"/>
                <w:vertAlign w:val="baseline"/>
                <w:lang w:val="en-US" w:eastAsia="zh-CN"/>
              </w:rPr>
            </w:pPr>
            <w:r>
              <w:rPr>
                <w:rFonts w:hint="eastAsia"/>
                <w:sz w:val="18"/>
                <w:szCs w:val="18"/>
                <w:vertAlign w:val="baseline"/>
                <w:lang w:val="en-US" w:eastAsia="zh-CN"/>
              </w:rPr>
              <w:t>type 0x2007</w:t>
            </w:r>
          </w:p>
        </w:tc>
        <w:tc>
          <w:tcPr>
            <w:tcW w:w="4190" w:type="dxa"/>
            <w:shd w:val="clear" w:color="auto" w:fill="E2EFDA" w:themeFill="accent6" w:themeFillTint="32"/>
          </w:tcPr>
          <w:p w14:paraId="60C63EBA">
            <w:pPr>
              <w:rPr>
                <w:rFonts w:hint="eastAsia"/>
                <w:sz w:val="18"/>
                <w:szCs w:val="18"/>
                <w:vertAlign w:val="baseline"/>
                <w:lang w:val="en-US" w:eastAsia="zh-CN"/>
              </w:rPr>
            </w:pPr>
            <w:r>
              <w:rPr>
                <w:rFonts w:hint="eastAsia"/>
                <w:color w:val="0000FF"/>
                <w:sz w:val="18"/>
                <w:szCs w:val="18"/>
                <w:vertAlign w:val="baseline"/>
                <w:lang w:val="en-US" w:eastAsia="zh-CN"/>
              </w:rPr>
              <w:t>nssa lsa</w:t>
            </w:r>
          </w:p>
        </w:tc>
        <w:tc>
          <w:tcPr>
            <w:tcW w:w="1014" w:type="dxa"/>
            <w:shd w:val="clear" w:color="auto" w:fill="E2EFDA" w:themeFill="accent6" w:themeFillTint="32"/>
          </w:tcPr>
          <w:p w14:paraId="343BC1B0">
            <w:pPr>
              <w:rPr>
                <w:rFonts w:hint="eastAsia"/>
                <w:sz w:val="18"/>
                <w:szCs w:val="18"/>
                <w:vertAlign w:val="baseline"/>
                <w:lang w:val="en-US" w:eastAsia="zh-CN"/>
              </w:rPr>
            </w:pPr>
          </w:p>
        </w:tc>
      </w:tr>
      <w:tr w14:paraId="6E08A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1043EB2F">
            <w:pPr>
              <w:rPr>
                <w:rFonts w:hint="default"/>
                <w:sz w:val="18"/>
                <w:szCs w:val="18"/>
                <w:vertAlign w:val="baseline"/>
                <w:lang w:val="en-US" w:eastAsia="zh-CN"/>
              </w:rPr>
            </w:pPr>
            <w:r>
              <w:rPr>
                <w:rFonts w:hint="eastAsia"/>
                <w:sz w:val="18"/>
                <w:szCs w:val="18"/>
                <w:vertAlign w:val="baseline"/>
                <w:lang w:val="en-US" w:eastAsia="zh-CN"/>
              </w:rPr>
              <w:t>Type 8</w:t>
            </w:r>
          </w:p>
        </w:tc>
        <w:tc>
          <w:tcPr>
            <w:tcW w:w="1824" w:type="dxa"/>
          </w:tcPr>
          <w:p w14:paraId="6F100F38">
            <w:pPr>
              <w:rPr>
                <w:rFonts w:hint="default"/>
                <w:sz w:val="18"/>
                <w:szCs w:val="18"/>
                <w:vertAlign w:val="baseline"/>
                <w:lang w:val="en-US" w:eastAsia="zh-CN"/>
              </w:rPr>
            </w:pPr>
            <w:r>
              <w:rPr>
                <w:rFonts w:hint="default"/>
                <w:sz w:val="18"/>
                <w:szCs w:val="18"/>
                <w:vertAlign w:val="baseline"/>
                <w:lang w:val="en-US" w:eastAsia="zh-CN"/>
              </w:rPr>
              <w:t>Link-Local LSA</w:t>
            </w:r>
          </w:p>
        </w:tc>
        <w:tc>
          <w:tcPr>
            <w:tcW w:w="949" w:type="dxa"/>
          </w:tcPr>
          <w:p w14:paraId="5E7E0463">
            <w:pPr>
              <w:rPr>
                <w:rFonts w:hint="eastAsia"/>
                <w:sz w:val="18"/>
                <w:szCs w:val="18"/>
                <w:vertAlign w:val="baseline"/>
                <w:lang w:val="en-US" w:eastAsia="zh-CN"/>
              </w:rPr>
            </w:pPr>
          </w:p>
        </w:tc>
        <w:tc>
          <w:tcPr>
            <w:tcW w:w="1352" w:type="dxa"/>
            <w:shd w:val="clear" w:color="auto" w:fill="E2EFDA" w:themeFill="accent6" w:themeFillTint="32"/>
          </w:tcPr>
          <w:p w14:paraId="597F3422">
            <w:pPr>
              <w:rPr>
                <w:rFonts w:hint="default"/>
                <w:sz w:val="18"/>
                <w:szCs w:val="18"/>
                <w:vertAlign w:val="baseline"/>
                <w:lang w:val="en-US" w:eastAsia="zh-CN"/>
              </w:rPr>
            </w:pPr>
            <w:r>
              <w:rPr>
                <w:rFonts w:hint="eastAsia"/>
                <w:sz w:val="18"/>
                <w:szCs w:val="18"/>
                <w:vertAlign w:val="baseline"/>
                <w:lang w:val="en-US" w:eastAsia="zh-CN"/>
              </w:rPr>
              <w:t>type 0x0008</w:t>
            </w:r>
          </w:p>
        </w:tc>
        <w:tc>
          <w:tcPr>
            <w:tcW w:w="4190" w:type="dxa"/>
            <w:shd w:val="clear" w:color="auto" w:fill="E2EFDA" w:themeFill="accent6" w:themeFillTint="32"/>
          </w:tcPr>
          <w:p w14:paraId="6DDF91F8">
            <w:pPr>
              <w:rPr>
                <w:rFonts w:hint="default"/>
                <w:color w:val="C00000"/>
                <w:sz w:val="18"/>
                <w:szCs w:val="18"/>
                <w:vertAlign w:val="baseline"/>
                <w:lang w:val="en-US" w:eastAsia="zh-CN"/>
              </w:rPr>
            </w:pPr>
            <w:r>
              <w:rPr>
                <w:rFonts w:hint="eastAsia"/>
                <w:color w:val="C00000"/>
                <w:sz w:val="18"/>
                <w:szCs w:val="18"/>
                <w:vertAlign w:val="baseline"/>
                <w:lang w:val="en-US" w:eastAsia="zh-CN"/>
              </w:rPr>
              <w:t>Link-LSA（链路lsa）</w:t>
            </w:r>
          </w:p>
        </w:tc>
        <w:tc>
          <w:tcPr>
            <w:tcW w:w="1014" w:type="dxa"/>
            <w:shd w:val="clear" w:color="auto" w:fill="E2EFDA" w:themeFill="accent6" w:themeFillTint="32"/>
          </w:tcPr>
          <w:p w14:paraId="673E0799">
            <w:pPr>
              <w:rPr>
                <w:rFonts w:hint="eastAsia"/>
                <w:sz w:val="18"/>
                <w:szCs w:val="18"/>
                <w:vertAlign w:val="baseline"/>
                <w:lang w:val="en-US" w:eastAsia="zh-CN"/>
              </w:rPr>
            </w:pPr>
          </w:p>
        </w:tc>
      </w:tr>
      <w:tr w14:paraId="41CE4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0233B69A">
            <w:pPr>
              <w:rPr>
                <w:rFonts w:hint="default"/>
                <w:sz w:val="18"/>
                <w:szCs w:val="18"/>
                <w:vertAlign w:val="baseline"/>
                <w:lang w:val="en-US" w:eastAsia="zh-CN"/>
              </w:rPr>
            </w:pPr>
            <w:r>
              <w:rPr>
                <w:rFonts w:hint="eastAsia"/>
                <w:sz w:val="18"/>
                <w:szCs w:val="18"/>
                <w:vertAlign w:val="baseline"/>
                <w:lang w:val="en-US" w:eastAsia="zh-CN"/>
              </w:rPr>
              <w:t>Type 9</w:t>
            </w:r>
          </w:p>
        </w:tc>
        <w:tc>
          <w:tcPr>
            <w:tcW w:w="1824" w:type="dxa"/>
          </w:tcPr>
          <w:p w14:paraId="07043CE1">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6335AE1E">
            <w:pPr>
              <w:rPr>
                <w:rFonts w:hint="eastAsia"/>
                <w:sz w:val="18"/>
                <w:szCs w:val="18"/>
                <w:vertAlign w:val="baseline"/>
                <w:lang w:val="en-US" w:eastAsia="zh-CN"/>
              </w:rPr>
            </w:pPr>
          </w:p>
        </w:tc>
        <w:tc>
          <w:tcPr>
            <w:tcW w:w="1352" w:type="dxa"/>
            <w:shd w:val="clear" w:color="auto" w:fill="E2EFDA" w:themeFill="accent6" w:themeFillTint="32"/>
          </w:tcPr>
          <w:p w14:paraId="7A20FCFA">
            <w:pPr>
              <w:rPr>
                <w:rFonts w:hint="default"/>
                <w:sz w:val="18"/>
                <w:szCs w:val="18"/>
                <w:vertAlign w:val="baseline"/>
                <w:lang w:val="en-US" w:eastAsia="zh-CN"/>
              </w:rPr>
            </w:pPr>
            <w:r>
              <w:rPr>
                <w:rFonts w:hint="eastAsia"/>
                <w:sz w:val="18"/>
                <w:szCs w:val="18"/>
                <w:vertAlign w:val="baseline"/>
                <w:lang w:val="en-US" w:eastAsia="zh-CN"/>
              </w:rPr>
              <w:t>type 0x0009</w:t>
            </w:r>
          </w:p>
        </w:tc>
        <w:tc>
          <w:tcPr>
            <w:tcW w:w="4190" w:type="dxa"/>
            <w:shd w:val="clear" w:color="auto" w:fill="E2EFDA" w:themeFill="accent6" w:themeFillTint="32"/>
          </w:tcPr>
          <w:p w14:paraId="2E304CC3">
            <w:pPr>
              <w:rPr>
                <w:rFonts w:hint="default"/>
                <w:color w:val="C00000"/>
                <w:sz w:val="18"/>
                <w:szCs w:val="18"/>
                <w:vertAlign w:val="baseline"/>
                <w:lang w:val="en-US" w:eastAsia="zh-CN"/>
              </w:rPr>
            </w:pPr>
            <w:r>
              <w:rPr>
                <w:rFonts w:hint="eastAsia"/>
                <w:color w:val="C00000"/>
                <w:sz w:val="18"/>
                <w:szCs w:val="18"/>
                <w:vertAlign w:val="baseline"/>
                <w:lang w:val="en-US" w:eastAsia="zh-CN"/>
              </w:rPr>
              <w:t>Intra-Area-Prefix-LSA（区域内前缀lsa）</w:t>
            </w:r>
          </w:p>
        </w:tc>
        <w:tc>
          <w:tcPr>
            <w:tcW w:w="1014" w:type="dxa"/>
            <w:shd w:val="clear" w:color="auto" w:fill="E2EFDA" w:themeFill="accent6" w:themeFillTint="32"/>
          </w:tcPr>
          <w:p w14:paraId="5CCDA867">
            <w:pPr>
              <w:rPr>
                <w:rFonts w:hint="default"/>
                <w:sz w:val="18"/>
                <w:szCs w:val="18"/>
                <w:vertAlign w:val="baseline"/>
                <w:lang w:val="en-US" w:eastAsia="zh-CN"/>
              </w:rPr>
            </w:pPr>
          </w:p>
        </w:tc>
      </w:tr>
      <w:tr w14:paraId="052AA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6D9D632C">
            <w:pPr>
              <w:rPr>
                <w:rFonts w:hint="default"/>
                <w:sz w:val="18"/>
                <w:szCs w:val="18"/>
                <w:vertAlign w:val="baseline"/>
                <w:lang w:val="en-US" w:eastAsia="zh-CN"/>
              </w:rPr>
            </w:pPr>
            <w:r>
              <w:rPr>
                <w:rFonts w:hint="eastAsia"/>
                <w:sz w:val="18"/>
                <w:szCs w:val="18"/>
                <w:vertAlign w:val="baseline"/>
                <w:lang w:val="en-US" w:eastAsia="zh-CN"/>
              </w:rPr>
              <w:t>Type 10</w:t>
            </w:r>
          </w:p>
        </w:tc>
        <w:tc>
          <w:tcPr>
            <w:tcW w:w="1824" w:type="dxa"/>
          </w:tcPr>
          <w:p w14:paraId="78660932">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55C3653A">
            <w:pPr>
              <w:rPr>
                <w:rFonts w:hint="eastAsia"/>
                <w:sz w:val="18"/>
                <w:szCs w:val="18"/>
                <w:vertAlign w:val="baseline"/>
                <w:lang w:val="en-US" w:eastAsia="zh-CN"/>
              </w:rPr>
            </w:pPr>
          </w:p>
        </w:tc>
        <w:tc>
          <w:tcPr>
            <w:tcW w:w="1352" w:type="dxa"/>
          </w:tcPr>
          <w:p w14:paraId="492972B3">
            <w:pPr>
              <w:rPr>
                <w:rFonts w:hint="eastAsia"/>
                <w:sz w:val="18"/>
                <w:szCs w:val="18"/>
                <w:vertAlign w:val="baseline"/>
                <w:lang w:val="en-US" w:eastAsia="zh-CN"/>
              </w:rPr>
            </w:pPr>
          </w:p>
        </w:tc>
        <w:tc>
          <w:tcPr>
            <w:tcW w:w="4190" w:type="dxa"/>
          </w:tcPr>
          <w:p w14:paraId="679B3BA0">
            <w:pPr>
              <w:rPr>
                <w:rFonts w:hint="eastAsia"/>
                <w:sz w:val="18"/>
                <w:szCs w:val="18"/>
                <w:vertAlign w:val="baseline"/>
                <w:lang w:val="en-US" w:eastAsia="zh-CN"/>
              </w:rPr>
            </w:pPr>
          </w:p>
        </w:tc>
        <w:tc>
          <w:tcPr>
            <w:tcW w:w="1014" w:type="dxa"/>
          </w:tcPr>
          <w:p w14:paraId="67424107">
            <w:pPr>
              <w:rPr>
                <w:rFonts w:hint="eastAsia"/>
                <w:sz w:val="18"/>
                <w:szCs w:val="18"/>
                <w:vertAlign w:val="baseline"/>
                <w:lang w:val="en-US" w:eastAsia="zh-CN"/>
              </w:rPr>
            </w:pPr>
          </w:p>
        </w:tc>
      </w:tr>
      <w:tr w14:paraId="6D686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513EBD73">
            <w:pPr>
              <w:rPr>
                <w:rFonts w:hint="default"/>
                <w:sz w:val="18"/>
                <w:szCs w:val="18"/>
                <w:vertAlign w:val="baseline"/>
                <w:lang w:val="en-US" w:eastAsia="zh-CN"/>
              </w:rPr>
            </w:pPr>
            <w:r>
              <w:rPr>
                <w:rFonts w:hint="eastAsia"/>
                <w:sz w:val="18"/>
                <w:szCs w:val="18"/>
                <w:vertAlign w:val="baseline"/>
                <w:lang w:val="en-US" w:eastAsia="zh-CN"/>
              </w:rPr>
              <w:t>Type 11</w:t>
            </w:r>
          </w:p>
        </w:tc>
        <w:tc>
          <w:tcPr>
            <w:tcW w:w="1824" w:type="dxa"/>
          </w:tcPr>
          <w:p w14:paraId="4CEE4767">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7CE3E79D">
            <w:pPr>
              <w:rPr>
                <w:rFonts w:hint="eastAsia"/>
                <w:sz w:val="18"/>
                <w:szCs w:val="18"/>
                <w:vertAlign w:val="baseline"/>
                <w:lang w:val="en-US" w:eastAsia="zh-CN"/>
              </w:rPr>
            </w:pPr>
          </w:p>
        </w:tc>
        <w:tc>
          <w:tcPr>
            <w:tcW w:w="1352" w:type="dxa"/>
          </w:tcPr>
          <w:p w14:paraId="764859A1">
            <w:pPr>
              <w:rPr>
                <w:rFonts w:hint="eastAsia"/>
                <w:sz w:val="18"/>
                <w:szCs w:val="18"/>
                <w:vertAlign w:val="baseline"/>
                <w:lang w:val="en-US" w:eastAsia="zh-CN"/>
              </w:rPr>
            </w:pPr>
          </w:p>
        </w:tc>
        <w:tc>
          <w:tcPr>
            <w:tcW w:w="4190" w:type="dxa"/>
          </w:tcPr>
          <w:p w14:paraId="475C75AC">
            <w:pPr>
              <w:rPr>
                <w:rFonts w:hint="eastAsia"/>
                <w:sz w:val="18"/>
                <w:szCs w:val="18"/>
                <w:vertAlign w:val="baseline"/>
                <w:lang w:val="en-US" w:eastAsia="zh-CN"/>
              </w:rPr>
            </w:pPr>
          </w:p>
        </w:tc>
        <w:tc>
          <w:tcPr>
            <w:tcW w:w="1014" w:type="dxa"/>
          </w:tcPr>
          <w:p w14:paraId="49789924">
            <w:pPr>
              <w:rPr>
                <w:rFonts w:hint="eastAsia"/>
                <w:sz w:val="18"/>
                <w:szCs w:val="18"/>
                <w:vertAlign w:val="baseline"/>
                <w:lang w:val="en-US" w:eastAsia="zh-CN"/>
              </w:rPr>
            </w:pPr>
          </w:p>
        </w:tc>
      </w:tr>
    </w:tbl>
    <w:p w14:paraId="44E1110C">
      <w:pPr>
        <w:rPr>
          <w:rFonts w:hint="default"/>
          <w:lang w:val="en-US" w:eastAsia="zh-CN"/>
        </w:rPr>
      </w:pPr>
    </w:p>
    <w:p w14:paraId="6F756C06">
      <w:pPr>
        <w:rPr>
          <w:rFonts w:hint="default"/>
          <w:lang w:val="en-US" w:eastAsia="zh-CN"/>
        </w:rPr>
      </w:pPr>
    </w:p>
    <w:p w14:paraId="408C8713">
      <w:pPr>
        <w:rPr>
          <w:rFonts w:hint="default"/>
          <w:lang w:val="en-US" w:eastAsia="zh-CN"/>
        </w:rPr>
      </w:pPr>
    </w:p>
    <w:p w14:paraId="4B51FF75">
      <w:pPr>
        <w:rPr>
          <w:rFonts w:hint="default"/>
          <w:lang w:val="en-US" w:eastAsia="zh-CN"/>
        </w:rPr>
      </w:pPr>
    </w:p>
    <w:p w14:paraId="5761559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Protocol）无连接网络协议，OSI参考模型中的一种无连接网络协议，和IP协议同级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1E3E32AF">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55A11" w:themeColor="accent2" w:themeShade="BF"/>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区域地址（可变长）1～13字节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246F0A38">
      <w:pPr>
        <w:rPr>
          <w:rFonts w:hint="eastAsia"/>
          <w:lang w:val="en-US" w:eastAsia="zh-CN"/>
        </w:rPr>
      </w:pPr>
      <w:r>
        <w:rPr>
          <w:rFonts w:hint="eastAsia"/>
          <w:shd w:val="clear" w:fill="DEEBF6" w:themeFill="accent1" w:themeFillTint="32"/>
          <w:lang w:val="en-US" w:eastAsia="zh-CN"/>
        </w:rPr>
        <w:t>IDP</w:t>
      </w:r>
      <w:r>
        <w:rPr>
          <w:rFonts w:hint="eastAsia"/>
          <w:lang w:val="en-US" w:eastAsia="zh-CN"/>
        </w:rPr>
        <w:t>区域地址，相当于IP地址中的主网络号</w:t>
      </w:r>
    </w:p>
    <w:p w14:paraId="0BA82722">
      <w:pPr>
        <w:rPr>
          <w:rFonts w:hint="eastAsia"/>
          <w:lang w:val="en-US" w:eastAsia="zh-CN"/>
        </w:rPr>
      </w:pPr>
      <w:r>
        <w:rPr>
          <w:rFonts w:hint="eastAsia"/>
          <w:lang w:val="en-US" w:eastAsia="zh-CN"/>
        </w:rPr>
        <w:t xml:space="preserve">    </w:t>
      </w:r>
      <w:r>
        <w:rPr>
          <w:rFonts w:hint="eastAsia"/>
          <w:color w:val="C00000"/>
          <w:lang w:val="en-US" w:eastAsia="zh-CN"/>
        </w:rPr>
        <w:t>AFI</w:t>
      </w:r>
      <w:r>
        <w:rPr>
          <w:rFonts w:hint="eastAsia"/>
          <w:lang w:val="en-US" w:eastAsia="zh-CN"/>
        </w:rPr>
        <w:t>表示地址分配机构和地址格式</w:t>
      </w:r>
    </w:p>
    <w:p w14:paraId="47CD1FB0">
      <w:pPr>
        <w:rPr>
          <w:rFonts w:hint="default"/>
          <w:lang w:val="en-US" w:eastAsia="zh-CN"/>
        </w:rPr>
      </w:pPr>
      <w:r>
        <w:rPr>
          <w:rFonts w:hint="eastAsia"/>
          <w:lang w:val="en-US" w:eastAsia="zh-CN"/>
        </w:rPr>
        <w:t xml:space="preserve">    </w:t>
      </w:r>
      <w:r>
        <w:rPr>
          <w:rFonts w:hint="eastAsia"/>
          <w:color w:val="00B050"/>
          <w:lang w:val="en-US" w:eastAsia="zh-CN"/>
        </w:rPr>
        <w:t>IDI</w:t>
      </w:r>
      <w:r>
        <w:rPr>
          <w:rFonts w:hint="eastAsia"/>
          <w:lang w:val="en-US" w:eastAsia="zh-CN"/>
        </w:rPr>
        <w:t>用于标识域</w:t>
      </w:r>
    </w:p>
    <w:p w14:paraId="4AEF7A8E">
      <w:pPr>
        <w:rPr>
          <w:rFonts w:hint="eastAsia"/>
          <w:lang w:val="en-US" w:eastAsia="zh-CN"/>
        </w:rPr>
      </w:pPr>
      <w:r>
        <w:rPr>
          <w:rFonts w:hint="eastAsia"/>
          <w:shd w:val="clear" w:fill="E2EFDA" w:themeFill="accent6" w:themeFillTint="32"/>
          <w:lang w:val="en-US" w:eastAsia="zh-CN"/>
        </w:rPr>
        <w:t>DSP</w:t>
      </w:r>
      <w:r>
        <w:rPr>
          <w:rFonts w:hint="eastAsia"/>
          <w:lang w:val="en-US" w:eastAsia="zh-CN"/>
        </w:rPr>
        <w:t>相当于IP地址中的子网号和主机地址：</w:t>
      </w:r>
    </w:p>
    <w:p w14:paraId="4EFA6A4A">
      <w:pPr>
        <w:rPr>
          <w:rFonts w:hint="eastAsia"/>
          <w:lang w:val="en-US" w:eastAsia="zh-CN"/>
        </w:rPr>
      </w:pPr>
      <w:r>
        <w:rPr>
          <w:rFonts w:hint="eastAsia"/>
          <w:lang w:val="en-US" w:eastAsia="zh-CN"/>
        </w:rPr>
        <w:t xml:space="preserve">    </w:t>
      </w:r>
      <w:r>
        <w:rPr>
          <w:rFonts w:hint="eastAsia"/>
          <w:color w:val="00B050"/>
          <w:lang w:val="en-US" w:eastAsia="zh-CN"/>
        </w:rPr>
        <w:t>高位DSP</w:t>
      </w:r>
      <w:r>
        <w:rPr>
          <w:rFonts w:hint="eastAsia"/>
          <w:lang w:val="en-US" w:eastAsia="zh-CN"/>
        </w:rPr>
        <w:t>相当于子网号</w:t>
      </w:r>
    </w:p>
    <w:p w14:paraId="67D006FB">
      <w:pPr>
        <w:rPr>
          <w:rFonts w:hint="eastAsia"/>
          <w:lang w:val="en-US" w:eastAsia="zh-CN"/>
        </w:rPr>
      </w:pPr>
      <w:r>
        <w:rPr>
          <w:rFonts w:hint="eastAsia"/>
          <w:lang w:val="en-US" w:eastAsia="zh-CN"/>
        </w:rPr>
        <w:t xml:space="preserve">    </w:t>
      </w:r>
      <w:r>
        <w:rPr>
          <w:rFonts w:hint="eastAsia"/>
          <w:color w:val="7030A0"/>
          <w:lang w:val="en-US" w:eastAsia="zh-CN"/>
        </w:rPr>
        <w:t>System ID</w:t>
      </w:r>
      <w:r>
        <w:rPr>
          <w:rFonts w:hint="eastAsia"/>
          <w:lang w:val="en-US" w:eastAsia="zh-CN"/>
        </w:rPr>
        <w:t>用于在区域中唯一地区分主机</w:t>
      </w:r>
    </w:p>
    <w:p w14:paraId="645E7756">
      <w:pPr>
        <w:rPr>
          <w:rFonts w:hint="eastAsia"/>
          <w:lang w:val="en-US" w:eastAsia="zh-CN"/>
        </w:rPr>
      </w:pPr>
      <w:r>
        <w:rPr>
          <w:rFonts w:hint="eastAsia"/>
          <w:lang w:val="en-US" w:eastAsia="zh-CN"/>
        </w:rPr>
        <w:t xml:space="preserve">    </w:t>
      </w:r>
      <w:r>
        <w:rPr>
          <w:rFonts w:hint="eastAsia"/>
          <w:color w:val="C55A11" w:themeColor="accent2" w:themeShade="BF"/>
          <w:lang w:val="en-US" w:eastAsia="zh-CN"/>
        </w:rPr>
        <w:t>NSEL</w:t>
      </w:r>
      <w:r>
        <w:rPr>
          <w:rFonts w:hint="eastAsia"/>
          <w:lang w:val="en-US" w:eastAsia="zh-CN"/>
        </w:rPr>
        <w:t>用于表示主机上的特定服务类型，相当于协议号）</w:t>
      </w:r>
    </w:p>
    <w:p w14:paraId="2FC7B528">
      <w:pPr>
        <w:rPr>
          <w:rFonts w:hint="default"/>
          <w:lang w:val="en-US" w:eastAsia="zh-CN"/>
        </w:rPr>
      </w:pPr>
    </w:p>
    <w:p w14:paraId="42E47C58">
      <w:pPr>
        <w:rPr>
          <w:rFonts w:hint="eastAsia"/>
          <w:lang w:val="en-US" w:eastAsia="zh-CN"/>
        </w:rPr>
      </w:pPr>
      <w:r>
        <w:rPr>
          <w:rFonts w:hint="eastAsia"/>
          <w:lang w:val="en-US" w:eastAsia="zh-CN"/>
        </w:rPr>
        <w:t>①AFI（Authority and Format Identifier）权限和格式标识符，</w:t>
      </w:r>
    </w:p>
    <w:p w14:paraId="72A2727E">
      <w:pPr>
        <w:rPr>
          <w:rFonts w:hint="eastAsia"/>
          <w:lang w:val="en-US" w:eastAsia="zh-CN"/>
        </w:rPr>
      </w:pPr>
      <w:r>
        <w:rPr>
          <w:rFonts w:hint="eastAsia"/>
          <w:lang w:val="en-US" w:eastAsia="zh-CN"/>
        </w:rPr>
        <w:t xml:space="preserve">    49表示本地管理，45表示E.164，39表示ISO数据国别编码</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③High Order DSP（高位DSP）用来将域Domain划分为不同的区域Area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171310BC">
      <w:pPr>
        <w:rPr>
          <w:rFonts w:hint="eastAsia"/>
          <w:lang w:val="en-US" w:eastAsia="zh-CN"/>
        </w:rPr>
      </w:pP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727C8E3E">
      <w:pPr>
        <w:rPr>
          <w:rFonts w:hint="eastAsia"/>
          <w:lang w:val="en-US" w:eastAsia="zh-CN"/>
        </w:rPr>
      </w:pPr>
      <w:r>
        <w:rPr>
          <w:rFonts w:hint="eastAsia"/>
          <w:lang w:val="en-US" w:eastAsia="zh-CN"/>
        </w:rPr>
        <w:t>system-id可由ipv4地址转换而来，也可自定义，ipv4转换为system-id规则：</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0100.0112.8002</w:t>
      </w:r>
    </w:p>
    <w:p w14:paraId="7F67CB56">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w:t>
      </w:r>
      <w:r>
        <w:rPr>
          <w:rFonts w:hint="eastAsia"/>
          <w:lang w:val="en-US" w:eastAsia="zh-CN"/>
        </w:rPr>
        <w:t>仍</w:t>
      </w:r>
      <w:r>
        <w:rPr>
          <w:rFonts w:hint="default"/>
          <w:lang w:val="en-US" w:eastAsia="zh-CN"/>
        </w:rPr>
        <w:t>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306E6DC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28"/>
          <w:szCs w:val="28"/>
          <w:lang w:val="en-US" w:eastAsia="zh-CN"/>
        </w:rPr>
      </w:pPr>
      <w:r>
        <w:rPr>
          <w:rFonts w:hint="eastAsia"/>
          <w:b/>
          <w:bCs/>
          <w:sz w:val="28"/>
          <w:szCs w:val="28"/>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2C35A32C">
      <w:pPr>
        <w:rPr>
          <w:rFonts w:hint="default"/>
          <w:lang w:val="en-US" w:eastAsia="zh-CN"/>
        </w:rPr>
      </w:pPr>
      <w:r>
        <w:rPr>
          <w:rFonts w:hint="eastAsia"/>
          <w:lang w:val="en-US" w:eastAsia="zh-CN"/>
        </w:rPr>
        <w:t>RFC 5038的IS-IS支持IPv6</w:t>
      </w: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2019"/>
        <w:gridCol w:w="5749"/>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67BDF75B">
            <w:pPr>
              <w:rPr>
                <w:rFonts w:hint="eastAsia"/>
                <w:vertAlign w:val="baseline"/>
                <w:lang w:val="en-US" w:eastAsia="zh-CN"/>
              </w:rPr>
            </w:pPr>
            <w:r>
              <w:rPr>
                <w:rFonts w:hint="eastAsia"/>
                <w:lang w:val="en-US" w:eastAsia="zh-CN"/>
              </w:rPr>
              <w:t>BMA广播网络</w:t>
            </w:r>
          </w:p>
        </w:tc>
        <w:tc>
          <w:tcPr>
            <w:tcW w:w="2019" w:type="dxa"/>
          </w:tcPr>
          <w:p w14:paraId="196EFE92">
            <w:pPr>
              <w:rPr>
                <w:rFonts w:hint="default"/>
                <w:vertAlign w:val="baseline"/>
                <w:lang w:val="en-US" w:eastAsia="zh-CN"/>
              </w:rPr>
            </w:pPr>
            <w:r>
              <w:rPr>
                <w:rFonts w:hint="eastAsia"/>
                <w:vertAlign w:val="baseline"/>
                <w:lang w:val="en-US" w:eastAsia="zh-CN"/>
              </w:rPr>
              <w:t>需要选举DIS</w:t>
            </w:r>
          </w:p>
        </w:tc>
        <w:tc>
          <w:tcPr>
            <w:tcW w:w="5749"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3DC42C81">
            <w:pPr>
              <w:rPr>
                <w:rFonts w:hint="eastAsia"/>
                <w:vertAlign w:val="baseline"/>
                <w:lang w:val="en-US" w:eastAsia="zh-CN"/>
              </w:rPr>
            </w:pPr>
            <w:r>
              <w:rPr>
                <w:rFonts w:hint="eastAsia"/>
                <w:lang w:val="en-US" w:eastAsia="zh-CN"/>
              </w:rPr>
              <w:t>P2P网络</w:t>
            </w:r>
          </w:p>
        </w:tc>
        <w:tc>
          <w:tcPr>
            <w:tcW w:w="2019" w:type="dxa"/>
          </w:tcPr>
          <w:p w14:paraId="2220B1F4">
            <w:pPr>
              <w:rPr>
                <w:rFonts w:hint="default"/>
                <w:vertAlign w:val="baseline"/>
                <w:lang w:val="en-US" w:eastAsia="zh-CN"/>
              </w:rPr>
            </w:pPr>
            <w:r>
              <w:rPr>
                <w:rFonts w:hint="eastAsia"/>
                <w:vertAlign w:val="baseline"/>
                <w:lang w:val="en-US" w:eastAsia="zh-CN"/>
              </w:rPr>
              <w:t>不需要选举DIS</w:t>
            </w:r>
          </w:p>
        </w:tc>
        <w:tc>
          <w:tcPr>
            <w:tcW w:w="5749"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5A79D3C">
      <w:pPr>
        <w:rPr>
          <w:rFonts w:hint="default"/>
          <w:lang w:val="en-US" w:eastAsia="zh-CN"/>
        </w:rPr>
      </w:pPr>
    </w:p>
    <w:p w14:paraId="1C463089">
      <w:pPr>
        <w:rPr>
          <w:rFonts w:hint="default"/>
          <w:lang w:val="en-US" w:eastAsia="zh-CN"/>
        </w:rPr>
      </w:pPr>
      <w:r>
        <w:rPr>
          <w:rFonts w:hint="eastAsia"/>
          <w:lang w:val="en-US" w:eastAsia="zh-CN"/>
        </w:rPr>
        <w:t>IS-IS采用 默认度量，接口链路开销为10</w:t>
      </w: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p>
    <w:p w14:paraId="2BBA85B8">
      <w:pPr>
        <w:rPr>
          <w:rFonts w:hint="eastAsia"/>
          <w:lang w:val="en-US" w:eastAsia="zh-CN"/>
        </w:rPr>
      </w:pPr>
    </w:p>
    <w:p w14:paraId="5027F684">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14:paraId="6D0A3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46BAD387">
            <w:pPr>
              <w:rPr>
                <w:rFonts w:hint="default"/>
                <w:vertAlign w:val="baseline"/>
                <w:lang w:val="en-US" w:eastAsia="zh-CN"/>
              </w:rPr>
            </w:pPr>
            <w:r>
              <w:rPr>
                <w:rFonts w:hint="eastAsia"/>
                <w:lang w:val="en-US" w:eastAsia="zh-CN"/>
              </w:rPr>
              <w:t>Hello报文</w:t>
            </w:r>
          </w:p>
        </w:tc>
        <w:tc>
          <w:tcPr>
            <w:tcW w:w="7700" w:type="dxa"/>
          </w:tcPr>
          <w:p w14:paraId="5B16CD74">
            <w:pPr>
              <w:rPr>
                <w:rFonts w:hint="eastAsia"/>
                <w:vertAlign w:val="baseline"/>
                <w:lang w:val="en-US" w:eastAsia="zh-CN"/>
              </w:rPr>
            </w:pPr>
            <w:r>
              <w:rPr>
                <w:rFonts w:hint="eastAsia"/>
                <w:vertAlign w:val="baseline"/>
                <w:lang w:val="en-US" w:eastAsia="zh-CN"/>
              </w:rPr>
              <w:t>IIH（IS-IS Hello）用于建立和维持邻接关系</w:t>
            </w:r>
          </w:p>
          <w:p w14:paraId="2831D648">
            <w:pPr>
              <w:rPr>
                <w:rFonts w:hint="eastAsia"/>
                <w:lang w:val="en-US" w:eastAsia="zh-CN"/>
              </w:rPr>
            </w:pPr>
            <w:r>
              <w:rPr>
                <w:rFonts w:hint="eastAsia"/>
                <w:lang w:val="en-US" w:eastAsia="zh-CN"/>
              </w:rPr>
              <w:t>P2P网络使用2次握手建立邻居关系（ISO10589）</w:t>
            </w:r>
          </w:p>
          <w:p w14:paraId="1DCE026A">
            <w:pPr>
              <w:rPr>
                <w:rFonts w:hint="default"/>
                <w:lang w:val="en-US" w:eastAsia="zh-CN"/>
              </w:rPr>
            </w:pPr>
            <w:r>
              <w:rPr>
                <w:rFonts w:hint="eastAsia"/>
                <w:lang w:val="en-US" w:eastAsia="zh-CN"/>
              </w:rPr>
              <w:t>BMA广播网络使用3次握手建立邻居关系（RFC3373）</w:t>
            </w:r>
          </w:p>
        </w:tc>
      </w:tr>
      <w:tr w14:paraId="6A60C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3658ACBA">
            <w:pPr>
              <w:rPr>
                <w:rFonts w:hint="default"/>
                <w:vertAlign w:val="baseline"/>
                <w:lang w:val="en-US" w:eastAsia="zh-CN"/>
              </w:rPr>
            </w:pPr>
            <w:r>
              <w:rPr>
                <w:rFonts w:hint="eastAsia"/>
                <w:lang w:val="en-US" w:eastAsia="zh-CN"/>
              </w:rPr>
              <w:t>LSP报文</w:t>
            </w:r>
          </w:p>
        </w:tc>
        <w:tc>
          <w:tcPr>
            <w:tcW w:w="7700" w:type="dxa"/>
          </w:tcPr>
          <w:p w14:paraId="55A3C176">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2C95E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7EBEE0C8">
            <w:pPr>
              <w:rPr>
                <w:rFonts w:hint="default"/>
                <w:vertAlign w:val="baseline"/>
                <w:lang w:val="en-US" w:eastAsia="zh-CN"/>
              </w:rPr>
            </w:pPr>
            <w:r>
              <w:rPr>
                <w:rFonts w:hint="eastAsia"/>
                <w:lang w:val="en-US" w:eastAsia="zh-CN"/>
              </w:rPr>
              <w:t>SNP报文</w:t>
            </w:r>
          </w:p>
        </w:tc>
        <w:tc>
          <w:tcPr>
            <w:tcW w:w="7700" w:type="dxa"/>
          </w:tcPr>
          <w:p w14:paraId="7AAFF133">
            <w:pPr>
              <w:rPr>
                <w:rFonts w:hint="eastAsia"/>
                <w:lang w:val="en-US" w:eastAsia="zh-CN"/>
              </w:rPr>
            </w:pPr>
            <w:r>
              <w:rPr>
                <w:rFonts w:hint="eastAsia"/>
                <w:lang w:val="en-US" w:eastAsia="zh-CN"/>
              </w:rPr>
              <w:t>分为CSNP报文和PSNP报文；</w:t>
            </w:r>
          </w:p>
          <w:p w14:paraId="31D302C1">
            <w:pPr>
              <w:rPr>
                <w:rFonts w:hint="eastAsia"/>
                <w:lang w:val="en-US" w:eastAsia="zh-CN"/>
              </w:rPr>
            </w:pPr>
            <w:r>
              <w:rPr>
                <w:rFonts w:hint="eastAsia"/>
                <w:lang w:val="en-US" w:eastAsia="zh-CN"/>
              </w:rPr>
              <w:t>CSNP报文包含所有LSP的摘要信息，</w:t>
            </w:r>
          </w:p>
          <w:p w14:paraId="66EBB365">
            <w:pPr>
              <w:rPr>
                <w:rFonts w:hint="default"/>
                <w:vertAlign w:val="baseline"/>
                <w:lang w:val="en-US" w:eastAsia="zh-CN"/>
              </w:rPr>
            </w:pPr>
            <w:r>
              <w:rPr>
                <w:rFonts w:hint="eastAsia"/>
                <w:lang w:val="en-US" w:eastAsia="zh-CN"/>
              </w:rPr>
              <w:t>PSNP只列举最近收到的一个或多个LSP的序号</w:t>
            </w:r>
          </w:p>
        </w:tc>
      </w:tr>
    </w:tbl>
    <w:p w14:paraId="6B20E318">
      <w:pPr>
        <w:rPr>
          <w:rFonts w:hint="default"/>
          <w:lang w:val="en-US" w:eastAsia="zh-CN"/>
        </w:rPr>
      </w:pPr>
    </w:p>
    <w:p w14:paraId="3E3D572A">
      <w:pPr>
        <w:rPr>
          <w:rFonts w:hint="eastAsia"/>
          <w:lang w:val="en-US" w:eastAsia="zh-CN"/>
        </w:rPr>
      </w:pPr>
      <w:r>
        <w:rPr>
          <w:rFonts w:hint="eastAsia"/>
          <w:lang w:val="en-US" w:eastAsia="zh-CN"/>
        </w:rPr>
        <w:t>LSP（Link State PDU，链路状态报文）和ospf中的LSA功能是一样的（链路状态公告报文）</w:t>
      </w:r>
    </w:p>
    <w:p w14:paraId="1B86F866">
      <w:pPr>
        <w:rPr>
          <w:rFonts w:hint="default"/>
          <w:lang w:val="en-US" w:eastAsia="zh-CN"/>
        </w:rPr>
      </w:pPr>
      <w:r>
        <w:rPr>
          <w:rFonts w:hint="default"/>
          <w:lang w:val="en-US" w:eastAsia="zh-CN"/>
        </w:rPr>
        <w:t>CSNP（Complete Sequence Number PDU，全序列号报文），PSNP（Partial Sequence Number PDU，部分序列号报文）</w:t>
      </w:r>
    </w:p>
    <w:p w14:paraId="0E73EC2B">
      <w:pPr>
        <w:rPr>
          <w:rFonts w:hint="default"/>
          <w:lang w:val="en-US" w:eastAsia="zh-CN"/>
        </w:rPr>
      </w:pPr>
    </w:p>
    <w:p w14:paraId="7FA5AE4F">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55CA52AE">
      <w:pPr>
        <w:rPr>
          <w:rFonts w:hint="default"/>
          <w:lang w:val="en-US" w:eastAsia="zh-CN"/>
        </w:rPr>
      </w:pPr>
      <w:r>
        <w:rPr>
          <w:rFonts w:hint="eastAsia"/>
          <w:lang w:val="en-US" w:eastAsia="zh-CN"/>
        </w:rPr>
        <w:t>Dead时间为4倍Hello时间！</w:t>
      </w:r>
    </w:p>
    <w:p w14:paraId="6D1AE143">
      <w:pPr>
        <w:rPr>
          <w:rFonts w:hint="default"/>
          <w:lang w:val="en-US" w:eastAsia="zh-CN"/>
        </w:rPr>
      </w:pPr>
    </w:p>
    <w:p w14:paraId="1E95E2F3">
      <w:pPr>
        <w:rPr>
          <w:rFonts w:hint="eastAsia"/>
          <w:b/>
          <w:bCs/>
          <w:lang w:val="en-US" w:eastAsia="zh-CN"/>
        </w:rPr>
      </w:pPr>
      <w:r>
        <w:rPr>
          <w:rFonts w:hint="eastAsia"/>
          <w:b/>
          <w:bCs/>
          <w:lang w:val="en-US" w:eastAsia="zh-CN"/>
        </w:rPr>
        <w:t>IS-IS报文封装在数据链路层中，</w:t>
      </w:r>
    </w:p>
    <w:p w14:paraId="5EE2D2CB">
      <w:pPr>
        <w:rPr>
          <w:rFonts w:hint="eastAsia"/>
          <w:lang w:val="en-US" w:eastAsia="zh-CN"/>
        </w:rPr>
      </w:pPr>
      <w:r>
        <w:rPr>
          <w:rFonts w:hint="eastAsia"/>
          <w:lang w:val="en-US" w:eastAsia="zh-CN"/>
        </w:rPr>
        <w:t>level-1组播地址为 01-80-C2-00-00-14</w:t>
      </w:r>
    </w:p>
    <w:p w14:paraId="4A7548C6">
      <w:pPr>
        <w:rPr>
          <w:rFonts w:hint="default"/>
          <w:lang w:val="en-US" w:eastAsia="zh-CN"/>
        </w:rPr>
      </w:pPr>
      <w:r>
        <w:rPr>
          <w:rFonts w:hint="eastAsia"/>
          <w:lang w:val="en-US" w:eastAsia="zh-CN"/>
        </w:rPr>
        <w:t>level-2组播地址为 01-80-C2-00-00-15</w:t>
      </w:r>
    </w:p>
    <w:p w14:paraId="3C26D07F">
      <w:pPr>
        <w:rPr>
          <w:rFonts w:hint="default"/>
          <w:lang w:val="en-US" w:eastAsia="zh-CN"/>
        </w:rPr>
      </w:pPr>
    </w:p>
    <w:p w14:paraId="7CA43AD5">
      <w:pPr>
        <w:rPr>
          <w:rFonts w:hint="default"/>
          <w:lang w:val="en-US" w:eastAsia="zh-CN"/>
        </w:rPr>
      </w:pPr>
    </w:p>
    <w:p w14:paraId="317942AC">
      <w:pPr>
        <w:rPr>
          <w:rFonts w:hint="eastAsia"/>
          <w:b/>
          <w:bCs/>
          <w:lang w:val="en-US" w:eastAsia="zh-CN"/>
        </w:rPr>
      </w:pP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w:t>
      </w:r>
      <w:r>
        <w:rPr>
          <w:rFonts w:hint="eastAsia"/>
          <w:b/>
          <w:bCs/>
          <w:lang w:val="en-US" w:eastAsia="zh-CN"/>
        </w:rPr>
        <w:t>DIS</w:t>
      </w:r>
      <w:r>
        <w:rPr>
          <w:rFonts w:hint="eastAsia"/>
          <w:lang w:val="en-US" w:eastAsia="zh-CN"/>
        </w:rPr>
        <w:t>（Designated Intermediate System），可被抢占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57C4AF1B">
      <w:pPr>
        <w:rPr>
          <w:rFonts w:hint="default"/>
          <w:lang w:val="en-US" w:eastAsia="zh-CN"/>
        </w:rPr>
      </w:pPr>
      <w:r>
        <w:rPr>
          <w:rFonts w:hint="eastAsia"/>
          <w:b/>
          <w:bCs/>
          <w:lang w:val="en-US" w:eastAsia="zh-CN"/>
        </w:rPr>
        <w:t>is-is</w:t>
      </w:r>
      <w:r>
        <w:rPr>
          <w:rFonts w:hint="default"/>
          <w:b/>
          <w:bCs/>
          <w:lang w:val="en-US" w:eastAsia="zh-CN"/>
        </w:rPr>
        <w:t>接口优先级</w:t>
      </w:r>
      <w:r>
        <w:rPr>
          <w:rFonts w:hint="default"/>
          <w:lang w:val="en-US" w:eastAsia="zh-CN"/>
        </w:rPr>
        <w:t>，默认64，取值范围0-127</w:t>
      </w:r>
    </w:p>
    <w:p w14:paraId="748A30C6">
      <w:pPr>
        <w:rPr>
          <w:rFonts w:hint="eastAsia"/>
          <w:lang w:val="en-US" w:eastAsia="zh-CN"/>
        </w:rPr>
      </w:pPr>
    </w:p>
    <w:p w14:paraId="4B4DF7F4">
      <w:pPr>
        <w:rPr>
          <w:rFonts w:hint="eastAsia"/>
          <w:lang w:val="en-US" w:eastAsia="zh-CN"/>
        </w:rPr>
      </w:pPr>
      <w:r>
        <w:rPr>
          <w:rFonts w:hint="eastAsia"/>
          <w:b/>
          <w:bCs/>
          <w:lang w:val="en-US" w:eastAsia="zh-CN"/>
        </w:rPr>
        <w:t>SNPA</w:t>
      </w:r>
      <w:r>
        <w:rPr>
          <w:rFonts w:hint="eastAsia"/>
          <w:lang w:val="en-US" w:eastAsia="zh-CN"/>
        </w:rPr>
        <w:t>（SubNetwork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72D69EBF">
      <w:pPr>
        <w:rPr>
          <w:rFonts w:hint="default"/>
          <w:lang w:val="en-US" w:eastAsia="zh-CN"/>
        </w:rPr>
      </w:pPr>
    </w:p>
    <w:p w14:paraId="33E8BA6F">
      <w:pPr>
        <w:rPr>
          <w:rFonts w:hint="default"/>
          <w:lang w:val="en-US" w:eastAsia="zh-CN"/>
        </w:rPr>
      </w:pPr>
      <w:r>
        <w:rPr>
          <w:rFonts w:hint="default"/>
          <w:lang w:val="en-US" w:eastAsia="zh-CN"/>
        </w:rPr>
        <w:t>Level-1路由器只维护区域内的LSDB，Level-1路由通过离自己最近的Level-1-2路由器到达区域外部，为了避免次优路径，可以在Level-1-2路由器上部署路由渗透的特性。</w:t>
      </w:r>
    </w:p>
    <w:p w14:paraId="7400E88D">
      <w:pPr>
        <w:rPr>
          <w:rFonts w:hint="default"/>
          <w:lang w:val="en-US" w:eastAsia="zh-CN"/>
        </w:rPr>
      </w:pPr>
    </w:p>
    <w:p w14:paraId="615BAF7F">
      <w:pPr>
        <w:rPr>
          <w:rFonts w:hint="default"/>
          <w:lang w:val="en-US" w:eastAsia="zh-CN"/>
        </w:rPr>
      </w:pPr>
      <w:r>
        <w:rPr>
          <w:rFonts w:hint="default"/>
          <w:lang w:val="en-US" w:eastAsia="zh-CN"/>
        </w:rPr>
        <w:t>IS-IS支持三种认证类型，分别是接口认证、区域认证、路由域认证。</w:t>
      </w:r>
    </w:p>
    <w:p w14:paraId="64E67F7C">
      <w:pPr>
        <w:rPr>
          <w:rFonts w:hint="default"/>
          <w:lang w:val="en-US" w:eastAsia="zh-CN"/>
        </w:rPr>
      </w:pPr>
    </w:p>
    <w:p w14:paraId="6B2354B0">
      <w:pPr>
        <w:rPr>
          <w:rFonts w:hint="default"/>
          <w:lang w:val="en-US" w:eastAsia="zh-CN"/>
        </w:rPr>
      </w:pPr>
    </w:p>
    <w:p w14:paraId="7BE72611">
      <w:pPr>
        <w:outlineLvl w:val="1"/>
        <w:rPr>
          <w:rFonts w:hint="eastAsia"/>
          <w:b/>
          <w:bCs/>
          <w:sz w:val="28"/>
          <w:szCs w:val="28"/>
          <w:lang w:val="en-US" w:eastAsia="zh-CN"/>
        </w:rPr>
      </w:pPr>
      <w:r>
        <w:rPr>
          <w:rFonts w:hint="eastAsia"/>
          <w:b/>
          <w:bCs/>
          <w:sz w:val="28"/>
          <w:szCs w:val="28"/>
          <w:lang w:val="en-US" w:eastAsia="zh-CN"/>
        </w:rPr>
        <w:t>★IS-ISv6</w:t>
      </w:r>
    </w:p>
    <w:p w14:paraId="6F370659">
      <w:pPr>
        <w:rPr>
          <w:rFonts w:hint="eastAsia"/>
          <w:lang w:val="en-US" w:eastAsia="zh-CN"/>
        </w:rPr>
      </w:pPr>
      <w:r>
        <w:rPr>
          <w:rFonts w:hint="eastAsia"/>
          <w:lang w:val="en-US" w:eastAsia="zh-CN"/>
        </w:rPr>
        <w:t>为了支持ipv6，IS-IS新增了2个TLV（Type-Length-Value）和1个新的NLPID（Network Layer Protocol Identifier）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10"/>
        <w:gridCol w:w="2490"/>
        <w:gridCol w:w="6414"/>
      </w:tblGrid>
      <w:tr w14:paraId="056E8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10" w:type="dxa"/>
          </w:tcPr>
          <w:p w14:paraId="13F2C01F">
            <w:pPr>
              <w:rPr>
                <w:rFonts w:hint="default"/>
                <w:vertAlign w:val="baseline"/>
                <w:lang w:val="en-US" w:eastAsia="zh-CN"/>
              </w:rPr>
            </w:pPr>
            <w:r>
              <w:rPr>
                <w:rFonts w:hint="eastAsia"/>
                <w:vertAlign w:val="baseline"/>
                <w:lang w:val="en-US" w:eastAsia="zh-CN"/>
              </w:rPr>
              <w:t>Type</w:t>
            </w:r>
          </w:p>
        </w:tc>
        <w:tc>
          <w:tcPr>
            <w:tcW w:w="2490" w:type="dxa"/>
          </w:tcPr>
          <w:p w14:paraId="4E31FD45">
            <w:pPr>
              <w:rPr>
                <w:rFonts w:hint="eastAsia"/>
                <w:vertAlign w:val="baseline"/>
                <w:lang w:val="en-US" w:eastAsia="zh-CN"/>
              </w:rPr>
            </w:pPr>
          </w:p>
        </w:tc>
        <w:tc>
          <w:tcPr>
            <w:tcW w:w="6414" w:type="dxa"/>
          </w:tcPr>
          <w:p w14:paraId="58E4C3A4">
            <w:pPr>
              <w:rPr>
                <w:rFonts w:hint="default"/>
                <w:vertAlign w:val="baseline"/>
                <w:lang w:val="en-US" w:eastAsia="zh-CN"/>
              </w:rPr>
            </w:pPr>
            <w:r>
              <w:rPr>
                <w:rFonts w:hint="eastAsia"/>
                <w:vertAlign w:val="baseline"/>
                <w:lang w:val="en-US" w:eastAsia="zh-CN"/>
              </w:rPr>
              <w:t>描述</w:t>
            </w:r>
          </w:p>
        </w:tc>
      </w:tr>
      <w:tr w14:paraId="5147F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10" w:type="dxa"/>
          </w:tcPr>
          <w:p w14:paraId="506FF02A">
            <w:pPr>
              <w:rPr>
                <w:rFonts w:hint="default"/>
                <w:vertAlign w:val="baseline"/>
                <w:lang w:val="en-US" w:eastAsia="zh-CN"/>
              </w:rPr>
            </w:pPr>
            <w:r>
              <w:rPr>
                <w:rFonts w:hint="eastAsia"/>
                <w:vertAlign w:val="baseline"/>
                <w:lang w:val="en-US" w:eastAsia="zh-CN"/>
              </w:rPr>
              <w:t>232</w:t>
            </w:r>
          </w:p>
        </w:tc>
        <w:tc>
          <w:tcPr>
            <w:tcW w:w="2490" w:type="dxa"/>
          </w:tcPr>
          <w:p w14:paraId="3CB3494D">
            <w:pPr>
              <w:rPr>
                <w:rFonts w:hint="default"/>
                <w:vertAlign w:val="baseline"/>
                <w:lang w:val="en-US" w:eastAsia="zh-CN"/>
              </w:rPr>
            </w:pPr>
            <w:r>
              <w:rPr>
                <w:rFonts w:hint="eastAsia"/>
                <w:vertAlign w:val="baseline"/>
                <w:lang w:val="en-US" w:eastAsia="zh-CN"/>
              </w:rPr>
              <w:t>ipv6 Interface Address</w:t>
            </w:r>
          </w:p>
        </w:tc>
        <w:tc>
          <w:tcPr>
            <w:tcW w:w="6414" w:type="dxa"/>
          </w:tcPr>
          <w:p w14:paraId="1B14C5DE">
            <w:pPr>
              <w:rPr>
                <w:rFonts w:hint="default"/>
                <w:vertAlign w:val="baseline"/>
                <w:lang w:val="en-US" w:eastAsia="zh-CN"/>
              </w:rPr>
            </w:pPr>
            <w:r>
              <w:rPr>
                <w:rFonts w:hint="eastAsia"/>
                <w:vertAlign w:val="baseline"/>
                <w:lang w:val="en-US" w:eastAsia="zh-CN"/>
              </w:rPr>
              <w:t>相当于132号tlv（描述ipv4接口地址），把原来32bit的ipv4地址改为128bit的ipv6地址</w:t>
            </w:r>
          </w:p>
        </w:tc>
      </w:tr>
      <w:tr w14:paraId="0B8D8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10" w:type="dxa"/>
          </w:tcPr>
          <w:p w14:paraId="40BE9377">
            <w:pPr>
              <w:rPr>
                <w:rFonts w:hint="default"/>
                <w:vertAlign w:val="baseline"/>
                <w:lang w:val="en-US" w:eastAsia="zh-CN"/>
              </w:rPr>
            </w:pPr>
            <w:r>
              <w:rPr>
                <w:rFonts w:hint="eastAsia"/>
                <w:vertAlign w:val="baseline"/>
                <w:lang w:val="en-US" w:eastAsia="zh-CN"/>
              </w:rPr>
              <w:t>236</w:t>
            </w:r>
          </w:p>
        </w:tc>
        <w:tc>
          <w:tcPr>
            <w:tcW w:w="2490" w:type="dxa"/>
          </w:tcPr>
          <w:p w14:paraId="1F6CF0BC">
            <w:pPr>
              <w:rPr>
                <w:rFonts w:hint="default"/>
                <w:vertAlign w:val="baseline"/>
                <w:lang w:val="en-US" w:eastAsia="zh-CN"/>
              </w:rPr>
            </w:pPr>
            <w:r>
              <w:rPr>
                <w:rFonts w:hint="eastAsia"/>
                <w:vertAlign w:val="baseline"/>
                <w:lang w:val="en-US" w:eastAsia="zh-CN"/>
              </w:rPr>
              <w:t>ipv6 Reachability</w:t>
            </w:r>
          </w:p>
        </w:tc>
        <w:tc>
          <w:tcPr>
            <w:tcW w:w="6414" w:type="dxa"/>
          </w:tcPr>
          <w:p w14:paraId="5B4BF52D">
            <w:pPr>
              <w:rPr>
                <w:rFonts w:hint="default"/>
                <w:vertAlign w:val="baseline"/>
                <w:lang w:val="en-US" w:eastAsia="zh-CN"/>
              </w:rPr>
            </w:pPr>
            <w:r>
              <w:rPr>
                <w:rFonts w:hint="eastAsia"/>
                <w:vertAlign w:val="baseline"/>
                <w:lang w:val="en-US" w:eastAsia="zh-CN"/>
              </w:rPr>
              <w:t>相当于128号及130号tlv标识ipv6内部/外部可达性信息</w:t>
            </w:r>
          </w:p>
        </w:tc>
      </w:tr>
    </w:tbl>
    <w:p w14:paraId="670A797B">
      <w:pPr>
        <w:rPr>
          <w:rFonts w:hint="default"/>
          <w:lang w:val="en-US" w:eastAsia="zh-CN"/>
        </w:rPr>
      </w:pPr>
    </w:p>
    <w:p w14:paraId="3E04141E">
      <w:pPr>
        <w:rPr>
          <w:rFonts w:hint="eastAsia"/>
          <w:lang w:val="en-US" w:eastAsia="zh-CN"/>
        </w:rPr>
      </w:pPr>
      <w:r>
        <w:rPr>
          <w:rFonts w:hint="eastAsia"/>
          <w:lang w:val="en-US" w:eastAsia="zh-CN"/>
        </w:rPr>
        <w:t>is-is在129号tlv中新增一个NLPID，128号tlv用于表示其支持的协议</w:t>
      </w:r>
    </w:p>
    <w:p w14:paraId="24A07EB4">
      <w:pPr>
        <w:rPr>
          <w:rFonts w:hint="eastAsia"/>
          <w:lang w:val="en-US" w:eastAsia="zh-CN"/>
        </w:rPr>
      </w:pPr>
      <w:r>
        <w:rPr>
          <w:rFonts w:hint="eastAsia"/>
          <w:lang w:val="en-US" w:eastAsia="zh-CN"/>
        </w:rPr>
        <w:t>NLPID长度8bit，网络层协议标识符，值为0xCC表示ipv4，值为0x8E表示ipv6</w:t>
      </w:r>
    </w:p>
    <w:p w14:paraId="0850CFB2">
      <w:pPr>
        <w:rPr>
          <w:rFonts w:hint="eastAsia"/>
          <w:lang w:val="en-US" w:eastAsia="zh-CN"/>
        </w:rPr>
      </w:pPr>
    </w:p>
    <w:p w14:paraId="7363320E">
      <w:pPr>
        <w:rPr>
          <w:rFonts w:hint="eastAsia"/>
          <w:lang w:val="en-US" w:eastAsia="zh-CN"/>
        </w:rPr>
      </w:pPr>
      <w:r>
        <w:rPr>
          <w:rFonts w:hint="eastAsia"/>
          <w:lang w:val="en-US" w:eastAsia="zh-CN"/>
        </w:rPr>
        <w:t>如果is-is支持ipv6，在发布ipv6路由时必须携带NLPID</w:t>
      </w:r>
    </w:p>
    <w:p w14:paraId="06B44B12">
      <w:pPr>
        <w:rPr>
          <w:rFonts w:hint="default"/>
          <w:lang w:val="en-US" w:eastAsia="zh-CN"/>
        </w:rPr>
      </w:pPr>
    </w:p>
    <w:p w14:paraId="4B4F97F4">
      <w:pPr>
        <w:rPr>
          <w:rFonts w:hint="default"/>
          <w:lang w:val="en-US" w:eastAsia="zh-CN"/>
        </w:rPr>
      </w:pPr>
    </w:p>
    <w:p w14:paraId="55AC71B1">
      <w:pPr>
        <w:rPr>
          <w:rFonts w:hint="eastAsia"/>
          <w:lang w:val="en-US" w:eastAsia="zh-CN"/>
        </w:rPr>
      </w:pPr>
    </w:p>
    <w:p w14:paraId="017CAC0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46B2251F">
      <w:pPr>
        <w:rPr>
          <w:rFonts w:hint="eastAsia"/>
          <w:lang w:val="en-US" w:eastAsia="zh-CN"/>
        </w:rPr>
      </w:pPr>
      <w:r>
        <w:rPr>
          <w:rFonts w:hint="eastAsia"/>
          <w:lang w:val="en-US" w:eastAsia="zh-CN"/>
        </w:rPr>
        <w:t>BGP（Border Gateway Protocol）边界网关协议，是一种在自治系统AS之间传递路由信息并选择最佳路由的高级矢量路由协议。各自治系统AS内运行不同的内部路由选择协议，且各AS指明的路径度量可能各不相同，如果互联网也用ospf则当一条路径通过几个不同AS时，计算出来的metric没有可比性</w:t>
      </w:r>
    </w:p>
    <w:p w14:paraId="01E13198">
      <w:pPr>
        <w:rPr>
          <w:rFonts w:hint="eastAsia"/>
          <w:lang w:val="en-US" w:eastAsia="zh-CN"/>
        </w:rPr>
      </w:pPr>
    </w:p>
    <w:p w14:paraId="1441FE12">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w:t>
      </w:r>
    </w:p>
    <w:p w14:paraId="2BCC52FA">
      <w:pPr>
        <w:rPr>
          <w:rFonts w:hint="eastAsia"/>
          <w:lang w:val="en-US" w:eastAsia="zh-CN"/>
        </w:rPr>
      </w:pPr>
    </w:p>
    <w:p w14:paraId="4CA0305D">
      <w:pPr>
        <w:rPr>
          <w:rFonts w:hint="eastAsia"/>
          <w:lang w:val="en-US" w:eastAsia="zh-CN"/>
        </w:rPr>
      </w:pPr>
      <w:r>
        <w:rPr>
          <w:rFonts w:hint="eastAsia"/>
          <w:lang w:val="en-US" w:eastAsia="zh-CN"/>
        </w:rPr>
        <w:t>BGP报文封装在TCP中，目的端口号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7E039DFE">
      <w:pPr>
        <w:rPr>
          <w:rFonts w:hint="default"/>
          <w:lang w:val="en-US" w:eastAsia="zh-CN"/>
        </w:rPr>
      </w:pPr>
      <w:r>
        <w:rPr>
          <w:rFonts w:hint="eastAsia"/>
          <w:lang w:val="en-US" w:eastAsia="zh-CN"/>
        </w:rPr>
        <w:t>即，扩展的bgp统称为MP-BGP，其对ipv6的支持称为</w:t>
      </w:r>
      <w:r>
        <w:rPr>
          <w:rFonts w:hint="eastAsia"/>
          <w:color w:val="0000FF"/>
          <w:lang w:val="en-US" w:eastAsia="zh-CN"/>
        </w:rPr>
        <w:t>BGP+</w:t>
      </w:r>
      <w:r>
        <w:rPr>
          <w:rFonts w:hint="eastAsia"/>
          <w:lang w:val="en-US" w:eastAsia="zh-CN"/>
        </w:rPr>
        <w:t>，对组播的支持称为</w:t>
      </w:r>
      <w:r>
        <w:rPr>
          <w:rFonts w:hint="eastAsia"/>
          <w:color w:val="0000FF"/>
          <w:lang w:val="en-US" w:eastAsia="zh-CN"/>
        </w:rPr>
        <w:t>MBGP</w:t>
      </w:r>
    </w:p>
    <w:p w14:paraId="00CCB813">
      <w:pPr>
        <w:rPr>
          <w:rFonts w:hint="default"/>
          <w:lang w:val="en-US" w:eastAsia="zh-CN"/>
        </w:rPr>
      </w:pPr>
      <w:bookmarkStart w:id="0" w:name="_GoBack"/>
      <w:bookmarkEnd w:id="0"/>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2095202F">
      <w:pPr>
        <w:rPr>
          <w:rFonts w:hint="eastAsia" w:ascii="Calibri" w:hAnsi="Calibri" w:cs="Calibri"/>
          <w:lang w:val="en-US" w:eastAsia="zh-CN"/>
        </w:rPr>
      </w:pPr>
    </w:p>
    <w:p w14:paraId="76CC4F25">
      <w:pPr>
        <w:rPr>
          <w:rFonts w:hint="eastAsia" w:ascii="Calibri" w:hAnsi="Calibri" w:cs="Calibri"/>
          <w:lang w:val="en-US" w:eastAsia="zh-CN"/>
        </w:rPr>
      </w:pPr>
    </w:p>
    <w:p w14:paraId="4ABFF233">
      <w:pPr>
        <w:outlineLvl w:val="2"/>
        <w:rPr>
          <w:rFonts w:hint="default" w:ascii="Calibri" w:hAnsi="Calibri" w:cs="Calibri"/>
          <w:b/>
          <w:bCs/>
          <w:lang w:val="en-US" w:eastAsia="zh-CN"/>
        </w:rPr>
      </w:pPr>
      <w:r>
        <w:rPr>
          <w:rFonts w:hint="eastAsia" w:ascii="Calibri" w:hAnsi="Calibri" w:cs="Calibri"/>
          <w:b/>
          <w:bCs/>
          <w:lang w:val="en-US" w:eastAsia="zh-CN"/>
        </w:rPr>
        <w:t>★BGP报文及状态机制</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14:paraId="7FBA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14:paraId="31765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14:paraId="5F09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14:paraId="0219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14:paraId="49B3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14:paraId="31AB6A01">
      <w:pPr>
        <w:rPr>
          <w:rFonts w:hint="default" w:ascii="Calibri" w:hAnsi="Calibri" w:cs="Calibri"/>
          <w:lang w:val="en-US" w:eastAsia="zh-CN"/>
        </w:rPr>
      </w:pPr>
    </w:p>
    <w:p w14:paraId="41BF65D0">
      <w:r>
        <w:drawing>
          <wp:inline distT="0" distB="0" distL="114300" distR="114300">
            <wp:extent cx="4876800" cy="28194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14"/>
                    <a:stretch>
                      <a:fillRect/>
                    </a:stretch>
                  </pic:blipFill>
                  <pic:spPr>
                    <a:xfrm>
                      <a:off x="0" y="0"/>
                      <a:ext cx="4876800" cy="2819400"/>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r>
        <w:rPr>
          <w:rFonts w:hint="eastAsia" w:ascii="Calibri" w:hAnsi="Calibri" w:cs="Calibri"/>
          <w:lang w:val="en-US" w:eastAsia="zh-CN"/>
        </w:rPr>
        <w:t>一个GBP路由器，当收到的路由信息中的AS_PATH列表中有自身的AS号时会被丢弃，避免路由环路。</w:t>
      </w:r>
    </w:p>
    <w:p w14:paraId="581F4823">
      <w:pPr>
        <w:rPr>
          <w:rFonts w:hint="eastAsia" w:ascii="Calibri" w:hAnsi="Calibri" w:cs="Calibri"/>
          <w:lang w:val="en-US" w:eastAsia="zh-CN"/>
        </w:rPr>
      </w:pPr>
    </w:p>
    <w:p w14:paraId="406A1653">
      <w:pPr>
        <w:rPr>
          <w:rFonts w:hint="eastAsia" w:ascii="Calibri" w:hAnsi="Calibri" w:cs="Calibri"/>
          <w:lang w:val="en-US" w:eastAsia="zh-CN"/>
        </w:rPr>
      </w:pPr>
      <w:r>
        <w:rPr>
          <w:rFonts w:hint="eastAsia" w:ascii="Calibri" w:hAnsi="Calibri" w:cs="Calibri"/>
          <w:lang w:val="en-US" w:eastAsia="zh-CN"/>
        </w:rPr>
        <w:t>★Update消息主要用来公布可用路由和撤销路由，Update中包含以下信息：</w:t>
      </w:r>
    </w:p>
    <w:p w14:paraId="059BC032">
      <w:pPr>
        <w:rPr>
          <w:rFonts w:hint="eastAsia" w:ascii="Calibri" w:hAnsi="Calibri" w:cs="Calibri"/>
          <w:lang w:val="en-US" w:eastAsia="zh-CN"/>
        </w:rPr>
      </w:pPr>
      <w:r>
        <w:rPr>
          <w:rFonts w:hint="eastAsia" w:ascii="Calibri" w:hAnsi="Calibri" w:cs="Calibri"/>
          <w:lang w:val="en-US" w:eastAsia="zh-CN"/>
        </w:rPr>
        <w:t xml:space="preserve">    网络层可达信息（NLRI）：用来公布IP前缀和前缀长度。</w:t>
      </w:r>
    </w:p>
    <w:p w14:paraId="026EC001">
      <w:pPr>
        <w:rPr>
          <w:rFonts w:hint="eastAsia" w:ascii="Calibri" w:hAnsi="Calibri" w:cs="Calibri"/>
          <w:lang w:val="en-US" w:eastAsia="zh-CN"/>
        </w:rPr>
      </w:pPr>
      <w:r>
        <w:rPr>
          <w:rFonts w:hint="eastAsia" w:ascii="Calibri" w:hAnsi="Calibri" w:cs="Calibri"/>
          <w:lang w:val="en-US" w:eastAsia="zh-CN"/>
        </w:rPr>
        <w:t xml:space="preserve">    路径属性：为BGP提供环路检测，控制路由优选。</w:t>
      </w:r>
    </w:p>
    <w:p w14:paraId="6FCA51CB">
      <w:pPr>
        <w:rPr>
          <w:rFonts w:hint="eastAsia" w:ascii="Calibri" w:hAnsi="Calibri" w:cs="Calibri"/>
          <w:lang w:val="en-US" w:eastAsia="zh-CN"/>
        </w:rPr>
      </w:pPr>
      <w:r>
        <w:rPr>
          <w:rFonts w:hint="eastAsia" w:ascii="Calibri" w:hAnsi="Calibri" w:cs="Calibri"/>
          <w:lang w:val="en-US" w:eastAsia="zh-CN"/>
        </w:rPr>
        <w:t xml:space="preserve">    撤销路由：用来描述无法到达且从业务中撤销的路由前缀和前缀长度</w:t>
      </w:r>
    </w:p>
    <w:p w14:paraId="17A9E1ED">
      <w:pPr>
        <w:rPr>
          <w:rFonts w:hint="default" w:ascii="Calibri" w:hAnsi="Calibri" w:cs="Calibri"/>
          <w:lang w:val="en-US" w:eastAsia="zh-CN"/>
        </w:rPr>
      </w:pPr>
    </w:p>
    <w:p w14:paraId="61F81D51">
      <w:pPr>
        <w:rPr>
          <w:rFonts w:hint="default" w:ascii="Calibri" w:hAnsi="Calibri" w:cs="Calibri"/>
          <w:lang w:val="en-US" w:eastAsia="zh-CN"/>
        </w:rPr>
      </w:pPr>
    </w:p>
    <w:p w14:paraId="4FBF0ABB">
      <w:pPr>
        <w:outlineLvl w:val="2"/>
        <w:rPr>
          <w:rFonts w:hint="eastAsia" w:ascii="Calibri" w:hAnsi="Calibri" w:cs="Calibri"/>
          <w:b/>
          <w:bCs/>
          <w:lang w:val="en-US" w:eastAsia="zh-CN"/>
        </w:rPr>
      </w:pPr>
      <w:r>
        <w:rPr>
          <w:rFonts w:hint="eastAsia" w:ascii="Calibri" w:hAnsi="Calibri" w:cs="Calibri"/>
          <w:b/>
          <w:bCs/>
          <w:lang w:val="en-US" w:eastAsia="zh-CN"/>
        </w:rPr>
        <w:t>★路径属性</w:t>
      </w:r>
    </w:p>
    <w:p w14:paraId="1BB9CB0C">
      <w:pPr>
        <w:rPr>
          <w:rFonts w:hint="eastAsia" w:ascii="Calibri" w:hAnsi="Calibri" w:cs="Calibri"/>
          <w:vertAlign w:val="baseline"/>
          <w:lang w:val="en-US" w:eastAsia="zh-CN"/>
        </w:rPr>
      </w:pPr>
      <w:r>
        <w:rPr>
          <w:rFonts w:hint="eastAsia" w:ascii="Calibri" w:hAnsi="Calibri" w:cs="Calibri"/>
          <w:vertAlign w:val="baseline"/>
          <w:lang w:val="en-US" w:eastAsia="zh-CN"/>
        </w:rPr>
        <w:t>公认必遵Well-known Mandatory：必须在每个Update消息里</w:t>
      </w:r>
    </w:p>
    <w:p w14:paraId="2E9F4CF4">
      <w:pPr>
        <w:rPr>
          <w:rFonts w:hint="eastAsia" w:ascii="Calibri" w:hAnsi="Calibri" w:cs="Calibri"/>
          <w:vertAlign w:val="baseline"/>
          <w:lang w:val="en-US" w:eastAsia="zh-CN"/>
        </w:rPr>
      </w:pPr>
      <w:r>
        <w:rPr>
          <w:rFonts w:hint="eastAsia" w:ascii="Calibri" w:hAnsi="Calibri" w:cs="Calibri"/>
          <w:vertAlign w:val="baseline"/>
          <w:lang w:val="en-US" w:eastAsia="zh-CN"/>
        </w:rPr>
        <w:t>公认任意Well-known Discretionary：可能包括在某些Update消息里</w:t>
      </w:r>
    </w:p>
    <w:p w14:paraId="69131BB1">
      <w:pPr>
        <w:rPr>
          <w:rFonts w:hint="default" w:ascii="Calibri" w:hAnsi="Calibri" w:cs="Calibri"/>
          <w:vertAlign w:val="baseline"/>
          <w:lang w:val="en-US" w:eastAsia="zh-CN"/>
        </w:rPr>
      </w:pPr>
      <w:r>
        <w:rPr>
          <w:rFonts w:hint="eastAsia" w:ascii="Calibri" w:hAnsi="Calibri" w:cs="Calibri"/>
          <w:vertAlign w:val="baseline"/>
          <w:lang w:val="en-US" w:eastAsia="zh-CN"/>
        </w:rPr>
        <w:t>可选过渡Optional Transitive：BGP路由器不识别此类型属性时仍会接收并通告给其他对等体</w:t>
      </w:r>
    </w:p>
    <w:p w14:paraId="5F704B0D">
      <w:pPr>
        <w:rPr>
          <w:rFonts w:hint="default" w:ascii="Calibri" w:hAnsi="Calibri" w:cs="Calibri"/>
          <w:vertAlign w:val="baseline"/>
          <w:lang w:val="en-US" w:eastAsia="zh-CN"/>
        </w:rPr>
      </w:pPr>
      <w:r>
        <w:rPr>
          <w:rFonts w:hint="eastAsia" w:ascii="Calibri" w:hAnsi="Calibri" w:cs="Calibri"/>
          <w:vertAlign w:val="baseline"/>
          <w:lang w:val="en-US" w:eastAsia="zh-CN"/>
        </w:rPr>
        <w:t>可选非过渡Optional Non-transitive：BGP路由器不识别此类型属性时会忽略此属性，且不会通告给其他对等体</w:t>
      </w:r>
    </w:p>
    <w:p w14:paraId="3C4566D0">
      <w:pPr>
        <w:rPr>
          <w:rFonts w:hint="default" w:ascii="Calibri" w:hAnsi="Calibri" w:cs="Calibri"/>
          <w:vertAlign w:val="baseline"/>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1440"/>
        <w:gridCol w:w="7396"/>
      </w:tblGrid>
      <w:tr w14:paraId="18A58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B4826C9">
            <w:pPr>
              <w:rPr>
                <w:rFonts w:hint="default" w:ascii="Calibri" w:hAnsi="Calibri" w:cs="Calibri"/>
                <w:vertAlign w:val="baseline"/>
                <w:lang w:val="en-US" w:eastAsia="zh-CN"/>
              </w:rPr>
            </w:pPr>
            <w:r>
              <w:rPr>
                <w:rFonts w:hint="eastAsia" w:ascii="Calibri" w:hAnsi="Calibri" w:cs="Calibri"/>
                <w:vertAlign w:val="baseline"/>
                <w:lang w:val="en-US" w:eastAsia="zh-CN"/>
              </w:rPr>
              <w:t>属性</w:t>
            </w:r>
          </w:p>
        </w:tc>
        <w:tc>
          <w:tcPr>
            <w:tcW w:w="1440" w:type="dxa"/>
          </w:tcPr>
          <w:p w14:paraId="49CA9D49">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7396" w:type="dxa"/>
          </w:tcPr>
          <w:p w14:paraId="025E7BFB">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4C0DC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B4181DD">
            <w:pPr>
              <w:rPr>
                <w:rFonts w:hint="default" w:ascii="Calibri" w:hAnsi="Calibri" w:cs="Calibri"/>
                <w:vertAlign w:val="baseline"/>
                <w:lang w:val="en-US" w:eastAsia="zh-CN"/>
              </w:rPr>
            </w:pPr>
            <w:r>
              <w:rPr>
                <w:rFonts w:hint="eastAsia" w:ascii="Calibri" w:hAnsi="Calibri" w:cs="Calibri"/>
                <w:vertAlign w:val="baseline"/>
                <w:lang w:val="en-US" w:eastAsia="zh-CN"/>
              </w:rPr>
              <w:t>Origin</w:t>
            </w:r>
          </w:p>
        </w:tc>
        <w:tc>
          <w:tcPr>
            <w:tcW w:w="1440" w:type="dxa"/>
          </w:tcPr>
          <w:p w14:paraId="667980BA">
            <w:pPr>
              <w:rPr>
                <w:rFonts w:hint="default"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16B64101">
            <w:pPr>
              <w:rPr>
                <w:rFonts w:hint="eastAsia" w:ascii="Calibri" w:hAnsi="Calibri" w:cs="Calibri"/>
                <w:vertAlign w:val="baseline"/>
                <w:lang w:val="en-US" w:eastAsia="zh-CN"/>
              </w:rPr>
            </w:pPr>
            <w:r>
              <w:rPr>
                <w:rFonts w:hint="eastAsia" w:ascii="Calibri" w:hAnsi="Calibri" w:cs="Calibri"/>
                <w:vertAlign w:val="baseline"/>
                <w:lang w:val="en-US" w:eastAsia="zh-CN"/>
              </w:rPr>
              <w:t>标识了BGP路由的起源，根据路由被引入BGP的方式不同，存在三种类型的Origin，优先级：IGP &gt; EGP &gt; Incomplete</w:t>
            </w:r>
          </w:p>
        </w:tc>
      </w:tr>
      <w:tr w14:paraId="4A2A3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476DB908">
            <w:pPr>
              <w:rPr>
                <w:rFonts w:hint="default" w:ascii="Calibri" w:hAnsi="Calibri" w:cs="Calibri"/>
                <w:vertAlign w:val="baseline"/>
                <w:lang w:val="en-US" w:eastAsia="zh-CN"/>
              </w:rPr>
            </w:pPr>
            <w:r>
              <w:rPr>
                <w:rFonts w:hint="eastAsia" w:ascii="Calibri" w:hAnsi="Calibri" w:cs="Calibri"/>
                <w:vertAlign w:val="baseline"/>
                <w:lang w:val="en-US" w:eastAsia="zh-CN"/>
              </w:rPr>
              <w:t>AS_Path</w:t>
            </w:r>
          </w:p>
        </w:tc>
        <w:tc>
          <w:tcPr>
            <w:tcW w:w="1440" w:type="dxa"/>
          </w:tcPr>
          <w:p w14:paraId="36D84FB9">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B00E1BF">
            <w:pPr>
              <w:rPr>
                <w:rFonts w:hint="eastAsia" w:ascii="Calibri" w:hAnsi="Calibri" w:cs="Calibri"/>
                <w:vertAlign w:val="baseline"/>
                <w:lang w:val="en-US" w:eastAsia="zh-CN"/>
              </w:rPr>
            </w:pPr>
            <w:r>
              <w:rPr>
                <w:rFonts w:hint="eastAsia" w:ascii="Calibri" w:hAnsi="Calibri" w:cs="Calibri"/>
                <w:vertAlign w:val="baseline"/>
                <w:lang w:val="en-US" w:eastAsia="zh-CN"/>
              </w:rPr>
              <w:t>是前往目标网络的路由经过的AS号列表，越开始的路由器AS号越靠后</w:t>
            </w:r>
          </w:p>
          <w:p w14:paraId="097D8DB1">
            <w:pPr>
              <w:rPr>
                <w:rFonts w:hint="default" w:ascii="Calibri" w:hAnsi="Calibri" w:cs="Calibri"/>
                <w:vertAlign w:val="baseline"/>
                <w:lang w:val="en-US" w:eastAsia="zh-CN"/>
              </w:rPr>
            </w:pPr>
            <w:r>
              <w:rPr>
                <w:rFonts w:hint="default" w:ascii="Calibri" w:hAnsi="Calibri" w:cs="Calibri"/>
                <w:vertAlign w:val="baseline"/>
                <w:lang w:val="en-US" w:eastAsia="zh-CN"/>
              </w:rPr>
              <w:t>路由在被通告给EBGP对等体时，路由器会在该路由的AS_Path中追加上本地的AS号；路由被通告给IBGP对等体时，AS_Path不会发生改变</w:t>
            </w:r>
          </w:p>
        </w:tc>
      </w:tr>
      <w:tr w14:paraId="389F5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711F064">
            <w:pPr>
              <w:rPr>
                <w:rFonts w:hint="default" w:ascii="Calibri" w:hAnsi="Calibri" w:cs="Calibri"/>
                <w:vertAlign w:val="baseline"/>
                <w:lang w:val="en-US" w:eastAsia="zh-CN"/>
              </w:rPr>
            </w:pPr>
            <w:r>
              <w:rPr>
                <w:rFonts w:hint="eastAsia" w:ascii="Calibri" w:hAnsi="Calibri" w:cs="Calibri"/>
                <w:vertAlign w:val="baseline"/>
                <w:lang w:val="en-US" w:eastAsia="zh-CN"/>
              </w:rPr>
              <w:t>Next_Hop</w:t>
            </w:r>
          </w:p>
        </w:tc>
        <w:tc>
          <w:tcPr>
            <w:tcW w:w="1440" w:type="dxa"/>
          </w:tcPr>
          <w:p w14:paraId="56A73FEE">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8949F7F">
            <w:pPr>
              <w:rPr>
                <w:rFonts w:hint="eastAsia" w:ascii="Calibri" w:hAnsi="Calibri" w:cs="Calibri"/>
                <w:vertAlign w:val="baseline"/>
                <w:lang w:val="en-US" w:eastAsia="zh-CN"/>
              </w:rPr>
            </w:pPr>
            <w:r>
              <w:rPr>
                <w:rFonts w:hint="eastAsia" w:ascii="Calibri" w:hAnsi="Calibri" w:cs="Calibri"/>
                <w:vertAlign w:val="baseline"/>
                <w:lang w:val="en-US" w:eastAsia="zh-CN"/>
              </w:rPr>
              <w:t>用于指定到达目标网络的下一跳地址，Next_Hop指定的地址必须在本地路由可达，否则这条BGP路由不可用</w:t>
            </w:r>
          </w:p>
        </w:tc>
      </w:tr>
      <w:tr w14:paraId="3CBFA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85D33A8">
            <w:pPr>
              <w:rPr>
                <w:rFonts w:hint="default" w:ascii="Calibri" w:hAnsi="Calibri" w:cs="Calibri"/>
                <w:vertAlign w:val="baseline"/>
                <w:lang w:val="en-US" w:eastAsia="zh-CN"/>
              </w:rPr>
            </w:pPr>
            <w:r>
              <w:rPr>
                <w:rFonts w:hint="eastAsia" w:ascii="Calibri" w:hAnsi="Calibri" w:cs="Calibri"/>
                <w:vertAlign w:val="baseline"/>
                <w:lang w:val="en-US" w:eastAsia="zh-CN"/>
              </w:rPr>
              <w:t>Local_Preference</w:t>
            </w:r>
          </w:p>
        </w:tc>
        <w:tc>
          <w:tcPr>
            <w:tcW w:w="1440" w:type="dxa"/>
          </w:tcPr>
          <w:p w14:paraId="01B93C38">
            <w:pPr>
              <w:rPr>
                <w:rFonts w:hint="default"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319303D4">
            <w:pPr>
              <w:rPr>
                <w:rFonts w:hint="eastAsia" w:ascii="Calibri" w:hAnsi="Calibri" w:cs="Calibri"/>
                <w:vertAlign w:val="baseline"/>
                <w:lang w:val="en-US" w:eastAsia="zh-CN"/>
              </w:rPr>
            </w:pPr>
            <w:r>
              <w:rPr>
                <w:rFonts w:hint="eastAsia" w:ascii="Calibri" w:hAnsi="Calibri" w:cs="Calibri"/>
                <w:vertAlign w:val="baseline"/>
                <w:lang w:val="en-US" w:eastAsia="zh-CN"/>
              </w:rPr>
              <w:t>本地优先级属性，用于告诉AS中的路由器，哪条路径是</w:t>
            </w:r>
            <w:r>
              <w:rPr>
                <w:rFonts w:hint="eastAsia" w:ascii="Calibri" w:hAnsi="Calibri" w:cs="Calibri"/>
                <w:color w:val="0000FF"/>
                <w:vertAlign w:val="baseline"/>
                <w:lang w:val="en-US" w:eastAsia="zh-CN"/>
              </w:rPr>
              <w:t>离开本AS的首选路径</w:t>
            </w:r>
            <w:r>
              <w:rPr>
                <w:rFonts w:hint="eastAsia" w:ascii="Calibri" w:hAnsi="Calibri" w:cs="Calibri"/>
                <w:vertAlign w:val="baseline"/>
                <w:lang w:val="en-US" w:eastAsia="zh-CN"/>
              </w:rPr>
              <w:t>，</w:t>
            </w:r>
          </w:p>
          <w:p w14:paraId="22AD7E59">
            <w:pPr>
              <w:rPr>
                <w:rFonts w:hint="eastAsia" w:ascii="Calibri" w:hAnsi="Calibri" w:cs="Calibri"/>
                <w:vertAlign w:val="baseline"/>
                <w:lang w:val="en-US" w:eastAsia="zh-CN"/>
              </w:rPr>
            </w:pPr>
            <w:r>
              <w:rPr>
                <w:rFonts w:hint="eastAsia" w:ascii="Calibri" w:hAnsi="Calibri" w:cs="Calibri"/>
                <w:vertAlign w:val="baseline"/>
                <w:lang w:val="en-US" w:eastAsia="zh-CN"/>
              </w:rPr>
              <w:t>Local_Preference属性值越大则BGP路由越优，默认值为100，</w:t>
            </w:r>
          </w:p>
          <w:p w14:paraId="5558B5A4">
            <w:pPr>
              <w:rPr>
                <w:rFonts w:hint="eastAsia" w:ascii="Calibri" w:hAnsi="Calibri" w:cs="Calibri"/>
                <w:vertAlign w:val="baseline"/>
                <w:lang w:val="en-US" w:eastAsia="zh-CN"/>
              </w:rPr>
            </w:pPr>
            <w:r>
              <w:rPr>
                <w:rFonts w:hint="eastAsia" w:ascii="Calibri" w:hAnsi="Calibri" w:cs="Calibri"/>
                <w:vertAlign w:val="baseline"/>
                <w:lang w:val="en-US" w:eastAsia="zh-CN"/>
              </w:rPr>
              <w:t>该属性只能被传递给IBGP对等体，而不能传递给EBGP对等体</w:t>
            </w:r>
          </w:p>
        </w:tc>
      </w:tr>
      <w:tr w14:paraId="77687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6FC974C">
            <w:pPr>
              <w:rPr>
                <w:rFonts w:hint="default" w:ascii="Calibri" w:hAnsi="Calibri" w:cs="Calibri"/>
                <w:vertAlign w:val="baseline"/>
                <w:lang w:val="en-US" w:eastAsia="zh-CN"/>
              </w:rPr>
            </w:pPr>
            <w:r>
              <w:rPr>
                <w:rFonts w:hint="eastAsia" w:ascii="Calibri" w:hAnsi="Calibri" w:cs="Calibri"/>
                <w:vertAlign w:val="baseline"/>
                <w:lang w:val="en-US" w:eastAsia="zh-CN"/>
              </w:rPr>
              <w:t>Atomic_aggregate</w:t>
            </w:r>
          </w:p>
        </w:tc>
        <w:tc>
          <w:tcPr>
            <w:tcW w:w="1440" w:type="dxa"/>
          </w:tcPr>
          <w:p w14:paraId="1B59F744">
            <w:pPr>
              <w:rPr>
                <w:rFonts w:hint="eastAsia"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49C345D6">
            <w:pPr>
              <w:rPr>
                <w:rFonts w:hint="default" w:ascii="Calibri" w:hAnsi="Calibri" w:cs="Calibri"/>
                <w:vertAlign w:val="baseline"/>
                <w:lang w:val="en-US" w:eastAsia="zh-CN"/>
              </w:rPr>
            </w:pPr>
            <w:r>
              <w:rPr>
                <w:rFonts w:hint="eastAsia" w:ascii="Calibri" w:hAnsi="Calibri" w:cs="Calibri"/>
                <w:vertAlign w:val="baseline"/>
                <w:lang w:val="en-US" w:eastAsia="zh-CN"/>
              </w:rPr>
              <w:t>对明细路由聚合时会产生此属性</w:t>
            </w:r>
          </w:p>
        </w:tc>
      </w:tr>
      <w:tr w14:paraId="73277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957E402">
            <w:pPr>
              <w:rPr>
                <w:rFonts w:hint="default" w:ascii="Calibri" w:hAnsi="Calibri" w:cs="Calibri"/>
                <w:vertAlign w:val="baseline"/>
                <w:lang w:val="en-US" w:eastAsia="zh-CN"/>
              </w:rPr>
            </w:pPr>
            <w:r>
              <w:rPr>
                <w:rFonts w:hint="eastAsia" w:ascii="Calibri" w:hAnsi="Calibri" w:cs="Calibri"/>
                <w:vertAlign w:val="baseline"/>
                <w:lang w:val="en-US" w:eastAsia="zh-CN"/>
              </w:rPr>
              <w:t>Aggregator</w:t>
            </w:r>
          </w:p>
        </w:tc>
        <w:tc>
          <w:tcPr>
            <w:tcW w:w="1440" w:type="dxa"/>
          </w:tcPr>
          <w:p w14:paraId="560B5CD9">
            <w:pPr>
              <w:rPr>
                <w:rFonts w:hint="default"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691826B5">
            <w:pPr>
              <w:rPr>
                <w:rFonts w:hint="eastAsia" w:ascii="Calibri" w:hAnsi="Calibri" w:cs="Calibri"/>
                <w:vertAlign w:val="baseline"/>
                <w:lang w:val="en-US" w:eastAsia="zh-CN"/>
              </w:rPr>
            </w:pPr>
            <w:r>
              <w:rPr>
                <w:rFonts w:hint="eastAsia" w:ascii="Calibri" w:hAnsi="Calibri" w:cs="Calibri"/>
                <w:vertAlign w:val="baseline"/>
                <w:lang w:val="en-US" w:eastAsia="zh-CN"/>
              </w:rPr>
              <w:t>记录了聚合设备的AS号、Router ID</w:t>
            </w:r>
          </w:p>
        </w:tc>
      </w:tr>
      <w:tr w14:paraId="1D5F0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E5AAF90">
            <w:pPr>
              <w:rPr>
                <w:rFonts w:hint="default" w:ascii="Calibri" w:hAnsi="Calibri" w:cs="Calibri"/>
                <w:vertAlign w:val="baseline"/>
                <w:lang w:val="en-US" w:eastAsia="zh-CN"/>
              </w:rPr>
            </w:pPr>
            <w:r>
              <w:rPr>
                <w:rFonts w:hint="eastAsia" w:ascii="Calibri" w:hAnsi="Calibri" w:cs="Calibri"/>
                <w:vertAlign w:val="baseline"/>
                <w:lang w:val="en-US" w:eastAsia="zh-CN"/>
              </w:rPr>
              <w:t>Community</w:t>
            </w:r>
          </w:p>
        </w:tc>
        <w:tc>
          <w:tcPr>
            <w:tcW w:w="1440" w:type="dxa"/>
          </w:tcPr>
          <w:p w14:paraId="6431E78D">
            <w:pPr>
              <w:rPr>
                <w:rFonts w:hint="eastAsia"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373D81DC">
            <w:pPr>
              <w:rPr>
                <w:rFonts w:hint="default" w:ascii="Calibri" w:hAnsi="Calibri" w:cs="Calibri"/>
                <w:vertAlign w:val="baseline"/>
                <w:lang w:val="en-US" w:eastAsia="zh-CN"/>
              </w:rPr>
            </w:pPr>
            <w:r>
              <w:rPr>
                <w:rFonts w:hint="eastAsia" w:ascii="Calibri" w:hAnsi="Calibri" w:cs="Calibri"/>
                <w:vertAlign w:val="baseline"/>
                <w:lang w:val="en-US" w:eastAsia="zh-CN"/>
              </w:rPr>
              <w:t>团体属性用于给路由打上标记，方便配置路由策略；长度为32bit</w:t>
            </w:r>
          </w:p>
        </w:tc>
      </w:tr>
      <w:tr w14:paraId="164EA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365BE4B8">
            <w:pPr>
              <w:rPr>
                <w:rFonts w:hint="default" w:ascii="Calibri" w:hAnsi="Calibri" w:cs="Calibri"/>
                <w:vertAlign w:val="baseline"/>
                <w:lang w:val="en-US" w:eastAsia="zh-CN"/>
              </w:rPr>
            </w:pPr>
            <w:r>
              <w:rPr>
                <w:rFonts w:hint="eastAsia" w:ascii="Calibri" w:hAnsi="Calibri" w:cs="Calibri"/>
                <w:vertAlign w:val="baseline"/>
                <w:lang w:val="en-US" w:eastAsia="zh-CN"/>
              </w:rPr>
              <w:t>MED</w:t>
            </w:r>
          </w:p>
        </w:tc>
        <w:tc>
          <w:tcPr>
            <w:tcW w:w="1440" w:type="dxa"/>
          </w:tcPr>
          <w:p w14:paraId="4071E0A2">
            <w:pPr>
              <w:rPr>
                <w:rFonts w:hint="default"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57ADBCF">
            <w:pPr>
              <w:rPr>
                <w:rFonts w:hint="eastAsia" w:ascii="Calibri" w:hAnsi="Calibri" w:cs="Calibri"/>
                <w:vertAlign w:val="baseline"/>
                <w:lang w:val="en-US" w:eastAsia="zh-CN"/>
              </w:rPr>
            </w:pPr>
            <w:r>
              <w:rPr>
                <w:rFonts w:hint="eastAsia" w:ascii="Calibri" w:hAnsi="Calibri" w:cs="Calibri"/>
                <w:vertAlign w:val="baseline"/>
                <w:lang w:val="en-US" w:eastAsia="zh-CN"/>
              </w:rPr>
              <w:t>MED（Multi-Exit Discriminator，多出口鉴别器）用于向外部对等体指出</w:t>
            </w:r>
            <w:r>
              <w:rPr>
                <w:rFonts w:hint="eastAsia" w:ascii="Calibri" w:hAnsi="Calibri" w:cs="Calibri"/>
                <w:color w:val="0000FF"/>
                <w:vertAlign w:val="baseline"/>
                <w:lang w:val="en-US" w:eastAsia="zh-CN"/>
              </w:rPr>
              <w:t>进入本AS的首选路径</w:t>
            </w:r>
          </w:p>
        </w:tc>
      </w:tr>
      <w:tr w14:paraId="11B73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8ECCD76">
            <w:pPr>
              <w:rPr>
                <w:rFonts w:hint="default" w:ascii="Calibri" w:hAnsi="Calibri" w:cs="Calibri"/>
                <w:vertAlign w:val="baseline"/>
                <w:lang w:val="en-US" w:eastAsia="zh-CN"/>
              </w:rPr>
            </w:pPr>
            <w:r>
              <w:rPr>
                <w:rFonts w:hint="eastAsia" w:ascii="Calibri" w:hAnsi="Calibri" w:cs="Calibri"/>
                <w:vertAlign w:val="baseline"/>
                <w:lang w:val="en-US" w:eastAsia="zh-CN"/>
              </w:rPr>
              <w:t>Cluster-List</w:t>
            </w:r>
          </w:p>
        </w:tc>
        <w:tc>
          <w:tcPr>
            <w:tcW w:w="1440" w:type="dxa"/>
          </w:tcPr>
          <w:p w14:paraId="19654530">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4722DF07">
            <w:pPr>
              <w:rPr>
                <w:rFonts w:hint="eastAsia" w:ascii="Calibri" w:hAnsi="Calibri" w:cs="Calibri"/>
                <w:vertAlign w:val="baseline"/>
                <w:lang w:val="en-US" w:eastAsia="zh-CN"/>
              </w:rPr>
            </w:pPr>
          </w:p>
        </w:tc>
      </w:tr>
      <w:tr w14:paraId="110E6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7CDE8">
            <w:pPr>
              <w:rPr>
                <w:rFonts w:hint="default" w:ascii="Calibri" w:hAnsi="Calibri" w:cs="Calibri"/>
                <w:vertAlign w:val="baseline"/>
                <w:lang w:val="en-US" w:eastAsia="zh-CN"/>
              </w:rPr>
            </w:pPr>
            <w:r>
              <w:rPr>
                <w:rFonts w:hint="eastAsia" w:ascii="Calibri" w:hAnsi="Calibri" w:cs="Calibri"/>
                <w:vertAlign w:val="baseline"/>
                <w:lang w:val="en-US" w:eastAsia="zh-CN"/>
              </w:rPr>
              <w:t>Originator-ID</w:t>
            </w:r>
          </w:p>
        </w:tc>
        <w:tc>
          <w:tcPr>
            <w:tcW w:w="1440" w:type="dxa"/>
          </w:tcPr>
          <w:p w14:paraId="5862F731">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C3046BC">
            <w:pPr>
              <w:rPr>
                <w:rFonts w:hint="eastAsia" w:ascii="Calibri" w:hAnsi="Calibri" w:cs="Calibri"/>
                <w:vertAlign w:val="baseline"/>
                <w:lang w:val="en-US" w:eastAsia="zh-CN"/>
              </w:rPr>
            </w:pPr>
          </w:p>
        </w:tc>
      </w:tr>
    </w:tbl>
    <w:p w14:paraId="436A4247">
      <w:pPr>
        <w:rPr>
          <w:rFonts w:hint="eastAsia" w:ascii="Calibri" w:hAnsi="Calibri" w:cs="Calibri"/>
          <w:lang w:val="en-US" w:eastAsia="zh-CN"/>
        </w:rPr>
      </w:pPr>
    </w:p>
    <w:p w14:paraId="34A46D9A">
      <w:pPr>
        <w:rPr>
          <w:rFonts w:hint="default" w:ascii="Calibri" w:hAnsi="Calibri" w:cs="Calibri"/>
          <w:lang w:val="en-US" w:eastAsia="zh-CN"/>
        </w:rPr>
      </w:pPr>
    </w:p>
    <w:p w14:paraId="3E3723F4">
      <w:pPr>
        <w:rPr>
          <w:rFonts w:hint="eastAsia" w:ascii="Calibri" w:hAnsi="Calibri" w:cs="Calibri"/>
          <w:b/>
          <w:bCs/>
          <w:lang w:val="en-US" w:eastAsia="zh-CN"/>
        </w:rPr>
      </w:pPr>
      <w:r>
        <w:rPr>
          <w:rFonts w:hint="eastAsia" w:ascii="Calibri" w:hAnsi="Calibri" w:cs="Calibri"/>
          <w:b/>
          <w:bCs/>
          <w:lang w:val="en-US" w:eastAsia="zh-CN"/>
        </w:rPr>
        <w:t>Origin属性：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840"/>
        <w:gridCol w:w="8161"/>
      </w:tblGrid>
      <w:tr w14:paraId="6B775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E2C3488">
            <w:pPr>
              <w:rPr>
                <w:rFonts w:hint="default" w:ascii="Calibri" w:hAnsi="Calibri" w:cs="Calibri"/>
                <w:vertAlign w:val="baseline"/>
                <w:lang w:val="en-US" w:eastAsia="zh-CN"/>
              </w:rPr>
            </w:pPr>
            <w:r>
              <w:rPr>
                <w:rFonts w:hint="eastAsia" w:ascii="Calibri" w:hAnsi="Calibri" w:cs="Calibri"/>
                <w:vertAlign w:val="baseline"/>
                <w:lang w:val="en-US" w:eastAsia="zh-CN"/>
              </w:rPr>
              <w:t>起源</w:t>
            </w:r>
          </w:p>
        </w:tc>
        <w:tc>
          <w:tcPr>
            <w:tcW w:w="840" w:type="dxa"/>
          </w:tcPr>
          <w:p w14:paraId="53CFBB86">
            <w:pPr>
              <w:rPr>
                <w:rFonts w:hint="default" w:ascii="Calibri" w:hAnsi="Calibri" w:cs="Calibri"/>
                <w:vertAlign w:val="baseline"/>
                <w:lang w:val="en-US" w:eastAsia="zh-CN"/>
              </w:rPr>
            </w:pPr>
            <w:r>
              <w:rPr>
                <w:rFonts w:hint="eastAsia" w:ascii="Calibri" w:hAnsi="Calibri" w:cs="Calibri"/>
                <w:vertAlign w:val="baseline"/>
                <w:lang w:val="en-US" w:eastAsia="zh-CN"/>
              </w:rPr>
              <w:t>标记</w:t>
            </w:r>
          </w:p>
        </w:tc>
        <w:tc>
          <w:tcPr>
            <w:tcW w:w="8161" w:type="dxa"/>
          </w:tcPr>
          <w:p w14:paraId="6BA98339">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54010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FF65445">
            <w:pPr>
              <w:rPr>
                <w:rFonts w:hint="default" w:ascii="Calibri" w:hAnsi="Calibri" w:cs="Calibri"/>
                <w:vertAlign w:val="baseline"/>
                <w:lang w:val="en-US" w:eastAsia="zh-CN"/>
              </w:rPr>
            </w:pPr>
            <w:r>
              <w:rPr>
                <w:rFonts w:hint="eastAsia" w:ascii="Calibri" w:hAnsi="Calibri" w:cs="Calibri"/>
                <w:vertAlign w:val="baseline"/>
                <w:lang w:val="en-US" w:eastAsia="zh-CN"/>
              </w:rPr>
              <w:t>IGP</w:t>
            </w:r>
          </w:p>
        </w:tc>
        <w:tc>
          <w:tcPr>
            <w:tcW w:w="840" w:type="dxa"/>
          </w:tcPr>
          <w:p w14:paraId="7D3600F7">
            <w:pPr>
              <w:rPr>
                <w:rFonts w:hint="default" w:ascii="Calibri" w:hAnsi="Calibri" w:cs="Calibri"/>
                <w:vertAlign w:val="baseline"/>
                <w:lang w:val="en-US" w:eastAsia="zh-CN"/>
              </w:rPr>
            </w:pPr>
            <w:r>
              <w:rPr>
                <w:rFonts w:hint="eastAsia" w:ascii="Calibri" w:hAnsi="Calibri" w:cs="Calibri"/>
                <w:vertAlign w:val="baseline"/>
                <w:lang w:val="en-US" w:eastAsia="zh-CN"/>
              </w:rPr>
              <w:t>i</w:t>
            </w:r>
          </w:p>
        </w:tc>
        <w:tc>
          <w:tcPr>
            <w:tcW w:w="8161" w:type="dxa"/>
          </w:tcPr>
          <w:p w14:paraId="6791B0DE">
            <w:pPr>
              <w:rPr>
                <w:rFonts w:hint="default" w:ascii="Calibri" w:hAnsi="Calibri" w:cs="Calibri"/>
                <w:vertAlign w:val="baseline"/>
                <w:lang w:val="en-US" w:eastAsia="zh-CN"/>
              </w:rPr>
            </w:pPr>
            <w:r>
              <w:rPr>
                <w:rFonts w:hint="default" w:ascii="Calibri" w:hAnsi="Calibri" w:cs="Calibri"/>
                <w:vertAlign w:val="baseline"/>
                <w:lang w:val="en-US" w:eastAsia="zh-CN"/>
              </w:rPr>
              <w:t>如果路由是由始发的BGP路由器使用network命令注入到BGP的，那么该BGP路由的Origin属性为IGP</w:t>
            </w:r>
          </w:p>
        </w:tc>
      </w:tr>
      <w:tr w14:paraId="332A1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C375279">
            <w:pPr>
              <w:rPr>
                <w:rFonts w:hint="default" w:ascii="Calibri" w:hAnsi="Calibri" w:cs="Calibri"/>
                <w:vertAlign w:val="baseline"/>
                <w:lang w:val="en-US" w:eastAsia="zh-CN"/>
              </w:rPr>
            </w:pPr>
            <w:r>
              <w:rPr>
                <w:rFonts w:hint="eastAsia" w:ascii="Calibri" w:hAnsi="Calibri" w:cs="Calibri"/>
                <w:vertAlign w:val="baseline"/>
                <w:lang w:val="en-US" w:eastAsia="zh-CN"/>
              </w:rPr>
              <w:t>EGP</w:t>
            </w:r>
          </w:p>
        </w:tc>
        <w:tc>
          <w:tcPr>
            <w:tcW w:w="840" w:type="dxa"/>
          </w:tcPr>
          <w:p w14:paraId="50730501">
            <w:pPr>
              <w:rPr>
                <w:rFonts w:hint="default" w:ascii="Calibri" w:hAnsi="Calibri" w:cs="Calibri"/>
                <w:vertAlign w:val="baseline"/>
                <w:lang w:val="en-US" w:eastAsia="zh-CN"/>
              </w:rPr>
            </w:pPr>
            <w:r>
              <w:rPr>
                <w:rFonts w:hint="eastAsia" w:ascii="Calibri" w:hAnsi="Calibri" w:cs="Calibri"/>
                <w:vertAlign w:val="baseline"/>
                <w:lang w:val="en-US" w:eastAsia="zh-CN"/>
              </w:rPr>
              <w:t>e</w:t>
            </w:r>
          </w:p>
        </w:tc>
        <w:tc>
          <w:tcPr>
            <w:tcW w:w="8161" w:type="dxa"/>
          </w:tcPr>
          <w:p w14:paraId="0D895A2D">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如果路由是通过EGP学习到的，那么该BGP路由的Origin属性为EGP</w:t>
            </w:r>
          </w:p>
        </w:tc>
      </w:tr>
      <w:tr w14:paraId="687CB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EDCEC">
            <w:pPr>
              <w:rPr>
                <w:rFonts w:hint="default" w:ascii="Calibri" w:hAnsi="Calibri" w:cs="Calibri"/>
                <w:vertAlign w:val="baseline"/>
                <w:lang w:val="en-US" w:eastAsia="zh-CN"/>
              </w:rPr>
            </w:pPr>
            <w:r>
              <w:rPr>
                <w:rFonts w:hint="eastAsia" w:ascii="Calibri" w:hAnsi="Calibri" w:cs="Calibri"/>
                <w:vertAlign w:val="baseline"/>
                <w:lang w:val="en-US" w:eastAsia="zh-CN"/>
              </w:rPr>
              <w:t>incomplete</w:t>
            </w:r>
          </w:p>
        </w:tc>
        <w:tc>
          <w:tcPr>
            <w:tcW w:w="840" w:type="dxa"/>
          </w:tcPr>
          <w:p w14:paraId="51EE1EEB">
            <w:pPr>
              <w:rPr>
                <w:rFonts w:hint="default" w:ascii="Calibri" w:hAnsi="Calibri" w:cs="Calibri"/>
                <w:vertAlign w:val="baseline"/>
                <w:lang w:val="en-US" w:eastAsia="zh-CN"/>
              </w:rPr>
            </w:pPr>
            <w:r>
              <w:rPr>
                <w:rFonts w:hint="eastAsia" w:ascii="Calibri" w:hAnsi="Calibri" w:cs="Calibri"/>
                <w:vertAlign w:val="baseline"/>
                <w:lang w:val="en-US" w:eastAsia="zh-CN"/>
              </w:rPr>
              <w:t>?</w:t>
            </w:r>
          </w:p>
        </w:tc>
        <w:tc>
          <w:tcPr>
            <w:tcW w:w="8161" w:type="dxa"/>
          </w:tcPr>
          <w:p w14:paraId="71B0CBD3">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如果路由是通过其他方式学习到的，则Origin属性为Incomplete（不完整的）。例如通过import-route命令引入到BGP的路由</w:t>
            </w:r>
          </w:p>
        </w:tc>
      </w:tr>
    </w:tbl>
    <w:p w14:paraId="65D85379">
      <w:pPr>
        <w:rPr>
          <w:rFonts w:hint="default" w:ascii="Calibri" w:hAnsi="Calibri" w:cs="Calibri"/>
          <w:lang w:val="en-US" w:eastAsia="zh-CN"/>
        </w:rPr>
      </w:pPr>
    </w:p>
    <w:p w14:paraId="15EC96AE">
      <w:pPr>
        <w:rPr>
          <w:rFonts w:hint="default" w:ascii="Calibri" w:hAnsi="Calibri" w:cs="Calibri"/>
          <w:lang w:val="en-US" w:eastAsia="zh-CN"/>
        </w:rPr>
      </w:pPr>
    </w:p>
    <w:p w14:paraId="022C7CA5">
      <w:pPr>
        <w:rPr>
          <w:rFonts w:hint="default" w:ascii="Calibri" w:hAnsi="Calibri" w:cs="Calibri"/>
          <w:b/>
          <w:bCs/>
          <w:lang w:val="en-US" w:eastAsia="zh-CN"/>
        </w:rPr>
      </w:pPr>
      <w:r>
        <w:rPr>
          <w:rFonts w:hint="default" w:ascii="Calibri" w:hAnsi="Calibri" w:cs="Calibri"/>
          <w:b/>
          <w:bCs/>
          <w:lang w:val="en-US" w:eastAsia="zh-CN"/>
        </w:rPr>
        <w:t>Next_Hop属性值设置规则：</w:t>
      </w:r>
    </w:p>
    <w:p w14:paraId="2D5C337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将BGP路由通告给本路由器的</w:t>
      </w:r>
      <w:r>
        <w:rPr>
          <w:rFonts w:hint="eastAsia" w:ascii="Calibri" w:hAnsi="Calibri" w:cs="Calibri"/>
          <w:lang w:val="en-US" w:eastAsia="zh-CN"/>
        </w:rPr>
        <w:t>e</w:t>
      </w:r>
      <w:r>
        <w:rPr>
          <w:rFonts w:hint="default" w:ascii="Calibri" w:hAnsi="Calibri" w:cs="Calibri"/>
          <w:lang w:val="en-US" w:eastAsia="zh-CN"/>
        </w:rPr>
        <w:t>BGP对等体时，将该路由的Next_Hop设置为自己的更新源IP地址。</w:t>
      </w:r>
    </w:p>
    <w:p w14:paraId="688C24B6">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本路由器把收到的eBGP路由通告给iBGP对待体时不会改变其next-hop属性</w:t>
      </w:r>
    </w:p>
    <w:p w14:paraId="00415F73">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本路由器把收到的eBGP路由通告给</w:t>
      </w:r>
      <w:r>
        <w:rPr>
          <w:rFonts w:hint="eastAsia" w:ascii="Calibri" w:hAnsi="Calibri" w:cs="Calibri"/>
          <w:lang w:val="en-US" w:eastAsia="zh-CN"/>
        </w:rPr>
        <w:t>其他e</w:t>
      </w:r>
      <w:r>
        <w:rPr>
          <w:rFonts w:hint="default" w:ascii="Calibri" w:hAnsi="Calibri" w:cs="Calibri"/>
          <w:lang w:val="en-US" w:eastAsia="zh-CN"/>
        </w:rPr>
        <w:t>BGP对待体时，该路由的Next_Hop属性值与</w:t>
      </w:r>
      <w:r>
        <w:rPr>
          <w:rFonts w:hint="eastAsia" w:ascii="Calibri" w:hAnsi="Calibri" w:cs="Calibri"/>
          <w:lang w:val="en-US" w:eastAsia="zh-CN"/>
        </w:rPr>
        <w:t>目标e</w:t>
      </w:r>
      <w:r>
        <w:rPr>
          <w:rFonts w:hint="default" w:ascii="Calibri" w:hAnsi="Calibri" w:cs="Calibri"/>
          <w:lang w:val="en-US" w:eastAsia="zh-CN"/>
        </w:rPr>
        <w:t>BGP对等体属</w:t>
      </w:r>
      <w:r>
        <w:rPr>
          <w:rFonts w:hint="eastAsia" w:ascii="Calibri" w:hAnsi="Calibri" w:cs="Calibri"/>
          <w:lang w:val="en-US" w:eastAsia="zh-CN"/>
        </w:rPr>
        <w:t>于同</w:t>
      </w:r>
      <w:r>
        <w:rPr>
          <w:rFonts w:hint="default" w:ascii="Calibri" w:hAnsi="Calibri" w:cs="Calibri"/>
          <w:lang w:val="en-US" w:eastAsia="zh-CN"/>
        </w:rPr>
        <w:t>一个网段，那么该条路由的Next_Hop地址将保持不变。</w:t>
      </w:r>
    </w:p>
    <w:p w14:paraId="5246910D">
      <w:pPr>
        <w:rPr>
          <w:rFonts w:hint="default" w:ascii="Calibri" w:hAnsi="Calibri" w:cs="Calibri"/>
          <w:lang w:val="en-US" w:eastAsia="zh-CN"/>
        </w:rPr>
      </w:pPr>
    </w:p>
    <w:p w14:paraId="32B1E794">
      <w:pPr>
        <w:rPr>
          <w:rFonts w:hint="default" w:ascii="Calibri" w:hAnsi="Calibri" w:cs="Calibri"/>
          <w:lang w:val="en-US" w:eastAsia="zh-CN"/>
        </w:rPr>
      </w:pPr>
    </w:p>
    <w:p w14:paraId="162FB50D">
      <w:pPr>
        <w:rPr>
          <w:rFonts w:hint="eastAsia" w:ascii="Calibri" w:hAnsi="Calibri" w:cs="Calibri"/>
          <w:b/>
          <w:bCs/>
          <w:lang w:val="en-US" w:eastAsia="zh-CN"/>
        </w:rPr>
      </w:pPr>
      <w:r>
        <w:rPr>
          <w:rFonts w:hint="eastAsia" w:ascii="Calibri" w:hAnsi="Calibri" w:cs="Calibri"/>
          <w:b/>
          <w:bCs/>
          <w:lang w:val="en-US" w:eastAsia="zh-CN"/>
        </w:rPr>
        <w:t>Community</w:t>
      </w:r>
    </w:p>
    <w:p w14:paraId="44F2A490">
      <w:pPr>
        <w:rPr>
          <w:rFonts w:hint="default" w:ascii="Calibri" w:hAnsi="Calibri" w:cs="Calibri"/>
          <w:lang w:val="en-US" w:eastAsia="zh-CN"/>
        </w:rPr>
      </w:pPr>
      <w:r>
        <w:rPr>
          <w:rFonts w:hint="default" w:ascii="Calibri" w:hAnsi="Calibri" w:cs="Calibri"/>
          <w:lang w:val="en-US" w:eastAsia="zh-CN"/>
        </w:rPr>
        <w:t>RFC1997（BGP Communities Attribute）定义了几个公认的Community属性值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2574"/>
        <w:gridCol w:w="6831"/>
      </w:tblGrid>
      <w:tr w14:paraId="713F9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0F502250">
            <w:pPr>
              <w:rPr>
                <w:rFonts w:hint="default" w:ascii="Calibri" w:hAnsi="Calibri" w:cs="Calibri"/>
                <w:vertAlign w:val="baseline"/>
                <w:lang w:val="en-US" w:eastAsia="zh-CN"/>
              </w:rPr>
            </w:pPr>
            <w:r>
              <w:rPr>
                <w:rFonts w:hint="eastAsia" w:ascii="Calibri" w:hAnsi="Calibri" w:cs="Calibri"/>
                <w:vertAlign w:val="baseline"/>
                <w:lang w:val="en-US" w:eastAsia="zh-CN"/>
              </w:rPr>
              <w:t>团体属性值</w:t>
            </w:r>
          </w:p>
        </w:tc>
        <w:tc>
          <w:tcPr>
            <w:tcW w:w="2574" w:type="dxa"/>
          </w:tcPr>
          <w:p w14:paraId="1FF2D5E4">
            <w:pPr>
              <w:rPr>
                <w:rFonts w:hint="default" w:ascii="Calibri" w:hAnsi="Calibri" w:cs="Calibri"/>
                <w:vertAlign w:val="baseline"/>
                <w:lang w:val="en-US" w:eastAsia="zh-CN"/>
              </w:rPr>
            </w:pPr>
            <w:r>
              <w:rPr>
                <w:rFonts w:hint="eastAsia" w:ascii="Calibri" w:hAnsi="Calibri" w:cs="Calibri"/>
                <w:vertAlign w:val="baseline"/>
                <w:lang w:val="en-US" w:eastAsia="zh-CN"/>
              </w:rPr>
              <w:t>名称</w:t>
            </w:r>
          </w:p>
        </w:tc>
        <w:tc>
          <w:tcPr>
            <w:tcW w:w="6831" w:type="dxa"/>
          </w:tcPr>
          <w:p w14:paraId="015B6AAD">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14887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6C3887A0">
            <w:pPr>
              <w:rPr>
                <w:rFonts w:hint="default" w:ascii="Calibri" w:hAnsi="Calibri" w:cs="Calibri"/>
                <w:vertAlign w:val="baseline"/>
                <w:lang w:val="en-US" w:eastAsia="zh-CN"/>
              </w:rPr>
            </w:pPr>
            <w:r>
              <w:rPr>
                <w:rFonts w:hint="eastAsia" w:ascii="Calibri" w:hAnsi="Calibri" w:cs="Calibri"/>
                <w:vertAlign w:val="baseline"/>
                <w:lang w:val="en-US" w:eastAsia="zh-CN"/>
              </w:rPr>
              <w:t>0x00000000</w:t>
            </w:r>
          </w:p>
        </w:tc>
        <w:tc>
          <w:tcPr>
            <w:tcW w:w="2574" w:type="dxa"/>
          </w:tcPr>
          <w:p w14:paraId="07588B91">
            <w:pPr>
              <w:rPr>
                <w:rFonts w:hint="default" w:ascii="Calibri" w:hAnsi="Calibri" w:cs="Calibri"/>
                <w:vertAlign w:val="baseline"/>
                <w:lang w:val="en-US" w:eastAsia="zh-CN"/>
              </w:rPr>
            </w:pPr>
            <w:r>
              <w:rPr>
                <w:rFonts w:hint="eastAsia" w:ascii="Calibri" w:hAnsi="Calibri" w:cs="Calibri"/>
                <w:vertAlign w:val="baseline"/>
                <w:lang w:val="en-US" w:eastAsia="zh-CN"/>
              </w:rPr>
              <w:t>Internet</w:t>
            </w:r>
          </w:p>
        </w:tc>
        <w:tc>
          <w:tcPr>
            <w:tcW w:w="6831" w:type="dxa"/>
          </w:tcPr>
          <w:p w14:paraId="7C612451">
            <w:pPr>
              <w:rPr>
                <w:rFonts w:hint="default" w:ascii="Calibri" w:hAnsi="Calibri" w:cs="Calibri"/>
                <w:vertAlign w:val="baseline"/>
                <w:lang w:val="en-US" w:eastAsia="zh-CN"/>
              </w:rPr>
            </w:pPr>
            <w:r>
              <w:rPr>
                <w:rFonts w:hint="default" w:ascii="Calibri" w:hAnsi="Calibri" w:cs="Calibri"/>
                <w:vertAlign w:val="baseline"/>
                <w:lang w:val="en-US" w:eastAsia="zh-CN"/>
              </w:rPr>
              <w:t>设备在收到具有此属性的路由后，可以向任何BGP对等体发送该路由，默认所有的路由都属于Internet团体</w:t>
            </w:r>
          </w:p>
        </w:tc>
      </w:tr>
      <w:tr w14:paraId="3FCCF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144DD8D8">
            <w:pPr>
              <w:rPr>
                <w:rFonts w:hint="default" w:ascii="Calibri" w:hAnsi="Calibri" w:cs="Calibri"/>
                <w:vertAlign w:val="baseline"/>
                <w:lang w:val="en-US" w:eastAsia="zh-CN"/>
              </w:rPr>
            </w:pPr>
            <w:r>
              <w:rPr>
                <w:rFonts w:hint="eastAsia" w:ascii="Calibri" w:hAnsi="Calibri" w:cs="Calibri"/>
                <w:vertAlign w:val="baseline"/>
                <w:lang w:val="en-US" w:eastAsia="zh-CN"/>
              </w:rPr>
              <w:t>0xFFFFFF01</w:t>
            </w:r>
          </w:p>
        </w:tc>
        <w:tc>
          <w:tcPr>
            <w:tcW w:w="2574" w:type="dxa"/>
          </w:tcPr>
          <w:p w14:paraId="129D42A4">
            <w:pPr>
              <w:rPr>
                <w:rFonts w:hint="default" w:ascii="Calibri" w:hAnsi="Calibri" w:cs="Calibri"/>
                <w:vertAlign w:val="baseline"/>
                <w:lang w:val="en-US" w:eastAsia="zh-CN"/>
              </w:rPr>
            </w:pPr>
            <w:r>
              <w:rPr>
                <w:rFonts w:hint="eastAsia" w:ascii="Calibri" w:hAnsi="Calibri" w:cs="Calibri"/>
                <w:vertAlign w:val="baseline"/>
                <w:lang w:val="en-US" w:eastAsia="zh-CN"/>
              </w:rPr>
              <w:t>No_Export</w:t>
            </w:r>
          </w:p>
        </w:tc>
        <w:tc>
          <w:tcPr>
            <w:tcW w:w="6831" w:type="dxa"/>
          </w:tcPr>
          <w:p w14:paraId="32F28817">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w:t>
            </w:r>
          </w:p>
        </w:tc>
      </w:tr>
      <w:tr w14:paraId="1DC6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shd w:val="clear" w:color="auto" w:fill="auto"/>
            <w:vAlign w:val="top"/>
          </w:tcPr>
          <w:p w14:paraId="4208627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0xFFFFFF02</w:t>
            </w:r>
          </w:p>
        </w:tc>
        <w:tc>
          <w:tcPr>
            <w:tcW w:w="2574" w:type="dxa"/>
            <w:shd w:val="clear" w:color="auto" w:fill="auto"/>
            <w:vAlign w:val="top"/>
          </w:tcPr>
          <w:p w14:paraId="553E1F2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No_Advertise</w:t>
            </w:r>
          </w:p>
        </w:tc>
        <w:tc>
          <w:tcPr>
            <w:tcW w:w="6831" w:type="dxa"/>
          </w:tcPr>
          <w:p w14:paraId="6B723244">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设备收到具有此属性的路由后，将不向任何BGP对等体发送该路由</w:t>
            </w:r>
          </w:p>
        </w:tc>
      </w:tr>
      <w:tr w14:paraId="54ED4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40021818">
            <w:pPr>
              <w:rPr>
                <w:rFonts w:hint="default" w:ascii="Calibri" w:hAnsi="Calibri" w:cs="Calibri"/>
                <w:vertAlign w:val="baseline"/>
                <w:lang w:val="en-US" w:eastAsia="zh-CN"/>
              </w:rPr>
            </w:pPr>
            <w:r>
              <w:rPr>
                <w:rFonts w:hint="eastAsia" w:ascii="Calibri" w:hAnsi="Calibri" w:cs="Calibri"/>
                <w:vertAlign w:val="baseline"/>
                <w:lang w:val="en-US" w:eastAsia="zh-CN"/>
              </w:rPr>
              <w:t>0xFFFFFF03</w:t>
            </w:r>
          </w:p>
        </w:tc>
        <w:tc>
          <w:tcPr>
            <w:tcW w:w="2574" w:type="dxa"/>
          </w:tcPr>
          <w:p w14:paraId="62F7C55E">
            <w:pPr>
              <w:rPr>
                <w:rFonts w:hint="default" w:ascii="Calibri" w:hAnsi="Calibri" w:cs="Calibri"/>
                <w:vertAlign w:val="baseline"/>
                <w:lang w:val="en-US" w:eastAsia="zh-CN"/>
              </w:rPr>
            </w:pPr>
            <w:r>
              <w:rPr>
                <w:rFonts w:hint="eastAsia" w:ascii="Calibri" w:hAnsi="Calibri" w:cs="Calibri"/>
                <w:vertAlign w:val="baseline"/>
                <w:lang w:val="en-US" w:eastAsia="zh-CN"/>
              </w:rPr>
              <w:t>No_Export_Subconfed</w:t>
            </w:r>
          </w:p>
        </w:tc>
        <w:tc>
          <w:tcPr>
            <w:tcW w:w="6831" w:type="dxa"/>
          </w:tcPr>
          <w:p w14:paraId="2BCEF682">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设备收到具有此属性的路由后，将不向AS外发送该路由，也不向AS内其他子AS发布此路由</w:t>
            </w:r>
          </w:p>
        </w:tc>
      </w:tr>
    </w:tbl>
    <w:p w14:paraId="49B6E0CD">
      <w:pPr>
        <w:rPr>
          <w:rFonts w:hint="default" w:ascii="Calibri" w:hAnsi="Calibri" w:cs="Calibri"/>
          <w:lang w:val="en-US" w:eastAsia="zh-CN"/>
        </w:rPr>
      </w:pPr>
    </w:p>
    <w:p w14:paraId="12D72645">
      <w:pPr>
        <w:rPr>
          <w:rFonts w:hint="default" w:ascii="Calibri" w:hAnsi="Calibri" w:cs="Calibri"/>
          <w:lang w:val="en-US" w:eastAsia="zh-CN"/>
        </w:rPr>
      </w:pPr>
    </w:p>
    <w:p w14:paraId="77C4CCFF">
      <w:pPr>
        <w:rPr>
          <w:rFonts w:hint="eastAsia" w:ascii="Calibri" w:hAnsi="Calibri" w:cs="Calibri"/>
          <w:b/>
          <w:bCs/>
          <w:lang w:val="en-US" w:eastAsia="zh-CN"/>
        </w:rPr>
      </w:pPr>
      <w:r>
        <w:rPr>
          <w:rFonts w:hint="eastAsia" w:ascii="Calibri" w:hAnsi="Calibri" w:cs="Calibri"/>
          <w:b/>
          <w:bCs/>
          <w:lang w:val="en-US" w:eastAsia="zh-CN"/>
        </w:rPr>
        <w:t>MED</w:t>
      </w:r>
    </w:p>
    <w:p w14:paraId="10E9ADA4">
      <w:pPr>
        <w:rPr>
          <w:rFonts w:hint="default" w:ascii="Calibri" w:hAnsi="Calibri" w:cs="Calibri"/>
          <w:lang w:val="en-US" w:eastAsia="zh-CN"/>
        </w:rPr>
      </w:pPr>
      <w:r>
        <w:rPr>
          <w:rFonts w:hint="default" w:ascii="Calibri" w:hAnsi="Calibri" w:cs="Calibri"/>
          <w:lang w:val="en-US" w:eastAsia="zh-CN"/>
        </w:rPr>
        <w:t>MED（Multi-Exit Discriminator，多出口鉴别器）用于向外部对等体指出进入本AS的首选路径，即当进入本AS的入口有多个时，AS可以使用MED动态地影响其他AS选择进入的路径。MED属性值越小则BGP路由越优。</w:t>
      </w:r>
    </w:p>
    <w:p w14:paraId="06614804">
      <w:pPr>
        <w:rPr>
          <w:rFonts w:hint="default" w:ascii="Calibri" w:hAnsi="Calibri" w:cs="Calibri"/>
          <w:lang w:val="en-US" w:eastAsia="zh-CN"/>
        </w:rPr>
      </w:pPr>
      <w:r>
        <w:rPr>
          <w:rFonts w:hint="default" w:ascii="Calibri" w:hAnsi="Calibri" w:cs="Calibri"/>
          <w:lang w:val="en-US" w:eastAsia="zh-CN"/>
        </w:rPr>
        <w:t>MED主要用于在AS之间影响BGP的选路。MED被传递给EBGP对等体后，对等体在其AS内传递路由时，携带该MED值，但将路由再次传递给其他EBGP对等体时，默认不会携带MED属性。</w:t>
      </w:r>
    </w:p>
    <w:p w14:paraId="022F23A7">
      <w:pPr>
        <w:rPr>
          <w:rFonts w:hint="default" w:ascii="Calibri" w:hAnsi="Calibri" w:cs="Calibri"/>
          <w:lang w:val="en-US" w:eastAsia="zh-CN"/>
        </w:rPr>
      </w:pPr>
      <w:r>
        <w:rPr>
          <w:rFonts w:hint="default" w:ascii="Calibri" w:hAnsi="Calibri" w:cs="Calibri"/>
          <w:lang w:val="en-US" w:eastAsia="zh-CN"/>
        </w:rPr>
        <w:t>路由器只比较来自同一相邻AS的BGP路由的MED值，也就是说如果去往同一个目的地的两条路由来自不同的相邻AS，则不进行MED值的比较。</w:t>
      </w:r>
    </w:p>
    <w:p w14:paraId="01A3D8AB">
      <w:pPr>
        <w:rPr>
          <w:rFonts w:hint="default" w:ascii="Calibri" w:hAnsi="Calibri" w:cs="Calibri"/>
          <w:lang w:val="en-US" w:eastAsia="zh-CN"/>
        </w:rPr>
      </w:pPr>
    </w:p>
    <w:p w14:paraId="24D27AD3">
      <w:pPr>
        <w:rPr>
          <w:rFonts w:hint="default" w:ascii="Calibri" w:hAnsi="Calibri" w:cs="Calibri"/>
          <w:lang w:val="en-US" w:eastAsia="zh-CN"/>
        </w:rPr>
      </w:pPr>
      <w:r>
        <w:rPr>
          <w:rFonts w:hint="default" w:ascii="Calibri" w:hAnsi="Calibri" w:cs="Calibri"/>
          <w:lang w:val="en-US" w:eastAsia="zh-CN"/>
        </w:rPr>
        <w:t>如果该BGP路由是本地始发（本地通过network或import-route命令引入）的，则缺省携带MED属性发送给</w:t>
      </w:r>
      <w:r>
        <w:rPr>
          <w:rFonts w:hint="eastAsia" w:ascii="Calibri" w:hAnsi="Calibri" w:cs="Calibri"/>
          <w:lang w:val="en-US" w:eastAsia="zh-CN"/>
        </w:rPr>
        <w:t>e</w:t>
      </w:r>
      <w:r>
        <w:rPr>
          <w:rFonts w:hint="default" w:ascii="Calibri" w:hAnsi="Calibri" w:cs="Calibri"/>
          <w:lang w:val="en-US" w:eastAsia="zh-CN"/>
        </w:rPr>
        <w:t>BGP对等体。</w:t>
      </w:r>
    </w:p>
    <w:p w14:paraId="6E1359E6">
      <w:pPr>
        <w:rPr>
          <w:rFonts w:hint="default" w:ascii="Calibri" w:hAnsi="Calibri" w:cs="Calibri"/>
          <w:lang w:val="en-US" w:eastAsia="zh-CN"/>
        </w:rPr>
      </w:pPr>
      <w:r>
        <w:rPr>
          <w:rFonts w:hint="default" w:ascii="Calibri" w:hAnsi="Calibri" w:cs="Calibri"/>
          <w:lang w:val="en-US" w:eastAsia="zh-CN"/>
        </w:rPr>
        <w:t>如果该BGP路由为从BGP对等体学习到，那么该路由传递给</w:t>
      </w:r>
      <w:r>
        <w:rPr>
          <w:rFonts w:hint="eastAsia" w:ascii="Calibri" w:hAnsi="Calibri" w:cs="Calibri"/>
          <w:lang w:val="en-US" w:eastAsia="zh-CN"/>
        </w:rPr>
        <w:t>其他e</w:t>
      </w:r>
      <w:r>
        <w:rPr>
          <w:rFonts w:hint="default" w:ascii="Calibri" w:hAnsi="Calibri" w:cs="Calibri"/>
          <w:lang w:val="en-US" w:eastAsia="zh-CN"/>
        </w:rPr>
        <w:t>BGP对等体时缺省不会携带MED属性。</w:t>
      </w:r>
    </w:p>
    <w:p w14:paraId="4B7EBF6D">
      <w:pPr>
        <w:rPr>
          <w:rFonts w:hint="default" w:ascii="Calibri" w:hAnsi="Calibri" w:cs="Calibri"/>
          <w:lang w:val="en-US" w:eastAsia="zh-CN"/>
        </w:rPr>
      </w:pPr>
      <w:r>
        <w:rPr>
          <w:rFonts w:hint="default" w:ascii="Calibri" w:hAnsi="Calibri" w:cs="Calibri"/>
          <w:lang w:val="en-US" w:eastAsia="zh-CN"/>
        </w:rPr>
        <w:t>在IBGP对等体之间传递路由时，MED值会被保留并传递，除非部署了策略，否则MED值在传递过程中不发生改变也不会丢失。</w:t>
      </w:r>
    </w:p>
    <w:p w14:paraId="3CBFD932">
      <w:pPr>
        <w:rPr>
          <w:rFonts w:hint="default" w:ascii="Calibri" w:hAnsi="Calibri" w:cs="Calibri"/>
          <w:lang w:val="en-US" w:eastAsia="zh-CN"/>
        </w:rPr>
      </w:pPr>
    </w:p>
    <w:p w14:paraId="2837770F">
      <w:pPr>
        <w:rPr>
          <w:rFonts w:hint="default" w:ascii="Calibri" w:hAnsi="Calibri" w:cs="Calibri"/>
          <w:lang w:val="en-US" w:eastAsia="zh-CN"/>
        </w:rPr>
      </w:pPr>
      <w:r>
        <w:rPr>
          <w:rFonts w:hint="default" w:ascii="Calibri" w:hAnsi="Calibri" w:cs="Calibri"/>
          <w:lang w:val="en-US" w:eastAsia="zh-CN"/>
        </w:rPr>
        <w:t>路由器通过network或import-route的方式将IGP学习到的路由引入BGP，产生的BGP路由的MED值继承路由在IGP中的metric</w:t>
      </w:r>
    </w:p>
    <w:p w14:paraId="18D5880E">
      <w:pPr>
        <w:rPr>
          <w:rFonts w:hint="default" w:ascii="Calibri" w:hAnsi="Calibri" w:cs="Calibri"/>
          <w:lang w:val="en-US" w:eastAsia="zh-CN"/>
        </w:rPr>
      </w:pPr>
      <w:r>
        <w:rPr>
          <w:rFonts w:hint="default" w:ascii="Calibri" w:hAnsi="Calibri" w:cs="Calibri"/>
          <w:lang w:val="en-US" w:eastAsia="zh-CN"/>
        </w:rPr>
        <w:t>路由器通过network或import-route的方式将本地直连、静态路由引入BGP，则这条BGP路由的MED值为0</w:t>
      </w:r>
    </w:p>
    <w:p w14:paraId="44344F35">
      <w:pPr>
        <w:rPr>
          <w:rFonts w:hint="default" w:ascii="Calibri" w:hAnsi="Calibri" w:cs="Calibri"/>
          <w:lang w:val="en-US" w:eastAsia="zh-CN"/>
        </w:rPr>
      </w:pPr>
    </w:p>
    <w:p w14:paraId="3A10AA67">
      <w:pPr>
        <w:rPr>
          <w:rFonts w:hint="default" w:ascii="Calibri" w:hAnsi="Calibri" w:cs="Calibri"/>
          <w:lang w:val="en-US" w:eastAsia="zh-CN"/>
        </w:rPr>
      </w:pPr>
    </w:p>
    <w:p w14:paraId="6E225E18">
      <w:pPr>
        <w:rPr>
          <w:rFonts w:hint="default" w:ascii="Calibri" w:hAnsi="Calibri" w:cs="Calibri"/>
          <w:lang w:val="en-US" w:eastAsia="zh-CN"/>
        </w:rPr>
      </w:pPr>
      <w:r>
        <w:rPr>
          <w:rFonts w:hint="default" w:ascii="Calibri" w:hAnsi="Calibri" w:cs="Calibri"/>
          <w:lang w:val="en-US" w:eastAsia="zh-CN"/>
        </w:rPr>
        <w:t>RR路由反射的设定使得IBGP水平分割原则失效，这就可能导致环路的产生，为此RR会为BGP路由添加两个特殊的路径属性来避免出现环路：</w:t>
      </w:r>
    </w:p>
    <w:p w14:paraId="3AE7B549">
      <w:pPr>
        <w:rPr>
          <w:rFonts w:hint="default" w:ascii="Calibri" w:hAnsi="Calibri" w:cs="Calibri"/>
          <w:lang w:val="en-US" w:eastAsia="zh-CN"/>
        </w:rPr>
      </w:pPr>
      <w:r>
        <w:rPr>
          <w:rFonts w:hint="default" w:ascii="Calibri" w:hAnsi="Calibri" w:cs="Calibri"/>
          <w:lang w:val="en-US" w:eastAsia="zh-CN"/>
        </w:rPr>
        <w:t>Originator_ID</w:t>
      </w:r>
    </w:p>
    <w:p w14:paraId="67A52682">
      <w:pPr>
        <w:rPr>
          <w:rFonts w:hint="default" w:ascii="Calibri" w:hAnsi="Calibri" w:cs="Calibri"/>
          <w:lang w:val="en-US" w:eastAsia="zh-CN"/>
        </w:rPr>
      </w:pPr>
      <w:r>
        <w:rPr>
          <w:rFonts w:hint="default" w:ascii="Calibri" w:hAnsi="Calibri" w:cs="Calibri"/>
          <w:lang w:val="en-US" w:eastAsia="zh-CN"/>
        </w:rPr>
        <w:t>Cluster_List</w:t>
      </w:r>
    </w:p>
    <w:p w14:paraId="5DBBC547">
      <w:pPr>
        <w:rPr>
          <w:rFonts w:hint="default" w:ascii="Calibri" w:hAnsi="Calibri" w:cs="Calibri"/>
          <w:lang w:val="en-US" w:eastAsia="zh-CN"/>
        </w:rPr>
      </w:pPr>
    </w:p>
    <w:p w14:paraId="4104890A">
      <w:pPr>
        <w:rPr>
          <w:rFonts w:hint="default" w:ascii="Calibri" w:hAnsi="Calibri" w:cs="Calibri"/>
          <w:lang w:val="en-US" w:eastAsia="zh-CN"/>
        </w:rPr>
      </w:pPr>
    </w:p>
    <w:p w14:paraId="12ADA71B">
      <w:pPr>
        <w:rPr>
          <w:rFonts w:hint="default" w:ascii="Calibri" w:hAnsi="Calibri" w:cs="Calibri"/>
          <w:lang w:val="en-US" w:eastAsia="zh-CN"/>
        </w:rPr>
      </w:pPr>
    </w:p>
    <w:p w14:paraId="5E8E2436">
      <w:pPr>
        <w:outlineLvl w:val="2"/>
        <w:rPr>
          <w:rFonts w:hint="default" w:ascii="Calibri" w:hAnsi="Calibri" w:cs="Calibri"/>
          <w:b/>
          <w:bCs/>
          <w:lang w:val="en-US" w:eastAsia="zh-CN"/>
        </w:rPr>
      </w:pPr>
      <w:r>
        <w:rPr>
          <w:rFonts w:hint="default" w:ascii="Calibri" w:hAnsi="Calibri" w:cs="Calibri"/>
          <w:b/>
          <w:bCs/>
          <w:lang w:val="en-US" w:eastAsia="zh-CN"/>
        </w:rPr>
        <w:t>★BGP路由优选规则</w:t>
      </w:r>
    </w:p>
    <w:p w14:paraId="105C7DEC">
      <w:pPr>
        <w:rPr>
          <w:rFonts w:hint="default" w:ascii="Calibri" w:hAnsi="Calibri" w:cs="Calibri"/>
          <w:lang w:val="en-US" w:eastAsia="zh-CN"/>
        </w:rPr>
      </w:pPr>
      <w:r>
        <w:rPr>
          <w:rFonts w:hint="default" w:ascii="Calibri" w:hAnsi="Calibri" w:cs="Calibri"/>
          <w:lang w:val="en-US" w:eastAsia="zh-CN"/>
        </w:rPr>
        <w:t>1、优选Preferred-Value属性值最大的路由。取值越大越优</w:t>
      </w:r>
      <w:r>
        <w:rPr>
          <w:rFonts w:hint="eastAsia" w:ascii="Calibri" w:hAnsi="Calibri" w:cs="Calibri"/>
          <w:lang w:val="en-US" w:eastAsia="zh-CN"/>
        </w:rPr>
        <w:t>（华为设备私有属性，仅在本地路由器生效）</w:t>
      </w:r>
    </w:p>
    <w:p w14:paraId="394C2ED7">
      <w:pPr>
        <w:rPr>
          <w:rFonts w:hint="default" w:ascii="Calibri" w:hAnsi="Calibri" w:cs="Calibri"/>
          <w:lang w:val="en-US" w:eastAsia="zh-CN"/>
        </w:rPr>
      </w:pPr>
      <w:r>
        <w:rPr>
          <w:rFonts w:hint="default" w:ascii="Calibri" w:hAnsi="Calibri" w:cs="Calibri"/>
          <w:lang w:val="en-US" w:eastAsia="zh-CN"/>
        </w:rPr>
        <w:t>2、优选Local_Preference属性值最大的路由。取值越大越优</w:t>
      </w:r>
    </w:p>
    <w:p w14:paraId="1DDC360A">
      <w:pPr>
        <w:rPr>
          <w:rFonts w:hint="default" w:ascii="Calibri" w:hAnsi="Calibri" w:cs="Calibri"/>
          <w:lang w:val="en-US" w:eastAsia="zh-CN"/>
        </w:rPr>
      </w:pPr>
      <w:r>
        <w:rPr>
          <w:rFonts w:hint="default" w:ascii="Calibri" w:hAnsi="Calibri" w:cs="Calibri"/>
          <w:lang w:val="en-US" w:eastAsia="zh-CN"/>
        </w:rPr>
        <w:t>3、本地始发的BGP路由优于从其他对等体学习到的路由，本地始发的路由优先级：</w:t>
      </w:r>
    </w:p>
    <w:p w14:paraId="5D1B7886">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手动聚合&gt;自动聚合&gt;network&gt;import&gt;从对等体学到的。</w:t>
      </w:r>
    </w:p>
    <w:p w14:paraId="3E40102C">
      <w:pPr>
        <w:rPr>
          <w:rFonts w:hint="default" w:ascii="Calibri" w:hAnsi="Calibri" w:cs="Calibri"/>
          <w:lang w:val="en-US" w:eastAsia="zh-CN"/>
        </w:rPr>
      </w:pPr>
      <w:r>
        <w:rPr>
          <w:rFonts w:hint="default" w:ascii="Calibri" w:hAnsi="Calibri" w:cs="Calibri"/>
          <w:lang w:val="en-US" w:eastAsia="zh-CN"/>
        </w:rPr>
        <w:t>4、优选AS_Path属性值最短的路由。</w:t>
      </w:r>
    </w:p>
    <w:p w14:paraId="0D46460C">
      <w:pPr>
        <w:rPr>
          <w:rFonts w:hint="default" w:ascii="Calibri" w:hAnsi="Calibri" w:cs="Calibri"/>
          <w:lang w:val="en-US" w:eastAsia="zh-CN"/>
        </w:rPr>
      </w:pPr>
      <w:r>
        <w:rPr>
          <w:rFonts w:hint="default" w:ascii="Calibri" w:hAnsi="Calibri" w:cs="Calibri"/>
          <w:lang w:val="en-US" w:eastAsia="zh-CN"/>
        </w:rPr>
        <w:t>5、优选Origin属性最优的路由。Origin属性值按优先级从高到低的排列是：IGP、EGP及Incomplete。</w:t>
      </w:r>
    </w:p>
    <w:p w14:paraId="10610B8C">
      <w:pPr>
        <w:rPr>
          <w:rFonts w:hint="default" w:ascii="Calibri" w:hAnsi="Calibri" w:cs="Calibri"/>
          <w:lang w:val="en-US" w:eastAsia="zh-CN"/>
        </w:rPr>
      </w:pPr>
      <w:r>
        <w:rPr>
          <w:rFonts w:hint="default" w:ascii="Calibri" w:hAnsi="Calibri" w:cs="Calibri"/>
          <w:lang w:val="en-US" w:eastAsia="zh-CN"/>
        </w:rPr>
        <w:t>6、优选MED属性值最小的路由。</w:t>
      </w:r>
    </w:p>
    <w:p w14:paraId="5A042ED8">
      <w:pPr>
        <w:rPr>
          <w:rFonts w:hint="default" w:ascii="Calibri" w:hAnsi="Calibri" w:cs="Calibri"/>
          <w:lang w:val="en-US" w:eastAsia="zh-CN"/>
        </w:rPr>
      </w:pPr>
      <w:r>
        <w:rPr>
          <w:rFonts w:hint="default" w:ascii="Calibri" w:hAnsi="Calibri" w:cs="Calibri"/>
          <w:lang w:val="en-US" w:eastAsia="zh-CN"/>
        </w:rPr>
        <w:t>7、优选从EBGP对等体学来的路由（EBGP路由优先级高于IBGP路由）。</w:t>
      </w:r>
    </w:p>
    <w:p w14:paraId="65A0BFB7">
      <w:pPr>
        <w:rPr>
          <w:rFonts w:hint="default" w:ascii="Calibri" w:hAnsi="Calibri" w:cs="Calibri"/>
          <w:lang w:val="en-US" w:eastAsia="zh-CN"/>
        </w:rPr>
      </w:pPr>
      <w:r>
        <w:rPr>
          <w:rFonts w:hint="default" w:ascii="Calibri" w:hAnsi="Calibri" w:cs="Calibri"/>
          <w:lang w:val="en-US" w:eastAsia="zh-CN"/>
        </w:rPr>
        <w:t>8、优选到Next_Hop的IGP度量值最小的路由。</w:t>
      </w:r>
    </w:p>
    <w:p w14:paraId="76EF314F">
      <w:pPr>
        <w:rPr>
          <w:rFonts w:hint="default" w:ascii="Calibri" w:hAnsi="Calibri" w:cs="Calibri"/>
          <w:lang w:val="en-US" w:eastAsia="zh-CN"/>
        </w:rPr>
      </w:pPr>
      <w:r>
        <w:rPr>
          <w:rFonts w:hint="default" w:ascii="Calibri" w:hAnsi="Calibri" w:cs="Calibri"/>
          <w:lang w:val="en-US" w:eastAsia="zh-CN"/>
        </w:rPr>
        <w:t>9、优选Cluster_List最短的路由。</w:t>
      </w:r>
    </w:p>
    <w:p w14:paraId="581FA7C6">
      <w:pPr>
        <w:rPr>
          <w:rFonts w:hint="default" w:ascii="Calibri" w:hAnsi="Calibri" w:cs="Calibri"/>
          <w:lang w:val="en-US" w:eastAsia="zh-CN"/>
        </w:rPr>
      </w:pPr>
      <w:r>
        <w:rPr>
          <w:rFonts w:hint="default" w:ascii="Calibri" w:hAnsi="Calibri" w:cs="Calibri"/>
          <w:lang w:val="en-US" w:eastAsia="zh-CN"/>
        </w:rPr>
        <w:t>10、优选Router ID（Orginator_ID）最小的设备通告的路由。</w:t>
      </w:r>
    </w:p>
    <w:p w14:paraId="671779F5">
      <w:pPr>
        <w:rPr>
          <w:rFonts w:hint="default" w:ascii="Calibri" w:hAnsi="Calibri" w:cs="Calibri"/>
          <w:lang w:val="en-US" w:eastAsia="zh-CN"/>
        </w:rPr>
      </w:pPr>
      <w:r>
        <w:rPr>
          <w:rFonts w:hint="default" w:ascii="Calibri" w:hAnsi="Calibri" w:cs="Calibri"/>
          <w:lang w:val="en-US" w:eastAsia="zh-CN"/>
        </w:rPr>
        <w:t>11、优选具有最小IP地址的对等体通告的路由。</w:t>
      </w:r>
    </w:p>
    <w:p w14:paraId="71E68B39">
      <w:pPr>
        <w:rPr>
          <w:rFonts w:hint="default" w:ascii="Calibri" w:hAnsi="Calibri" w:cs="Calibri"/>
          <w:lang w:val="en-US" w:eastAsia="zh-CN"/>
        </w:rPr>
      </w:pPr>
    </w:p>
    <w:p w14:paraId="73849F46">
      <w:pPr>
        <w:rPr>
          <w:rFonts w:hint="default" w:ascii="Calibri" w:hAnsi="Calibri" w:cs="Calibri"/>
          <w:lang w:val="en-US" w:eastAsia="zh-CN"/>
        </w:rPr>
      </w:pPr>
      <w:r>
        <w:rPr>
          <w:rFonts w:hint="default" w:ascii="Calibri" w:hAnsi="Calibri" w:cs="Calibri"/>
          <w:lang w:val="en-US" w:eastAsia="zh-CN"/>
        </w:rPr>
        <w:t>前8条属性全部相同时可以形成路由负载分担</w:t>
      </w:r>
    </w:p>
    <w:p w14:paraId="2AA4EB04">
      <w:pPr>
        <w:rPr>
          <w:rFonts w:hint="default" w:ascii="Calibri" w:hAnsi="Calibri" w:cs="Calibri"/>
          <w:lang w:val="en-US" w:eastAsia="zh-CN"/>
        </w:rPr>
      </w:pPr>
    </w:p>
    <w:p w14:paraId="0D678783">
      <w:pPr>
        <w:rPr>
          <w:rFonts w:hint="default" w:ascii="Calibri" w:hAnsi="Calibri" w:cs="Calibri"/>
          <w:lang w:val="en-US" w:eastAsia="zh-CN"/>
        </w:rPr>
      </w:pPr>
      <w:r>
        <w:rPr>
          <w:rFonts w:hint="default" w:ascii="Calibri" w:hAnsi="Calibri" w:cs="Calibri"/>
          <w:lang w:val="en-US" w:eastAsia="zh-CN"/>
        </w:rPr>
        <w:t>Preferred-Value（协议首选值）是华为设备的特有属性，该属性仅在本地有效。当BGP路由表中存在到相同目的地的路由时，将优先选择Preferred-Value值高的路由。</w:t>
      </w:r>
    </w:p>
    <w:p w14:paraId="5FC13513">
      <w:pPr>
        <w:rPr>
          <w:rFonts w:hint="default" w:ascii="Calibri" w:hAnsi="Calibri" w:cs="Calibri"/>
          <w:lang w:val="en-US" w:eastAsia="zh-CN"/>
        </w:rPr>
      </w:pPr>
      <w:r>
        <w:rPr>
          <w:rFonts w:hint="default" w:ascii="Calibri" w:hAnsi="Calibri" w:cs="Calibri"/>
          <w:lang w:val="en-US" w:eastAsia="zh-CN"/>
        </w:rPr>
        <w:t>取值范围：0~65535；该值越大，则路由越优先。</w:t>
      </w:r>
    </w:p>
    <w:p w14:paraId="7B366BF9">
      <w:pPr>
        <w:rPr>
          <w:rFonts w:hint="default" w:ascii="Calibri" w:hAnsi="Calibri" w:cs="Calibri"/>
          <w:lang w:val="en-US" w:eastAsia="zh-CN"/>
        </w:rPr>
      </w:pPr>
      <w:r>
        <w:rPr>
          <w:rFonts w:hint="default" w:ascii="Calibri" w:hAnsi="Calibri" w:cs="Calibri"/>
          <w:lang w:val="en-US" w:eastAsia="zh-CN"/>
        </w:rPr>
        <w:t>Preferred-Value只能在路由器本地配置，而且只影响本设备的路由优选。该属性不会传递给任何BGP对等体。</w:t>
      </w:r>
    </w:p>
    <w:p w14:paraId="37A7ED0C">
      <w:pPr>
        <w:rPr>
          <w:rFonts w:hint="default" w:ascii="Calibri" w:hAnsi="Calibri" w:cs="Calibri"/>
          <w:lang w:val="en-US" w:eastAsia="zh-CN"/>
        </w:rPr>
      </w:pPr>
    </w:p>
    <w:p w14:paraId="3281D164">
      <w:pPr>
        <w:rPr>
          <w:rFonts w:hint="default" w:ascii="Calibri" w:hAnsi="Calibri" w:cs="Calibri"/>
          <w:lang w:val="en-US" w:eastAsia="zh-CN"/>
        </w:rPr>
      </w:pPr>
    </w:p>
    <w:p w14:paraId="6139B8E0">
      <w:pPr>
        <w:rPr>
          <w:rFonts w:hint="eastAsia" w:ascii="Calibri" w:hAnsi="Calibri" w:cs="Calibri"/>
          <w:lang w:val="en-US" w:eastAsia="zh-CN"/>
        </w:rPr>
      </w:pPr>
    </w:p>
    <w:p w14:paraId="4730ED9E">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28"/>
          <w:szCs w:val="28"/>
          <w:lang w:val="en-US" w:eastAsia="zh-CN"/>
        </w:rPr>
      </w:pPr>
      <w:r>
        <w:rPr>
          <w:rFonts w:hint="eastAsia"/>
          <w:b/>
          <w:bCs/>
          <w:sz w:val="28"/>
          <w:szCs w:val="28"/>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5"/>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0922AA97">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12E0ADAA">
      <w:pPr>
        <w:rPr>
          <w:rFonts w:hint="default"/>
          <w:lang w:val="en-US" w:eastAsia="zh-CN"/>
        </w:rPr>
      </w:pPr>
    </w:p>
    <w:p w14:paraId="68612D32">
      <w:pPr>
        <w:rPr>
          <w:rFonts w:hint="default"/>
          <w:lang w:val="en-US" w:eastAsia="zh-CN"/>
        </w:rPr>
      </w:pPr>
    </w:p>
    <w:p w14:paraId="08E2BB25">
      <w:pPr>
        <w:rPr>
          <w:rFonts w:hint="eastAsia" w:ascii="Calibri" w:hAnsi="Calibri" w:cs="Calibri"/>
          <w:b/>
          <w:bCs/>
          <w:lang w:val="en-US" w:eastAsia="zh-CN"/>
        </w:rPr>
      </w:pPr>
      <w:r>
        <w:rPr>
          <w:rFonts w:hint="eastAsia" w:ascii="Calibri" w:hAnsi="Calibri" w:cs="Calibri"/>
          <w:b/>
          <w:bCs/>
          <w:lang w:val="en-US" w:eastAsia="zh-CN"/>
        </w:rPr>
        <w:t>VPN解决的问题：</w:t>
      </w:r>
    </w:p>
    <w:p w14:paraId="3E8AE3A4">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6F096B88">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4BB79CD2">
      <w:pPr>
        <w:rPr>
          <w:rFonts w:hint="eastAsia" w:ascii="Calibri" w:hAnsi="Calibri" w:cs="Calibri"/>
          <w:lang w:val="en-US" w:eastAsia="zh-CN"/>
        </w:rPr>
      </w:pPr>
    </w:p>
    <w:p w14:paraId="5F840081">
      <w:pPr>
        <w:rPr>
          <w:rFonts w:hint="eastAsia" w:ascii="Calibri" w:hAnsi="Calibri" w:cs="Calibri"/>
          <w:lang w:val="en-US" w:eastAsia="zh-CN"/>
        </w:rPr>
      </w:pPr>
    </w:p>
    <w:p w14:paraId="152EBD81">
      <w:pPr>
        <w:rPr>
          <w:rFonts w:hint="eastAsia" w:ascii="Calibri" w:hAnsi="Calibri" w:cs="Calibri"/>
          <w:b/>
          <w:bCs/>
          <w:lang w:val="en-US" w:eastAsia="zh-CN"/>
        </w:rPr>
      </w:pPr>
      <w:r>
        <w:rPr>
          <w:rFonts w:hint="eastAsia" w:ascii="Calibri" w:hAnsi="Calibri" w:cs="Calibri"/>
          <w:b/>
          <w:bCs/>
          <w:lang w:val="en-US" w:eastAsia="zh-CN"/>
        </w:rPr>
        <w:t>VPN隧道分类：</w:t>
      </w:r>
    </w:p>
    <w:p w14:paraId="468EED42">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1EE272A4">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5F31B18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321B89EE">
      <w:pPr>
        <w:rPr>
          <w:rFonts w:hint="eastAsia" w:ascii="Calibri" w:hAnsi="Calibri" w:cs="Calibri"/>
          <w:lang w:val="en-US" w:eastAsia="zh-CN"/>
        </w:rPr>
      </w:pPr>
    </w:p>
    <w:p w14:paraId="2263835A">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4E3B44A6">
      <w:pPr>
        <w:rPr>
          <w:rFonts w:hint="default" w:ascii="Calibri" w:hAnsi="Calibri" w:cs="Calibri"/>
          <w:lang w:val="en-US" w:eastAsia="zh-CN"/>
        </w:rPr>
      </w:pPr>
    </w:p>
    <w:p w14:paraId="7BBF331B">
      <w:pPr>
        <w:outlineLvl w:val="2"/>
        <w:rPr>
          <w:rFonts w:hint="eastAsia" w:ascii="Calibri" w:hAnsi="Calibri" w:cs="Calibri"/>
          <w:b/>
          <w:bCs/>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4E68AD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★mpls vpn相关概念</w:t>
      </w: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409999F0">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14:paraId="033E0E12">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09A9C101">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6E6B1C33">
      <w:pPr>
        <w:rPr>
          <w:rFonts w:hint="default"/>
          <w:lang w:val="en-US" w:eastAsia="zh-CN"/>
        </w:rPr>
      </w:pPr>
    </w:p>
    <w:p w14:paraId="41DBB3DB">
      <w:pPr>
        <w:rPr>
          <w:rFonts w:hint="default"/>
          <w:lang w:val="en-US" w:eastAsia="zh-CN"/>
        </w:rPr>
      </w:pPr>
    </w:p>
    <w:p w14:paraId="186F9FC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659B22">
      <w:pPr>
        <w:outlineLvl w:val="2"/>
        <w:rPr>
          <w:rFonts w:hint="eastAsia"/>
          <w:b/>
          <w:bCs/>
          <w:sz w:val="21"/>
          <w:szCs w:val="21"/>
          <w:lang w:val="en-US" w:eastAsia="zh-CN"/>
        </w:rPr>
      </w:pPr>
      <w:r>
        <w:rPr>
          <w:rFonts w:hint="eastAsia"/>
          <w:b/>
          <w:bCs/>
          <w:sz w:val="21"/>
          <w:szCs w:val="21"/>
          <w:lang w:val="en-US" w:eastAsia="zh-CN"/>
        </w:rPr>
        <w:t>★vlan-vxlan-mpls概念对照</w:t>
      </w:r>
    </w:p>
    <w:p w14:paraId="20EDD890">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03F8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D4495F7">
            <w:pPr>
              <w:rPr>
                <w:rFonts w:hint="eastAsia"/>
                <w:sz w:val="21"/>
                <w:szCs w:val="21"/>
                <w:vertAlign w:val="baseline"/>
                <w:lang w:val="en-US" w:eastAsia="zh-CN"/>
              </w:rPr>
            </w:pPr>
          </w:p>
        </w:tc>
        <w:tc>
          <w:tcPr>
            <w:tcW w:w="579" w:type="pct"/>
          </w:tcPr>
          <w:p w14:paraId="575957B0">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14:paraId="6331E141">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14:paraId="2C199E77">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14:paraId="77B97B27">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14:paraId="08CE0BC5">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14:paraId="124DB533">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14:paraId="2BC0E41F">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47EF1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641970D9">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1B325643">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6B8A57AB">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2C19CA80">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6B0EBE52">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0D8C522F">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9BF8B9">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658D04FB">
            <w:pPr>
              <w:rPr>
                <w:rFonts w:hint="default"/>
                <w:sz w:val="21"/>
                <w:szCs w:val="21"/>
                <w:vertAlign w:val="baseline"/>
                <w:lang w:val="en-US" w:eastAsia="zh-CN"/>
              </w:rPr>
            </w:pPr>
            <w:r>
              <w:rPr>
                <w:rFonts w:hint="eastAsia"/>
                <w:sz w:val="21"/>
                <w:szCs w:val="21"/>
                <w:vertAlign w:val="baseline"/>
                <w:lang w:val="en-US" w:eastAsia="zh-CN"/>
              </w:rPr>
              <w:t>gvrp,vtp</w:t>
            </w:r>
          </w:p>
        </w:tc>
      </w:tr>
      <w:tr w14:paraId="2E1C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7BD0EBE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17C9599E">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0580C3F5">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5947F45B">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2BE91D9A">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03A528D8">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6730491E">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630EB41B">
            <w:pPr>
              <w:rPr>
                <w:rFonts w:hint="default"/>
                <w:sz w:val="21"/>
                <w:szCs w:val="21"/>
                <w:vertAlign w:val="baseline"/>
                <w:lang w:val="en-US" w:eastAsia="zh-CN"/>
              </w:rPr>
            </w:pPr>
            <w:r>
              <w:rPr>
                <w:rFonts w:hint="eastAsia"/>
                <w:sz w:val="21"/>
                <w:szCs w:val="21"/>
                <w:vertAlign w:val="baseline"/>
                <w:lang w:val="en-US" w:eastAsia="zh-CN"/>
              </w:rPr>
              <w:t>evpn-bgp</w:t>
            </w:r>
          </w:p>
        </w:tc>
      </w:tr>
      <w:tr w14:paraId="6492C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802EB45">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202E7043">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1E27DF8A">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2EC8D0A7">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28F44309">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58C2AFA0">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575609DF">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2A261595">
            <w:pPr>
              <w:rPr>
                <w:rFonts w:hint="default"/>
                <w:sz w:val="21"/>
                <w:szCs w:val="21"/>
                <w:vertAlign w:val="baseline"/>
                <w:lang w:val="en-US" w:eastAsia="zh-CN"/>
              </w:rPr>
            </w:pPr>
            <w:r>
              <w:rPr>
                <w:rFonts w:hint="eastAsia"/>
                <w:sz w:val="21"/>
                <w:szCs w:val="21"/>
                <w:vertAlign w:val="baseline"/>
                <w:lang w:val="en-US" w:eastAsia="zh-CN"/>
              </w:rPr>
              <w:t>ldp-bgp</w:t>
            </w:r>
          </w:p>
        </w:tc>
      </w:tr>
    </w:tbl>
    <w:p w14:paraId="3B76DC60">
      <w:pPr>
        <w:rPr>
          <w:rFonts w:hint="eastAsia"/>
          <w:lang w:val="en-US" w:eastAsia="zh-CN"/>
        </w:rPr>
      </w:pPr>
    </w:p>
    <w:p w14:paraId="25C8DAB8">
      <w:pPr>
        <w:rPr>
          <w:rFonts w:hint="eastAsia"/>
          <w:lang w:val="en-US" w:eastAsia="zh-CN"/>
        </w:rPr>
      </w:pPr>
    </w:p>
    <w:p w14:paraId="1B1C2D7A">
      <w:pPr>
        <w:rPr>
          <w:rFonts w:hint="eastAsia"/>
          <w:lang w:val="en-US" w:eastAsia="zh-CN"/>
        </w:rPr>
      </w:pPr>
    </w:p>
    <w:p w14:paraId="0F48EBD3">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AB696D">
      <w:pPr>
        <w:outlineLvl w:val="1"/>
        <w:rPr>
          <w:rFonts w:hint="default"/>
          <w:b/>
          <w:bCs/>
          <w:sz w:val="28"/>
          <w:szCs w:val="28"/>
          <w:lang w:val="en-US" w:eastAsia="zh-CN"/>
        </w:rPr>
      </w:pPr>
      <w:r>
        <w:rPr>
          <w:rFonts w:hint="eastAsia"/>
          <w:b/>
          <w:bCs/>
          <w:sz w:val="28"/>
          <w:szCs w:val="28"/>
          <w:lang w:val="en-US" w:eastAsia="zh-CN"/>
        </w:rPr>
        <w:t>★SR/SRv6</w:t>
      </w:r>
    </w:p>
    <w:p w14:paraId="3EF1F6CA">
      <w:pPr>
        <w:rPr>
          <w:rFonts w:hint="default"/>
          <w:lang w:val="en-US" w:eastAsia="zh-CN"/>
        </w:rPr>
      </w:pPr>
      <w:r>
        <w:rPr>
          <w:rFonts w:hint="default"/>
          <w:lang w:val="en-US" w:eastAsia="zh-CN"/>
        </w:rPr>
        <w:t>SR（Segment Routing）段路由是对现有IGP协议进行扩展，基于MPLS协议，采用源路由技术而设计的在网络上转发数据包的一种协议。</w:t>
      </w:r>
      <w:r>
        <w:rPr>
          <w:rFonts w:hint="eastAsia"/>
          <w:lang w:val="en-US" w:eastAsia="zh-CN"/>
        </w:rPr>
        <w:t>（SRv6底层使用ipv6进行转发）</w:t>
      </w:r>
    </w:p>
    <w:p w14:paraId="49A6B8DC">
      <w:pPr>
        <w:rPr>
          <w:rFonts w:hint="default"/>
          <w:lang w:val="en-US" w:eastAsia="zh-CN"/>
        </w:rPr>
      </w:pPr>
      <w:r>
        <w:rPr>
          <w:rFonts w:hint="default"/>
          <w:lang w:val="en-US" w:eastAsia="zh-CN"/>
        </w:rPr>
        <w:t>SR将网络中的目的地址前缀/节点和邻接定义为段，并且为这些段分配SID（Segment ID）。通过对Adjacency SID（邻接段）和Prefix/Node SID（目的地址前缀/节点段）进行有序排列（Segment List），就得到一条转发路径。</w:t>
      </w:r>
    </w:p>
    <w:p w14:paraId="2B601DD8">
      <w:pPr>
        <w:rPr>
          <w:rFonts w:hint="default"/>
          <w:lang w:val="en-US" w:eastAsia="zh-CN"/>
        </w:rPr>
      </w:pPr>
    </w:p>
    <w:p w14:paraId="0D10D83E">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14:paraId="7217BC76">
      <w:pPr>
        <w:rPr>
          <w:rFonts w:hint="default"/>
          <w:lang w:val="en-US" w:eastAsia="zh-CN"/>
        </w:rPr>
      </w:pPr>
    </w:p>
    <w:p w14:paraId="1C8E4239">
      <w:pPr>
        <w:rPr>
          <w:rFonts w:hint="default"/>
          <w:lang w:val="en-US" w:eastAsia="zh-CN"/>
        </w:rPr>
      </w:pPr>
    </w:p>
    <w:p w14:paraId="5D9F10CD">
      <w:pPr>
        <w:rPr>
          <w:rFonts w:hint="default"/>
          <w:b/>
          <w:bCs/>
          <w:lang w:val="en-US" w:eastAsia="zh-CN"/>
        </w:rPr>
      </w:pPr>
      <w:r>
        <w:rPr>
          <w:rFonts w:hint="eastAsia"/>
          <w:b/>
          <w:bCs/>
          <w:lang w:val="en-US" w:eastAsia="zh-CN"/>
        </w:rPr>
        <w:t>★</w:t>
      </w:r>
      <w:r>
        <w:rPr>
          <w:rFonts w:hint="default"/>
          <w:b/>
          <w:bCs/>
          <w:lang w:val="en-US" w:eastAsia="zh-CN"/>
        </w:rPr>
        <w:t>Segment Routing背景</w:t>
      </w:r>
    </w:p>
    <w:p w14:paraId="511B36A3">
      <w:pPr>
        <w:rPr>
          <w:rFonts w:hint="default"/>
          <w:lang w:val="en-US" w:eastAsia="zh-CN"/>
        </w:rPr>
      </w:pPr>
      <w:r>
        <w:rPr>
          <w:rFonts w:hint="default"/>
          <w:lang w:val="en-US" w:eastAsia="zh-CN"/>
        </w:rPr>
        <w:t>网络架构从“网络适配业务”向“业务驱动网络”演进。</w:t>
      </w:r>
    </w:p>
    <w:p w14:paraId="4C1BE7F9">
      <w:pPr>
        <w:rPr>
          <w:rFonts w:hint="default"/>
          <w:lang w:val="en-US" w:eastAsia="zh-CN"/>
        </w:rPr>
      </w:pPr>
    </w:p>
    <w:p w14:paraId="624AF5E8">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14:paraId="2D7CCE26">
      <w:pPr>
        <w:rPr>
          <w:rFonts w:hint="default"/>
          <w:lang w:val="en-US" w:eastAsia="zh-CN"/>
        </w:rPr>
      </w:pPr>
    </w:p>
    <w:p w14:paraId="1038899F">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14:paraId="5FCC9283">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6"/>
                    <a:stretch>
                      <a:fillRect/>
                    </a:stretch>
                  </pic:blipFill>
                  <pic:spPr>
                    <a:xfrm>
                      <a:off x="0" y="0"/>
                      <a:ext cx="4387850" cy="4269740"/>
                    </a:xfrm>
                    <a:prstGeom prst="rect">
                      <a:avLst/>
                    </a:prstGeom>
                    <a:noFill/>
                    <a:ln w="9525">
                      <a:noFill/>
                    </a:ln>
                  </pic:spPr>
                </pic:pic>
              </a:graphicData>
            </a:graphic>
          </wp:inline>
        </w:drawing>
      </w:r>
    </w:p>
    <w:p w14:paraId="2F6101CD">
      <w:pPr>
        <w:rPr>
          <w:rFonts w:hint="default"/>
          <w:lang w:val="en-US" w:eastAsia="zh-CN"/>
        </w:rPr>
      </w:pPr>
    </w:p>
    <w:p w14:paraId="24E8F194">
      <w:pPr>
        <w:rPr>
          <w:rFonts w:hint="default"/>
          <w:lang w:val="en-US" w:eastAsia="zh-CN"/>
        </w:rPr>
      </w:pPr>
      <w:r>
        <w:rPr>
          <w:rFonts w:hint="default"/>
          <w:lang w:val="en-US" w:eastAsia="zh-CN"/>
        </w:rPr>
        <w:t>https://www.zhihu.com/tardis/bd/art/347003432</w:t>
      </w:r>
    </w:p>
    <w:p w14:paraId="0B314A3E">
      <w:pPr>
        <w:rPr>
          <w:rFonts w:hint="default"/>
          <w:lang w:val="en-US" w:eastAsia="zh-CN"/>
        </w:rPr>
      </w:pPr>
    </w:p>
    <w:p w14:paraId="76CD49C4">
      <w:pPr>
        <w:rPr>
          <w:rFonts w:hint="default"/>
          <w:lang w:val="en-US" w:eastAsia="zh-CN"/>
        </w:rPr>
      </w:pPr>
    </w:p>
    <w:p w14:paraId="6E8154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430517">
      <w:pPr>
        <w:outlineLvl w:val="1"/>
        <w:rPr>
          <w:rFonts w:hint="eastAsia"/>
          <w:b/>
          <w:bCs/>
          <w:sz w:val="28"/>
          <w:szCs w:val="28"/>
          <w:lang w:val="en-US" w:eastAsia="zh-CN"/>
        </w:rPr>
      </w:pPr>
      <w:r>
        <w:rPr>
          <w:rFonts w:hint="eastAsia"/>
          <w:b/>
          <w:bCs/>
          <w:sz w:val="28"/>
          <w:szCs w:val="28"/>
          <w:lang w:val="en-US" w:eastAsia="zh-CN"/>
        </w:rPr>
        <w:t>★EVPN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EVPN为控制平面，底层数据转发平面可以使用VXLAN、MPLS、GRE。</w:t>
      </w:r>
    </w:p>
    <w:p w14:paraId="5590E9C8">
      <w:pPr>
        <w:rPr>
          <w:rFonts w:hint="default"/>
          <w:lang w:val="en-US" w:eastAsia="zh-CN"/>
        </w:rPr>
      </w:pPr>
    </w:p>
    <w:p w14:paraId="75573FF7">
      <w:pPr>
        <w:rPr>
          <w:rFonts w:hint="default"/>
          <w:lang w:val="en-US" w:eastAsia="zh-CN"/>
        </w:rPr>
      </w:pPr>
    </w:p>
    <w:p w14:paraId="19725D63">
      <w:pPr>
        <w:rPr>
          <w:rFonts w:hint="default"/>
          <w:lang w:val="en-US" w:eastAsia="zh-CN"/>
        </w:rPr>
      </w:pPr>
    </w:p>
    <w:p w14:paraId="01BFA77E">
      <w:pPr>
        <w:rPr>
          <w:rFonts w:hint="default"/>
          <w:lang w:val="en-US" w:eastAsia="zh-CN"/>
        </w:rPr>
      </w:pPr>
    </w:p>
    <w:p w14:paraId="6191C11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741F8F8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当一个网段内有多台组播路由器时，需要有一个查询器Querier选举机制，来确定由哪台路由器作为IGMP查询器。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00E9D464">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路由器周期性发送普遍组查询，普遍组查询</w:t>
      </w:r>
      <w:r>
        <w:rPr>
          <w:rFonts w:hint="eastAsia" w:ascii="Calibri" w:hAnsi="Calibri" w:eastAsia="宋体" w:cs="Calibri"/>
          <w:color w:val="0000FF"/>
          <w:kern w:val="2"/>
          <w:sz w:val="21"/>
          <w:szCs w:val="21"/>
          <w:lang w:val="en-US" w:eastAsia="zh-CN" w:bidi="ar"/>
        </w:rPr>
        <w:t>130s</w:t>
      </w:r>
      <w:r>
        <w:rPr>
          <w:rFonts w:hint="eastAsia" w:ascii="Calibri" w:hAnsi="Calibri" w:eastAsia="宋体" w:cs="Calibri"/>
          <w:kern w:val="2"/>
          <w:sz w:val="21"/>
          <w:szCs w:val="21"/>
          <w:lang w:val="en-US" w:eastAsia="zh-CN" w:bidi="ar"/>
        </w:rPr>
        <w:t>没有收到响应，则路由器认为该组不存在组播成员</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v2增加了独立的查询者选举机制和组成员离开机制，支持特定组查询</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在v1和v2的基础上增强了主机的控制能力，增加查询报告报文的功能，支持指定源组</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5EAA9C5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lang w:val="en-US" w:eastAsia="zh-CN"/>
        </w:rPr>
        <w:t>★PIM-SM</w:t>
      </w:r>
    </w:p>
    <w:p w14:paraId="3C9865BD">
      <w:pPr>
        <w:rPr>
          <w:rFonts w:hint="eastAsia"/>
          <w:lang w:val="en-US" w:eastAsia="zh-CN"/>
        </w:rPr>
      </w:pPr>
      <w:r>
        <w:rPr>
          <w:rFonts w:hint="eastAsia"/>
          <w:lang w:val="en-US" w:eastAsia="zh-CN"/>
        </w:rPr>
        <w:t>PIM-SM（Sparse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b/>
          <w:bCs/>
          <w:lang w:val="en-US" w:eastAsia="zh-CN"/>
        </w:rPr>
      </w:pPr>
      <w:r>
        <w:rPr>
          <w:rFonts w:hint="eastAsia"/>
          <w:b/>
          <w:bCs/>
          <w:lang w:val="en-US" w:eastAsia="zh-CN"/>
        </w:rPr>
        <w:t>PIM-SM协议机制：</w:t>
      </w:r>
    </w:p>
    <w:p w14:paraId="2FFDBD86">
      <w:pPr>
        <w:rPr>
          <w:rFonts w:hint="eastAsia"/>
          <w:lang w:val="en-US" w:eastAsia="zh-CN"/>
        </w:rPr>
      </w:pPr>
      <w:r>
        <w:rPr>
          <w:rFonts w:hint="eastAsia"/>
          <w:lang w:val="en-US" w:eastAsia="zh-CN"/>
        </w:rPr>
        <w:t xml:space="preserve">    邻居发现：组播路由使用Hello消息来发现邻居</w:t>
      </w:r>
    </w:p>
    <w:p w14:paraId="6444750C">
      <w:pPr>
        <w:rPr>
          <w:rFonts w:hint="eastAsia"/>
          <w:lang w:val="en-US" w:eastAsia="zh-CN"/>
        </w:rPr>
      </w:pPr>
      <w:r>
        <w:rPr>
          <w:rFonts w:hint="eastAsia"/>
          <w:lang w:val="en-US" w:eastAsia="zh-CN"/>
        </w:rPr>
        <w:t xml:space="preserve">    DR选举：用Hello消息进行选举</w:t>
      </w:r>
    </w:p>
    <w:p w14:paraId="10ACC1C9">
      <w:pPr>
        <w:rPr>
          <w:rFonts w:hint="eastAsia"/>
          <w:lang w:val="en-US" w:eastAsia="zh-CN"/>
        </w:rPr>
      </w:pPr>
      <w:r>
        <w:rPr>
          <w:rFonts w:hint="eastAsia"/>
          <w:lang w:val="en-US" w:eastAsia="zh-CN"/>
        </w:rPr>
        <w:t xml:space="preserve">    RP选举</w:t>
      </w:r>
    </w:p>
    <w:p w14:paraId="075803AB">
      <w:pPr>
        <w:rPr>
          <w:rFonts w:hint="eastAsia"/>
          <w:lang w:val="en-US" w:eastAsia="zh-CN"/>
        </w:rPr>
      </w:pPr>
      <w:r>
        <w:rPr>
          <w:rFonts w:hint="eastAsia"/>
          <w:lang w:val="en-US" w:eastAsia="zh-CN"/>
        </w:rPr>
        <w:t xml:space="preserve">    RPT共享树加入</w:t>
      </w:r>
    </w:p>
    <w:p w14:paraId="2995E84F">
      <w:pPr>
        <w:rPr>
          <w:rFonts w:hint="eastAsia"/>
          <w:lang w:val="en-US" w:eastAsia="zh-CN"/>
        </w:rPr>
      </w:pPr>
      <w:r>
        <w:rPr>
          <w:rFonts w:hint="eastAsia"/>
          <w:lang w:val="en-US" w:eastAsia="zh-CN"/>
        </w:rPr>
        <w:t xml:space="preserve">    组播源注册</w:t>
      </w:r>
    </w:p>
    <w:p w14:paraId="4F5FFFCE">
      <w:pPr>
        <w:rPr>
          <w:rFonts w:hint="eastAsia"/>
          <w:lang w:val="en-US" w:eastAsia="zh-CN"/>
        </w:rPr>
      </w:pPr>
      <w:r>
        <w:rPr>
          <w:rFonts w:hint="eastAsia"/>
          <w:lang w:val="en-US" w:eastAsia="zh-CN"/>
        </w:rPr>
        <w:t xml:space="preserve">    SPT切换</w:t>
      </w:r>
    </w:p>
    <w:p w14:paraId="3F06E594">
      <w:pPr>
        <w:rPr>
          <w:rFonts w:hint="eastAsia"/>
          <w:lang w:val="en-US" w:eastAsia="zh-CN"/>
        </w:rPr>
      </w:pPr>
    </w:p>
    <w:p w14:paraId="58FC1AA7">
      <w:pPr>
        <w:rPr>
          <w:rFonts w:hint="eastAsia"/>
          <w:lang w:val="en-US" w:eastAsia="zh-CN"/>
        </w:rPr>
      </w:pPr>
      <w:r>
        <w:rPr>
          <w:rFonts w:hint="eastAsia"/>
          <w:lang w:val="en-US" w:eastAsia="zh-CN"/>
        </w:rPr>
        <w:t>PIM邻居关系依靠Hello包维持，超时时间默认</w:t>
      </w:r>
      <w:r>
        <w:rPr>
          <w:rFonts w:hint="eastAsia"/>
          <w:color w:val="0000FF"/>
          <w:lang w:val="en-US" w:eastAsia="zh-CN"/>
        </w:rPr>
        <w:t>105s</w:t>
      </w:r>
      <w:r>
        <w:rPr>
          <w:rFonts w:hint="eastAsia"/>
          <w:lang w:val="en-US" w:eastAsia="zh-CN"/>
        </w:rPr>
        <w:t>，如果超时时间内收不到邻居发来的Hello包，则删除邻居关系</w:t>
      </w:r>
    </w:p>
    <w:p w14:paraId="0B9DD25F">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1148784B">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06D616A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8EB7B8">
      <w:pPr>
        <w:outlineLvl w:val="1"/>
        <w:rPr>
          <w:rFonts w:hint="eastAsia"/>
          <w:b/>
          <w:bCs/>
          <w:sz w:val="28"/>
          <w:szCs w:val="28"/>
          <w:lang w:val="en-US" w:eastAsia="zh-CN"/>
        </w:rPr>
      </w:pPr>
      <w:r>
        <w:rPr>
          <w:rFonts w:hint="eastAsia"/>
          <w:b/>
          <w:bCs/>
          <w:sz w:val="28"/>
          <w:szCs w:val="28"/>
          <w:lang w:val="en-US" w:eastAsia="zh-CN"/>
        </w:rPr>
        <w:t>★各路由协议对比</w:t>
      </w:r>
    </w:p>
    <w:p w14:paraId="3AA7A95F">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487"/>
        <w:gridCol w:w="1266"/>
        <w:gridCol w:w="2061"/>
        <w:gridCol w:w="1768"/>
        <w:gridCol w:w="2398"/>
      </w:tblGrid>
      <w:tr w14:paraId="5728E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7C60048">
            <w:pPr>
              <w:rPr>
                <w:rFonts w:hint="default"/>
                <w:sz w:val="18"/>
                <w:szCs w:val="18"/>
                <w:vertAlign w:val="baseline"/>
                <w:lang w:val="en-US" w:eastAsia="zh-CN"/>
              </w:rPr>
            </w:pPr>
            <w:r>
              <w:rPr>
                <w:rFonts w:hint="eastAsia"/>
                <w:sz w:val="18"/>
                <w:szCs w:val="18"/>
                <w:vertAlign w:val="baseline"/>
                <w:lang w:val="en-US" w:eastAsia="zh-CN"/>
              </w:rPr>
              <w:t>路由协议</w:t>
            </w:r>
          </w:p>
        </w:tc>
        <w:tc>
          <w:tcPr>
            <w:tcW w:w="2487" w:type="dxa"/>
            <w:shd w:val="clear" w:color="auto" w:fill="DAE3F3" w:themeFill="accent5" w:themeFillTint="32"/>
          </w:tcPr>
          <w:p w14:paraId="6A0808FC">
            <w:pPr>
              <w:rPr>
                <w:rFonts w:hint="default"/>
                <w:sz w:val="18"/>
                <w:szCs w:val="18"/>
                <w:vertAlign w:val="baseline"/>
                <w:lang w:val="en-US" w:eastAsia="zh-CN"/>
              </w:rPr>
            </w:pPr>
            <w:r>
              <w:rPr>
                <w:rFonts w:hint="eastAsia"/>
                <w:sz w:val="18"/>
                <w:szCs w:val="18"/>
                <w:vertAlign w:val="baseline"/>
                <w:lang w:val="en-US" w:eastAsia="zh-CN"/>
              </w:rPr>
              <w:t>类型</w:t>
            </w:r>
          </w:p>
        </w:tc>
        <w:tc>
          <w:tcPr>
            <w:tcW w:w="1266" w:type="dxa"/>
            <w:shd w:val="clear" w:color="auto" w:fill="DAE3F3" w:themeFill="accent5" w:themeFillTint="32"/>
          </w:tcPr>
          <w:p w14:paraId="5A5E2C4C">
            <w:pPr>
              <w:rPr>
                <w:rFonts w:hint="default"/>
                <w:sz w:val="18"/>
                <w:szCs w:val="18"/>
                <w:vertAlign w:val="baseline"/>
                <w:lang w:val="en-US" w:eastAsia="zh-CN"/>
              </w:rPr>
            </w:pPr>
            <w:r>
              <w:rPr>
                <w:rFonts w:hint="eastAsia"/>
                <w:sz w:val="18"/>
                <w:szCs w:val="18"/>
                <w:vertAlign w:val="baseline"/>
                <w:lang w:val="en-US" w:eastAsia="zh-CN"/>
              </w:rPr>
              <w:t>支持ip类型</w:t>
            </w:r>
          </w:p>
        </w:tc>
        <w:tc>
          <w:tcPr>
            <w:tcW w:w="2061" w:type="dxa"/>
            <w:shd w:val="clear" w:color="auto" w:fill="DAE3F3" w:themeFill="accent5" w:themeFillTint="32"/>
          </w:tcPr>
          <w:p w14:paraId="205FD1FD">
            <w:pPr>
              <w:rPr>
                <w:rFonts w:hint="default"/>
                <w:sz w:val="18"/>
                <w:szCs w:val="18"/>
                <w:vertAlign w:val="baseline"/>
                <w:lang w:val="en-US" w:eastAsia="zh-CN"/>
              </w:rPr>
            </w:pPr>
            <w:r>
              <w:rPr>
                <w:rFonts w:hint="eastAsia"/>
                <w:sz w:val="18"/>
                <w:szCs w:val="18"/>
                <w:vertAlign w:val="baseline"/>
                <w:lang w:val="en-US" w:eastAsia="zh-CN"/>
              </w:rPr>
              <w:t>报文目的地址</w:t>
            </w:r>
          </w:p>
        </w:tc>
        <w:tc>
          <w:tcPr>
            <w:tcW w:w="1768" w:type="dxa"/>
            <w:shd w:val="clear" w:color="auto" w:fill="DAE3F3" w:themeFill="accent5" w:themeFillTint="32"/>
          </w:tcPr>
          <w:p w14:paraId="3C3CD030">
            <w:pPr>
              <w:rPr>
                <w:rFonts w:hint="default"/>
                <w:sz w:val="18"/>
                <w:szCs w:val="18"/>
                <w:vertAlign w:val="baseline"/>
                <w:lang w:val="en-US" w:eastAsia="zh-CN"/>
              </w:rPr>
            </w:pPr>
            <w:r>
              <w:rPr>
                <w:rFonts w:hint="eastAsia"/>
                <w:sz w:val="18"/>
                <w:szCs w:val="18"/>
                <w:vertAlign w:val="baseline"/>
                <w:lang w:val="en-US" w:eastAsia="zh-CN"/>
              </w:rPr>
              <w:t>目的端口</w:t>
            </w:r>
          </w:p>
        </w:tc>
        <w:tc>
          <w:tcPr>
            <w:tcW w:w="2398" w:type="dxa"/>
            <w:shd w:val="clear" w:color="auto" w:fill="DAE3F3" w:themeFill="accent5" w:themeFillTint="32"/>
          </w:tcPr>
          <w:p w14:paraId="1C4D65E1">
            <w:pPr>
              <w:rPr>
                <w:rFonts w:hint="default"/>
                <w:sz w:val="18"/>
                <w:szCs w:val="18"/>
                <w:vertAlign w:val="baseline"/>
                <w:lang w:val="en-US" w:eastAsia="zh-CN"/>
              </w:rPr>
            </w:pPr>
            <w:r>
              <w:rPr>
                <w:rFonts w:hint="eastAsia"/>
                <w:sz w:val="18"/>
                <w:szCs w:val="18"/>
                <w:vertAlign w:val="baseline"/>
                <w:lang w:val="en-US" w:eastAsia="zh-CN"/>
              </w:rPr>
              <w:t>特点</w:t>
            </w:r>
          </w:p>
        </w:tc>
      </w:tr>
      <w:tr w14:paraId="6C40F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5F9CDC89">
            <w:pPr>
              <w:rPr>
                <w:rFonts w:hint="default"/>
                <w:sz w:val="18"/>
                <w:szCs w:val="18"/>
                <w:vertAlign w:val="baseline"/>
                <w:lang w:val="en-US" w:eastAsia="zh-CN"/>
              </w:rPr>
            </w:pPr>
            <w:r>
              <w:rPr>
                <w:rFonts w:hint="eastAsia"/>
                <w:sz w:val="18"/>
                <w:szCs w:val="18"/>
                <w:vertAlign w:val="baseline"/>
                <w:lang w:val="en-US" w:eastAsia="zh-CN"/>
              </w:rPr>
              <w:t>RIP</w:t>
            </w:r>
          </w:p>
        </w:tc>
        <w:tc>
          <w:tcPr>
            <w:tcW w:w="2487" w:type="dxa"/>
          </w:tcPr>
          <w:p w14:paraId="31EDFADE">
            <w:pPr>
              <w:rPr>
                <w:rFonts w:hint="default"/>
                <w:sz w:val="18"/>
                <w:szCs w:val="18"/>
                <w:vertAlign w:val="baseline"/>
                <w:lang w:val="en-US" w:eastAsia="zh-CN"/>
              </w:rPr>
            </w:pPr>
            <w:r>
              <w:rPr>
                <w:rFonts w:hint="eastAsia"/>
                <w:sz w:val="18"/>
                <w:szCs w:val="18"/>
                <w:vertAlign w:val="baseline"/>
                <w:lang w:val="en-US" w:eastAsia="zh-CN"/>
              </w:rPr>
              <w:t>路由信息协议，基于距离向量的路由选择协议</w:t>
            </w:r>
          </w:p>
        </w:tc>
        <w:tc>
          <w:tcPr>
            <w:tcW w:w="1266" w:type="dxa"/>
          </w:tcPr>
          <w:p w14:paraId="72E1E366">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5FB7F99E">
            <w:pPr>
              <w:rPr>
                <w:rFonts w:hint="eastAsia"/>
                <w:sz w:val="18"/>
                <w:szCs w:val="18"/>
                <w:vertAlign w:val="baseline"/>
                <w:lang w:val="en-US" w:eastAsia="zh-CN"/>
              </w:rPr>
            </w:pPr>
            <w:r>
              <w:rPr>
                <w:rFonts w:hint="eastAsia"/>
                <w:sz w:val="18"/>
                <w:szCs w:val="18"/>
                <w:vertAlign w:val="baseline"/>
                <w:lang w:val="en-US" w:eastAsia="zh-CN"/>
              </w:rPr>
              <w:t>v1  255.255.255.255</w:t>
            </w:r>
          </w:p>
          <w:p w14:paraId="33DADB7D">
            <w:pPr>
              <w:rPr>
                <w:rFonts w:hint="default"/>
                <w:sz w:val="18"/>
                <w:szCs w:val="18"/>
                <w:vertAlign w:val="baseline"/>
                <w:lang w:val="en-US" w:eastAsia="zh-CN"/>
              </w:rPr>
            </w:pPr>
            <w:r>
              <w:rPr>
                <w:rFonts w:hint="eastAsia"/>
                <w:sz w:val="18"/>
                <w:szCs w:val="18"/>
                <w:vertAlign w:val="baseline"/>
                <w:lang w:val="en-US" w:eastAsia="zh-CN"/>
              </w:rPr>
              <w:t>v2  224.0.0.9</w:t>
            </w:r>
          </w:p>
        </w:tc>
        <w:tc>
          <w:tcPr>
            <w:tcW w:w="1768" w:type="dxa"/>
          </w:tcPr>
          <w:p w14:paraId="4D545E41">
            <w:pPr>
              <w:rPr>
                <w:rFonts w:hint="default"/>
                <w:sz w:val="18"/>
                <w:szCs w:val="18"/>
                <w:vertAlign w:val="baseline"/>
                <w:lang w:val="en-US" w:eastAsia="zh-CN"/>
              </w:rPr>
            </w:pPr>
            <w:r>
              <w:rPr>
                <w:rFonts w:hint="eastAsia"/>
                <w:sz w:val="18"/>
                <w:szCs w:val="18"/>
                <w:vertAlign w:val="baseline"/>
                <w:lang w:val="en-US" w:eastAsia="zh-CN"/>
              </w:rPr>
              <w:t>520/udp</w:t>
            </w:r>
          </w:p>
        </w:tc>
        <w:tc>
          <w:tcPr>
            <w:tcW w:w="2398" w:type="dxa"/>
          </w:tcPr>
          <w:p w14:paraId="13DE6D55">
            <w:pPr>
              <w:rPr>
                <w:rFonts w:hint="default"/>
                <w:sz w:val="18"/>
                <w:szCs w:val="18"/>
                <w:vertAlign w:val="baseline"/>
                <w:lang w:val="en-US" w:eastAsia="zh-CN"/>
              </w:rPr>
            </w:pPr>
            <w:r>
              <w:rPr>
                <w:rFonts w:hint="eastAsia"/>
                <w:sz w:val="18"/>
                <w:szCs w:val="18"/>
                <w:vertAlign w:val="baseline"/>
                <w:lang w:val="en-US" w:eastAsia="zh-CN"/>
              </w:rPr>
              <w:t>协议距离称为为跳数，最多15跳</w:t>
            </w:r>
          </w:p>
        </w:tc>
      </w:tr>
      <w:tr w14:paraId="54CF4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BD907DF">
            <w:pPr>
              <w:rPr>
                <w:rFonts w:hint="default"/>
                <w:sz w:val="18"/>
                <w:szCs w:val="18"/>
                <w:vertAlign w:val="baseline"/>
                <w:lang w:val="en-US" w:eastAsia="zh-CN"/>
              </w:rPr>
            </w:pPr>
            <w:r>
              <w:rPr>
                <w:rFonts w:hint="eastAsia"/>
                <w:sz w:val="18"/>
                <w:szCs w:val="18"/>
                <w:vertAlign w:val="baseline"/>
                <w:lang w:val="en-US" w:eastAsia="zh-CN"/>
              </w:rPr>
              <w:t>RIPng</w:t>
            </w:r>
          </w:p>
        </w:tc>
        <w:tc>
          <w:tcPr>
            <w:tcW w:w="2487" w:type="dxa"/>
          </w:tcPr>
          <w:p w14:paraId="7CC57882">
            <w:pPr>
              <w:rPr>
                <w:rFonts w:hint="default"/>
                <w:sz w:val="18"/>
                <w:szCs w:val="18"/>
                <w:vertAlign w:val="baseline"/>
                <w:lang w:val="en-US" w:eastAsia="zh-CN"/>
              </w:rPr>
            </w:pPr>
            <w:r>
              <w:rPr>
                <w:rFonts w:hint="eastAsia"/>
                <w:sz w:val="18"/>
                <w:szCs w:val="18"/>
                <w:vertAlign w:val="baseline"/>
                <w:lang w:val="en-US" w:eastAsia="zh-CN"/>
              </w:rPr>
              <w:t>下一代RIP路由信息协议，基于距离向量的路由选择协议</w:t>
            </w:r>
          </w:p>
        </w:tc>
        <w:tc>
          <w:tcPr>
            <w:tcW w:w="1266" w:type="dxa"/>
          </w:tcPr>
          <w:p w14:paraId="48FE1824">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52E1C8D5">
            <w:pPr>
              <w:rPr>
                <w:rFonts w:hint="default"/>
                <w:sz w:val="18"/>
                <w:szCs w:val="18"/>
                <w:vertAlign w:val="baseline"/>
                <w:lang w:val="en-US" w:eastAsia="zh-CN"/>
              </w:rPr>
            </w:pPr>
            <w:r>
              <w:rPr>
                <w:rFonts w:hint="eastAsia"/>
                <w:sz w:val="18"/>
                <w:szCs w:val="18"/>
                <w:vertAlign w:val="baseline"/>
                <w:lang w:val="en-US" w:eastAsia="zh-CN"/>
              </w:rPr>
              <w:t>FF02::9</w:t>
            </w:r>
          </w:p>
        </w:tc>
        <w:tc>
          <w:tcPr>
            <w:tcW w:w="1768" w:type="dxa"/>
          </w:tcPr>
          <w:p w14:paraId="50EC4C2C">
            <w:pPr>
              <w:rPr>
                <w:rFonts w:hint="default"/>
                <w:sz w:val="18"/>
                <w:szCs w:val="18"/>
                <w:vertAlign w:val="baseline"/>
                <w:lang w:val="en-US" w:eastAsia="zh-CN"/>
              </w:rPr>
            </w:pPr>
            <w:r>
              <w:rPr>
                <w:rFonts w:hint="eastAsia"/>
                <w:sz w:val="18"/>
                <w:szCs w:val="18"/>
                <w:vertAlign w:val="baseline"/>
                <w:lang w:val="en-US" w:eastAsia="zh-CN"/>
              </w:rPr>
              <w:t>521/udp</w:t>
            </w:r>
          </w:p>
        </w:tc>
        <w:tc>
          <w:tcPr>
            <w:tcW w:w="2398" w:type="dxa"/>
          </w:tcPr>
          <w:p w14:paraId="792560E8">
            <w:pPr>
              <w:rPr>
                <w:rFonts w:hint="eastAsia"/>
                <w:sz w:val="18"/>
                <w:szCs w:val="18"/>
                <w:vertAlign w:val="baseline"/>
                <w:lang w:val="en-US" w:eastAsia="zh-CN"/>
              </w:rPr>
            </w:pPr>
          </w:p>
        </w:tc>
      </w:tr>
      <w:tr w14:paraId="31BF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BBC97D7">
            <w:pPr>
              <w:rPr>
                <w:rFonts w:hint="default"/>
                <w:sz w:val="18"/>
                <w:szCs w:val="18"/>
                <w:vertAlign w:val="baseline"/>
                <w:lang w:val="en-US" w:eastAsia="zh-CN"/>
              </w:rPr>
            </w:pPr>
            <w:r>
              <w:rPr>
                <w:rFonts w:hint="eastAsia"/>
                <w:sz w:val="18"/>
                <w:szCs w:val="18"/>
                <w:vertAlign w:val="baseline"/>
                <w:lang w:val="en-US" w:eastAsia="zh-CN"/>
              </w:rPr>
              <w:t>OSPF</w:t>
            </w:r>
          </w:p>
        </w:tc>
        <w:tc>
          <w:tcPr>
            <w:tcW w:w="2487" w:type="dxa"/>
          </w:tcPr>
          <w:p w14:paraId="101CCA2F">
            <w:pPr>
              <w:rPr>
                <w:rFonts w:hint="default"/>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5DDA3565">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0F9B7B60">
            <w:pPr>
              <w:rPr>
                <w:rFonts w:hint="default"/>
                <w:sz w:val="18"/>
                <w:szCs w:val="18"/>
                <w:vertAlign w:val="baseline"/>
                <w:lang w:val="en-US" w:eastAsia="zh-CN"/>
              </w:rPr>
            </w:pPr>
            <w:r>
              <w:rPr>
                <w:rFonts w:hint="eastAsia"/>
                <w:sz w:val="18"/>
                <w:szCs w:val="18"/>
                <w:vertAlign w:val="baseline"/>
                <w:lang w:val="en-US" w:eastAsia="zh-CN"/>
              </w:rPr>
              <w:t>DR/BDR  224.0.0.6</w:t>
            </w:r>
          </w:p>
          <w:p w14:paraId="1936E6A5">
            <w:pPr>
              <w:rPr>
                <w:rFonts w:hint="default"/>
                <w:sz w:val="18"/>
                <w:szCs w:val="18"/>
                <w:vertAlign w:val="baseline"/>
                <w:lang w:val="en-US" w:eastAsia="zh-CN"/>
              </w:rPr>
            </w:pPr>
            <w:r>
              <w:rPr>
                <w:rFonts w:hint="eastAsia"/>
                <w:sz w:val="18"/>
                <w:szCs w:val="18"/>
                <w:vertAlign w:val="baseline"/>
                <w:lang w:val="en-US" w:eastAsia="zh-CN"/>
              </w:rPr>
              <w:t>other  224.0.0.5</w:t>
            </w:r>
          </w:p>
        </w:tc>
        <w:tc>
          <w:tcPr>
            <w:tcW w:w="1768" w:type="dxa"/>
          </w:tcPr>
          <w:p w14:paraId="159F5CFC">
            <w:pPr>
              <w:rPr>
                <w:rFonts w:hint="default"/>
                <w:sz w:val="18"/>
                <w:szCs w:val="18"/>
                <w:vertAlign w:val="baseline"/>
                <w:lang w:val="en-US" w:eastAsia="zh-CN"/>
              </w:rPr>
            </w:pPr>
            <w:r>
              <w:rPr>
                <w:rFonts w:hint="eastAsia"/>
                <w:sz w:val="18"/>
                <w:szCs w:val="18"/>
                <w:vertAlign w:val="baseline"/>
                <w:lang w:val="en-US" w:eastAsia="zh-CN"/>
              </w:rPr>
              <w:t>无，封装在ip报文上，上层协议号89</w:t>
            </w:r>
          </w:p>
        </w:tc>
        <w:tc>
          <w:tcPr>
            <w:tcW w:w="2398" w:type="dxa"/>
          </w:tcPr>
          <w:p w14:paraId="1374A5C0">
            <w:pPr>
              <w:rPr>
                <w:rFonts w:hint="eastAsia"/>
                <w:sz w:val="18"/>
                <w:szCs w:val="18"/>
                <w:vertAlign w:val="baseline"/>
                <w:lang w:val="en-US" w:eastAsia="zh-CN"/>
              </w:rPr>
            </w:pPr>
            <w:r>
              <w:rPr>
                <w:rFonts w:hint="eastAsia"/>
                <w:sz w:val="18"/>
                <w:szCs w:val="18"/>
                <w:vertAlign w:val="baseline"/>
                <w:lang w:val="en-US" w:eastAsia="zh-CN"/>
              </w:rPr>
              <w:t>链路有代价，取值1-65535</w:t>
            </w:r>
          </w:p>
          <w:p w14:paraId="21C3C546">
            <w:pPr>
              <w:rPr>
                <w:rFonts w:hint="default"/>
                <w:sz w:val="18"/>
                <w:szCs w:val="18"/>
                <w:vertAlign w:val="baseline"/>
                <w:lang w:val="en-US" w:eastAsia="zh-CN"/>
              </w:rPr>
            </w:pPr>
            <w:r>
              <w:rPr>
                <w:rFonts w:hint="eastAsia"/>
                <w:sz w:val="18"/>
                <w:szCs w:val="18"/>
                <w:vertAlign w:val="baseline"/>
                <w:lang w:val="en-US" w:eastAsia="zh-CN"/>
              </w:rPr>
              <w:t>到同一目的网络有多条相同代价路径时可做负载均衡</w:t>
            </w:r>
          </w:p>
        </w:tc>
      </w:tr>
      <w:tr w14:paraId="1D02E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DE081F">
            <w:pPr>
              <w:rPr>
                <w:rFonts w:hint="default"/>
                <w:sz w:val="18"/>
                <w:szCs w:val="18"/>
                <w:vertAlign w:val="baseline"/>
                <w:lang w:val="en-US" w:eastAsia="zh-CN"/>
              </w:rPr>
            </w:pPr>
            <w:r>
              <w:rPr>
                <w:rFonts w:hint="eastAsia"/>
                <w:sz w:val="18"/>
                <w:szCs w:val="18"/>
                <w:vertAlign w:val="baseline"/>
                <w:lang w:val="en-US" w:eastAsia="zh-CN"/>
              </w:rPr>
              <w:t>OSPFv3</w:t>
            </w:r>
          </w:p>
        </w:tc>
        <w:tc>
          <w:tcPr>
            <w:tcW w:w="2487" w:type="dxa"/>
          </w:tcPr>
          <w:p w14:paraId="46AE0A4E">
            <w:pPr>
              <w:rPr>
                <w:rFonts w:hint="eastAsia"/>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3093038A">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5C1081B2">
            <w:pPr>
              <w:rPr>
                <w:rFonts w:hint="eastAsia"/>
                <w:sz w:val="18"/>
                <w:szCs w:val="18"/>
                <w:vertAlign w:val="baseline"/>
                <w:lang w:val="en-US" w:eastAsia="zh-CN"/>
              </w:rPr>
            </w:pPr>
            <w:r>
              <w:rPr>
                <w:rFonts w:hint="eastAsia"/>
                <w:sz w:val="18"/>
                <w:szCs w:val="18"/>
                <w:vertAlign w:val="baseline"/>
                <w:lang w:val="en-US" w:eastAsia="zh-CN"/>
              </w:rPr>
              <w:t>DR/BDR  FF02::6</w:t>
            </w:r>
          </w:p>
          <w:p w14:paraId="2385D2BD">
            <w:pPr>
              <w:rPr>
                <w:rFonts w:hint="default"/>
                <w:sz w:val="18"/>
                <w:szCs w:val="18"/>
                <w:vertAlign w:val="baseline"/>
                <w:lang w:val="en-US" w:eastAsia="zh-CN"/>
              </w:rPr>
            </w:pPr>
            <w:r>
              <w:rPr>
                <w:rFonts w:hint="eastAsia"/>
                <w:sz w:val="18"/>
                <w:szCs w:val="18"/>
                <w:vertAlign w:val="baseline"/>
                <w:lang w:val="en-US" w:eastAsia="zh-CN"/>
              </w:rPr>
              <w:t>other  FF02::5</w:t>
            </w:r>
          </w:p>
        </w:tc>
        <w:tc>
          <w:tcPr>
            <w:tcW w:w="1768" w:type="dxa"/>
          </w:tcPr>
          <w:p w14:paraId="12ACD85E">
            <w:pPr>
              <w:rPr>
                <w:rFonts w:hint="eastAsia"/>
                <w:sz w:val="18"/>
                <w:szCs w:val="18"/>
                <w:vertAlign w:val="baseline"/>
                <w:lang w:val="en-US" w:eastAsia="zh-CN"/>
              </w:rPr>
            </w:pPr>
            <w:r>
              <w:rPr>
                <w:rFonts w:hint="eastAsia"/>
                <w:sz w:val="18"/>
                <w:szCs w:val="18"/>
                <w:vertAlign w:val="baseline"/>
                <w:lang w:val="en-US" w:eastAsia="zh-CN"/>
              </w:rPr>
              <w:t>无，封装在ipv6报文上，下一报头号89</w:t>
            </w:r>
          </w:p>
        </w:tc>
        <w:tc>
          <w:tcPr>
            <w:tcW w:w="2398" w:type="dxa"/>
          </w:tcPr>
          <w:p w14:paraId="2B6EC6C8">
            <w:pPr>
              <w:rPr>
                <w:rFonts w:hint="eastAsia"/>
                <w:sz w:val="18"/>
                <w:szCs w:val="18"/>
                <w:vertAlign w:val="baseline"/>
                <w:lang w:val="en-US" w:eastAsia="zh-CN"/>
              </w:rPr>
            </w:pPr>
          </w:p>
        </w:tc>
      </w:tr>
      <w:tr w14:paraId="0C6E1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0365900D">
            <w:pPr>
              <w:rPr>
                <w:rFonts w:hint="default"/>
                <w:sz w:val="18"/>
                <w:szCs w:val="18"/>
                <w:vertAlign w:val="baseline"/>
                <w:lang w:val="en-US" w:eastAsia="zh-CN"/>
              </w:rPr>
            </w:pPr>
            <w:r>
              <w:rPr>
                <w:rFonts w:hint="eastAsia"/>
                <w:sz w:val="18"/>
                <w:szCs w:val="18"/>
                <w:vertAlign w:val="baseline"/>
                <w:lang w:val="en-US" w:eastAsia="zh-CN"/>
              </w:rPr>
              <w:t>IS-IS</w:t>
            </w:r>
          </w:p>
        </w:tc>
        <w:tc>
          <w:tcPr>
            <w:tcW w:w="2487" w:type="dxa"/>
          </w:tcPr>
          <w:p w14:paraId="5C74B01C">
            <w:pPr>
              <w:rPr>
                <w:rFonts w:hint="default"/>
                <w:sz w:val="18"/>
                <w:szCs w:val="18"/>
                <w:vertAlign w:val="baseline"/>
                <w:lang w:val="en-US" w:eastAsia="zh-CN"/>
              </w:rPr>
            </w:pPr>
            <w:r>
              <w:rPr>
                <w:rFonts w:hint="eastAsia"/>
                <w:sz w:val="18"/>
                <w:szCs w:val="18"/>
                <w:vertAlign w:val="baseline"/>
                <w:lang w:val="en-US" w:eastAsia="zh-CN"/>
              </w:rPr>
              <w:t>中间系统到中间系统，链路状态路由协议的一种</w:t>
            </w:r>
          </w:p>
        </w:tc>
        <w:tc>
          <w:tcPr>
            <w:tcW w:w="1266" w:type="dxa"/>
          </w:tcPr>
          <w:p w14:paraId="3D9D1A1E">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3138FF47">
            <w:pPr>
              <w:rPr>
                <w:rFonts w:hint="eastAsia"/>
                <w:sz w:val="18"/>
                <w:szCs w:val="18"/>
                <w:vertAlign w:val="baseline"/>
                <w:lang w:val="en-US" w:eastAsia="zh-CN"/>
              </w:rPr>
            </w:pPr>
            <w:r>
              <w:rPr>
                <w:rFonts w:hint="eastAsia"/>
                <w:sz w:val="18"/>
                <w:szCs w:val="18"/>
                <w:vertAlign w:val="baseline"/>
                <w:lang w:val="en-US" w:eastAsia="zh-CN"/>
              </w:rPr>
              <w:t>level1  0180C2000014</w:t>
            </w:r>
          </w:p>
          <w:p w14:paraId="74C2043E">
            <w:pPr>
              <w:rPr>
                <w:rFonts w:hint="default"/>
                <w:sz w:val="18"/>
                <w:szCs w:val="18"/>
                <w:vertAlign w:val="baseline"/>
                <w:lang w:val="en-US" w:eastAsia="zh-CN"/>
              </w:rPr>
            </w:pPr>
            <w:r>
              <w:rPr>
                <w:rFonts w:hint="eastAsia"/>
                <w:sz w:val="18"/>
                <w:szCs w:val="18"/>
                <w:vertAlign w:val="baseline"/>
                <w:lang w:val="en-US" w:eastAsia="zh-CN"/>
              </w:rPr>
              <w:t>level2  0180C2000015</w:t>
            </w:r>
          </w:p>
        </w:tc>
        <w:tc>
          <w:tcPr>
            <w:tcW w:w="1768" w:type="dxa"/>
          </w:tcPr>
          <w:p w14:paraId="6288B128">
            <w:pPr>
              <w:rPr>
                <w:rFonts w:hint="default"/>
                <w:sz w:val="18"/>
                <w:szCs w:val="18"/>
                <w:vertAlign w:val="baseline"/>
                <w:lang w:val="en-US" w:eastAsia="zh-CN"/>
              </w:rPr>
            </w:pPr>
            <w:r>
              <w:rPr>
                <w:rFonts w:hint="eastAsia"/>
                <w:sz w:val="18"/>
                <w:szCs w:val="18"/>
                <w:vertAlign w:val="baseline"/>
                <w:lang w:val="en-US" w:eastAsia="zh-CN"/>
              </w:rPr>
              <w:t>无，封装在数据链路层中，类型FEFE</w:t>
            </w:r>
          </w:p>
        </w:tc>
        <w:tc>
          <w:tcPr>
            <w:tcW w:w="2398" w:type="dxa"/>
          </w:tcPr>
          <w:p w14:paraId="3FAF7736">
            <w:pPr>
              <w:rPr>
                <w:rFonts w:hint="eastAsia"/>
                <w:sz w:val="18"/>
                <w:szCs w:val="18"/>
                <w:vertAlign w:val="baseline"/>
                <w:lang w:val="en-US" w:eastAsia="zh-CN"/>
              </w:rPr>
            </w:pPr>
          </w:p>
        </w:tc>
      </w:tr>
      <w:tr w14:paraId="2A411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351AA97F">
            <w:pPr>
              <w:rPr>
                <w:rFonts w:hint="default"/>
                <w:sz w:val="18"/>
                <w:szCs w:val="18"/>
                <w:vertAlign w:val="baseline"/>
                <w:lang w:val="en-US" w:eastAsia="zh-CN"/>
              </w:rPr>
            </w:pPr>
            <w:r>
              <w:rPr>
                <w:rFonts w:hint="eastAsia"/>
                <w:sz w:val="18"/>
                <w:szCs w:val="18"/>
                <w:vertAlign w:val="baseline"/>
                <w:lang w:val="en-US" w:eastAsia="zh-CN"/>
              </w:rPr>
              <w:t>BGP</w:t>
            </w:r>
          </w:p>
        </w:tc>
        <w:tc>
          <w:tcPr>
            <w:tcW w:w="2487" w:type="dxa"/>
          </w:tcPr>
          <w:p w14:paraId="6D68A778">
            <w:pPr>
              <w:rPr>
                <w:rFonts w:hint="default"/>
                <w:sz w:val="18"/>
                <w:szCs w:val="18"/>
                <w:vertAlign w:val="baseline"/>
                <w:lang w:val="en-US" w:eastAsia="zh-CN"/>
              </w:rPr>
            </w:pPr>
            <w:r>
              <w:rPr>
                <w:rFonts w:hint="eastAsia"/>
                <w:sz w:val="18"/>
                <w:szCs w:val="18"/>
                <w:vertAlign w:val="baseline"/>
                <w:lang w:val="en-US" w:eastAsia="zh-CN"/>
              </w:rPr>
              <w:t>边界网关协议，路径矢量协议</w:t>
            </w:r>
          </w:p>
        </w:tc>
        <w:tc>
          <w:tcPr>
            <w:tcW w:w="1266" w:type="dxa"/>
          </w:tcPr>
          <w:p w14:paraId="61A8B869">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0ADC976E">
            <w:pPr>
              <w:rPr>
                <w:rFonts w:hint="default"/>
                <w:sz w:val="18"/>
                <w:szCs w:val="18"/>
                <w:vertAlign w:val="baseline"/>
                <w:lang w:val="en-US" w:eastAsia="zh-CN"/>
              </w:rPr>
            </w:pPr>
            <w:r>
              <w:rPr>
                <w:rFonts w:hint="eastAsia"/>
                <w:sz w:val="18"/>
                <w:szCs w:val="18"/>
                <w:vertAlign w:val="baseline"/>
                <w:lang w:val="en-US" w:eastAsia="zh-CN"/>
              </w:rPr>
              <w:t>单播ip</w:t>
            </w:r>
          </w:p>
        </w:tc>
        <w:tc>
          <w:tcPr>
            <w:tcW w:w="1768" w:type="dxa"/>
          </w:tcPr>
          <w:p w14:paraId="0D0EF3A5">
            <w:pPr>
              <w:rPr>
                <w:rFonts w:hint="default"/>
                <w:sz w:val="18"/>
                <w:szCs w:val="18"/>
                <w:vertAlign w:val="baseline"/>
                <w:lang w:val="en-US" w:eastAsia="zh-CN"/>
              </w:rPr>
            </w:pPr>
            <w:r>
              <w:rPr>
                <w:rFonts w:hint="eastAsia"/>
                <w:sz w:val="18"/>
                <w:szCs w:val="18"/>
                <w:vertAlign w:val="baseline"/>
                <w:lang w:val="en-US" w:eastAsia="zh-CN"/>
              </w:rPr>
              <w:t>179/tcp</w:t>
            </w:r>
          </w:p>
        </w:tc>
        <w:tc>
          <w:tcPr>
            <w:tcW w:w="2398" w:type="dxa"/>
          </w:tcPr>
          <w:p w14:paraId="117211AA">
            <w:pPr>
              <w:rPr>
                <w:rFonts w:hint="default"/>
                <w:sz w:val="18"/>
                <w:szCs w:val="18"/>
                <w:vertAlign w:val="baseline"/>
                <w:lang w:val="en-US" w:eastAsia="zh-CN"/>
              </w:rPr>
            </w:pPr>
            <w:r>
              <w:rPr>
                <w:rFonts w:hint="eastAsia"/>
                <w:sz w:val="18"/>
                <w:szCs w:val="18"/>
                <w:vertAlign w:val="baseline"/>
                <w:lang w:val="en-US" w:eastAsia="zh-CN"/>
              </w:rPr>
              <w:t>以一个AS自治系统为一个节点</w:t>
            </w:r>
          </w:p>
        </w:tc>
      </w:tr>
    </w:tbl>
    <w:p w14:paraId="62F717DF">
      <w:pPr>
        <w:rPr>
          <w:rFonts w:hint="eastAsia"/>
          <w:lang w:val="en-US" w:eastAsia="zh-CN"/>
        </w:rPr>
      </w:pPr>
    </w:p>
    <w:p w14:paraId="2F1CC3F1">
      <w:pPr>
        <w:rPr>
          <w:rFonts w:hint="eastAsia"/>
          <w:lang w:val="en-US" w:eastAsia="zh-CN"/>
        </w:rPr>
      </w:pPr>
    </w:p>
    <w:p w14:paraId="007CB6C2">
      <w:pPr>
        <w:rPr>
          <w:rFonts w:hint="default"/>
          <w:b/>
          <w:bCs/>
          <w:lang w:val="en-US" w:eastAsia="zh-CN"/>
        </w:rPr>
      </w:pPr>
      <w:r>
        <w:rPr>
          <w:rFonts w:hint="eastAsia"/>
          <w:b/>
          <w:bCs/>
          <w:lang w:val="en-US" w:eastAsia="zh-CN"/>
        </w:rPr>
        <w:t>★OSPF/IS-IS/BGP对比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2902"/>
        <w:gridCol w:w="2924"/>
        <w:gridCol w:w="3143"/>
      </w:tblGrid>
      <w:tr w14:paraId="21EC1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C3B96A3">
            <w:pPr>
              <w:rPr>
                <w:rFonts w:hint="default"/>
                <w:vertAlign w:val="baseline"/>
                <w:lang w:val="en-US" w:eastAsia="zh-CN"/>
              </w:rPr>
            </w:pPr>
            <w:r>
              <w:rPr>
                <w:rFonts w:hint="eastAsia"/>
                <w:sz w:val="18"/>
                <w:szCs w:val="18"/>
                <w:vertAlign w:val="baseline"/>
                <w:lang w:val="en-US" w:eastAsia="zh-CN"/>
              </w:rPr>
              <w:t>路由协议</w:t>
            </w:r>
          </w:p>
        </w:tc>
        <w:tc>
          <w:tcPr>
            <w:tcW w:w="2902" w:type="dxa"/>
          </w:tcPr>
          <w:p w14:paraId="6BF52970">
            <w:pPr>
              <w:rPr>
                <w:rFonts w:hint="default"/>
                <w:vertAlign w:val="baseline"/>
                <w:lang w:val="en-US" w:eastAsia="zh-CN"/>
              </w:rPr>
            </w:pPr>
            <w:r>
              <w:rPr>
                <w:rFonts w:hint="eastAsia"/>
                <w:vertAlign w:val="baseline"/>
                <w:lang w:val="en-US" w:eastAsia="zh-CN"/>
              </w:rPr>
              <w:t>OSPF</w:t>
            </w:r>
          </w:p>
        </w:tc>
        <w:tc>
          <w:tcPr>
            <w:tcW w:w="2924" w:type="dxa"/>
          </w:tcPr>
          <w:p w14:paraId="53034242">
            <w:pPr>
              <w:rPr>
                <w:rFonts w:hint="default"/>
                <w:vertAlign w:val="baseline"/>
                <w:lang w:val="en-US" w:eastAsia="zh-CN"/>
              </w:rPr>
            </w:pPr>
            <w:r>
              <w:rPr>
                <w:rFonts w:hint="eastAsia"/>
                <w:vertAlign w:val="baseline"/>
                <w:lang w:val="en-US" w:eastAsia="zh-CN"/>
              </w:rPr>
              <w:t>IS-IS</w:t>
            </w:r>
          </w:p>
        </w:tc>
        <w:tc>
          <w:tcPr>
            <w:tcW w:w="3143" w:type="dxa"/>
          </w:tcPr>
          <w:p w14:paraId="5BB29A9D">
            <w:pPr>
              <w:rPr>
                <w:rFonts w:hint="default"/>
                <w:vertAlign w:val="baseline"/>
                <w:lang w:val="en-US" w:eastAsia="zh-CN"/>
              </w:rPr>
            </w:pPr>
            <w:r>
              <w:rPr>
                <w:rFonts w:hint="eastAsia"/>
                <w:vertAlign w:val="baseline"/>
                <w:lang w:val="en-US" w:eastAsia="zh-CN"/>
              </w:rPr>
              <w:t>BGP</w:t>
            </w:r>
          </w:p>
        </w:tc>
      </w:tr>
      <w:tr w14:paraId="45042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3DC79B2">
            <w:pPr>
              <w:rPr>
                <w:rFonts w:hint="default"/>
                <w:vertAlign w:val="baseline"/>
                <w:lang w:val="en-US" w:eastAsia="zh-CN"/>
              </w:rPr>
            </w:pPr>
            <w:r>
              <w:rPr>
                <w:rFonts w:hint="eastAsia"/>
                <w:sz w:val="18"/>
                <w:szCs w:val="18"/>
                <w:vertAlign w:val="baseline"/>
                <w:lang w:val="en-US" w:eastAsia="zh-CN"/>
              </w:rPr>
              <w:t>类型</w:t>
            </w:r>
          </w:p>
        </w:tc>
        <w:tc>
          <w:tcPr>
            <w:tcW w:w="2902" w:type="dxa"/>
          </w:tcPr>
          <w:p w14:paraId="5E69CD78">
            <w:pPr>
              <w:rPr>
                <w:rFonts w:hint="default"/>
                <w:vertAlign w:val="baseline"/>
                <w:lang w:val="en-US" w:eastAsia="zh-CN"/>
              </w:rPr>
            </w:pPr>
            <w:r>
              <w:rPr>
                <w:rFonts w:hint="eastAsia"/>
                <w:sz w:val="18"/>
                <w:szCs w:val="18"/>
                <w:vertAlign w:val="baseline"/>
                <w:lang w:val="en-US" w:eastAsia="zh-CN"/>
              </w:rPr>
              <w:t>链路状态路由协议</w:t>
            </w:r>
          </w:p>
        </w:tc>
        <w:tc>
          <w:tcPr>
            <w:tcW w:w="2924" w:type="dxa"/>
          </w:tcPr>
          <w:p w14:paraId="1623B160">
            <w:pPr>
              <w:rPr>
                <w:rFonts w:hint="default"/>
                <w:vertAlign w:val="baseline"/>
                <w:lang w:val="en-US" w:eastAsia="zh-CN"/>
              </w:rPr>
            </w:pPr>
            <w:r>
              <w:rPr>
                <w:rFonts w:hint="eastAsia"/>
                <w:sz w:val="18"/>
                <w:szCs w:val="18"/>
                <w:vertAlign w:val="baseline"/>
                <w:lang w:val="en-US" w:eastAsia="zh-CN"/>
              </w:rPr>
              <w:t>链路状态路由协议</w:t>
            </w:r>
          </w:p>
        </w:tc>
        <w:tc>
          <w:tcPr>
            <w:tcW w:w="3143" w:type="dxa"/>
          </w:tcPr>
          <w:p w14:paraId="4D25F974">
            <w:pPr>
              <w:rPr>
                <w:rFonts w:hint="default"/>
                <w:vertAlign w:val="baseline"/>
                <w:lang w:val="en-US" w:eastAsia="zh-CN"/>
              </w:rPr>
            </w:pPr>
            <w:r>
              <w:rPr>
                <w:rFonts w:hint="eastAsia"/>
                <w:sz w:val="18"/>
                <w:szCs w:val="18"/>
                <w:vertAlign w:val="baseline"/>
                <w:lang w:val="en-US" w:eastAsia="zh-CN"/>
              </w:rPr>
              <w:t>路径矢量协议</w:t>
            </w:r>
          </w:p>
        </w:tc>
      </w:tr>
      <w:tr w14:paraId="18BF8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6F32917">
            <w:pPr>
              <w:rPr>
                <w:rFonts w:hint="default"/>
                <w:vertAlign w:val="baseline"/>
                <w:lang w:val="en-US" w:eastAsia="zh-CN"/>
              </w:rPr>
            </w:pPr>
            <w:r>
              <w:rPr>
                <w:rFonts w:hint="eastAsia"/>
                <w:sz w:val="18"/>
                <w:szCs w:val="18"/>
                <w:vertAlign w:val="baseline"/>
                <w:lang w:val="en-US" w:eastAsia="zh-CN"/>
              </w:rPr>
              <w:t>报文目的地址</w:t>
            </w:r>
          </w:p>
        </w:tc>
        <w:tc>
          <w:tcPr>
            <w:tcW w:w="2902" w:type="dxa"/>
          </w:tcPr>
          <w:p w14:paraId="35EA3C1E">
            <w:pPr>
              <w:rPr>
                <w:rFonts w:hint="default"/>
                <w:sz w:val="18"/>
                <w:szCs w:val="18"/>
                <w:vertAlign w:val="baseline"/>
                <w:lang w:val="en-US" w:eastAsia="zh-CN"/>
              </w:rPr>
            </w:pPr>
            <w:r>
              <w:rPr>
                <w:rFonts w:hint="eastAsia"/>
                <w:sz w:val="18"/>
                <w:szCs w:val="18"/>
                <w:vertAlign w:val="baseline"/>
                <w:lang w:val="en-US" w:eastAsia="zh-CN"/>
              </w:rPr>
              <w:t>DR/BDR  224.0.0.6</w:t>
            </w:r>
          </w:p>
          <w:p w14:paraId="33524DAF">
            <w:pPr>
              <w:rPr>
                <w:rFonts w:hint="default"/>
                <w:vertAlign w:val="baseline"/>
                <w:lang w:val="en-US" w:eastAsia="zh-CN"/>
              </w:rPr>
            </w:pPr>
            <w:r>
              <w:rPr>
                <w:rFonts w:hint="eastAsia"/>
                <w:sz w:val="18"/>
                <w:szCs w:val="18"/>
                <w:vertAlign w:val="baseline"/>
                <w:lang w:val="en-US" w:eastAsia="zh-CN"/>
              </w:rPr>
              <w:t>other  224.0.0.5</w:t>
            </w:r>
          </w:p>
        </w:tc>
        <w:tc>
          <w:tcPr>
            <w:tcW w:w="2924" w:type="dxa"/>
          </w:tcPr>
          <w:p w14:paraId="6A0FE865">
            <w:pPr>
              <w:rPr>
                <w:rFonts w:hint="eastAsia"/>
                <w:sz w:val="18"/>
                <w:szCs w:val="18"/>
                <w:vertAlign w:val="baseline"/>
                <w:lang w:val="en-US" w:eastAsia="zh-CN"/>
              </w:rPr>
            </w:pPr>
            <w:r>
              <w:rPr>
                <w:rFonts w:hint="eastAsia"/>
                <w:sz w:val="18"/>
                <w:szCs w:val="18"/>
                <w:vertAlign w:val="baseline"/>
                <w:lang w:val="en-US" w:eastAsia="zh-CN"/>
              </w:rPr>
              <w:t>level1  0180C2000014</w:t>
            </w:r>
          </w:p>
          <w:p w14:paraId="0E16C196">
            <w:pPr>
              <w:rPr>
                <w:rFonts w:hint="default"/>
                <w:vertAlign w:val="baseline"/>
                <w:lang w:val="en-US" w:eastAsia="zh-CN"/>
              </w:rPr>
            </w:pPr>
            <w:r>
              <w:rPr>
                <w:rFonts w:hint="eastAsia"/>
                <w:sz w:val="18"/>
                <w:szCs w:val="18"/>
                <w:vertAlign w:val="baseline"/>
                <w:lang w:val="en-US" w:eastAsia="zh-CN"/>
              </w:rPr>
              <w:t>level2  0180C2000015</w:t>
            </w:r>
          </w:p>
        </w:tc>
        <w:tc>
          <w:tcPr>
            <w:tcW w:w="3143" w:type="dxa"/>
          </w:tcPr>
          <w:p w14:paraId="5A2455CE">
            <w:pPr>
              <w:rPr>
                <w:rFonts w:hint="default"/>
                <w:vertAlign w:val="baseline"/>
                <w:lang w:val="en-US" w:eastAsia="zh-CN"/>
              </w:rPr>
            </w:pPr>
            <w:r>
              <w:rPr>
                <w:rFonts w:hint="eastAsia"/>
                <w:sz w:val="18"/>
                <w:szCs w:val="18"/>
                <w:vertAlign w:val="baseline"/>
                <w:lang w:val="en-US" w:eastAsia="zh-CN"/>
              </w:rPr>
              <w:t>邻居的单播ip</w:t>
            </w:r>
            <w:r>
              <w:rPr>
                <w:rFonts w:hint="eastAsia"/>
                <w:sz w:val="18"/>
                <w:szCs w:val="18"/>
                <w:vertAlign w:val="baseline"/>
                <w:lang w:val="en-US" w:eastAsia="zh-CN"/>
              </w:rPr>
              <w:br w:type="textWrapping"/>
            </w:r>
            <w:r>
              <w:rPr>
                <w:rFonts w:hint="eastAsia"/>
                <w:sz w:val="18"/>
                <w:szCs w:val="18"/>
                <w:vertAlign w:val="baseline"/>
                <w:lang w:val="en-US" w:eastAsia="zh-CN"/>
              </w:rPr>
              <w:t>不一定要链路上直连</w:t>
            </w:r>
          </w:p>
        </w:tc>
      </w:tr>
      <w:tr w14:paraId="3F66D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E73C128">
            <w:pPr>
              <w:rPr>
                <w:rFonts w:hint="default"/>
                <w:vertAlign w:val="baseline"/>
                <w:lang w:val="en-US" w:eastAsia="zh-CN"/>
              </w:rPr>
            </w:pPr>
            <w:r>
              <w:rPr>
                <w:rFonts w:hint="eastAsia"/>
                <w:sz w:val="18"/>
                <w:szCs w:val="18"/>
                <w:vertAlign w:val="baseline"/>
                <w:lang w:val="en-US" w:eastAsia="zh-CN"/>
              </w:rPr>
              <w:t>目的端口</w:t>
            </w:r>
          </w:p>
        </w:tc>
        <w:tc>
          <w:tcPr>
            <w:tcW w:w="2902" w:type="dxa"/>
          </w:tcPr>
          <w:p w14:paraId="13485EB4">
            <w:pPr>
              <w:rPr>
                <w:rFonts w:hint="default"/>
                <w:vertAlign w:val="baseline"/>
                <w:lang w:val="en-US" w:eastAsia="zh-CN"/>
              </w:rPr>
            </w:pPr>
            <w:r>
              <w:rPr>
                <w:rFonts w:hint="eastAsia"/>
                <w:sz w:val="18"/>
                <w:szCs w:val="18"/>
                <w:vertAlign w:val="baseline"/>
                <w:lang w:val="en-US" w:eastAsia="zh-CN"/>
              </w:rPr>
              <w:t>无，封装在ip报文上，上层协议号89</w:t>
            </w:r>
          </w:p>
        </w:tc>
        <w:tc>
          <w:tcPr>
            <w:tcW w:w="2924" w:type="dxa"/>
          </w:tcPr>
          <w:p w14:paraId="712073B1">
            <w:pPr>
              <w:rPr>
                <w:rFonts w:hint="default"/>
                <w:vertAlign w:val="baseline"/>
                <w:lang w:val="en-US" w:eastAsia="zh-CN"/>
              </w:rPr>
            </w:pPr>
            <w:r>
              <w:rPr>
                <w:rFonts w:hint="eastAsia"/>
                <w:sz w:val="18"/>
                <w:szCs w:val="18"/>
                <w:vertAlign w:val="baseline"/>
                <w:lang w:val="en-US" w:eastAsia="zh-CN"/>
              </w:rPr>
              <w:t>无，封装在数据链路层中，类型FEFE</w:t>
            </w:r>
          </w:p>
        </w:tc>
        <w:tc>
          <w:tcPr>
            <w:tcW w:w="3143" w:type="dxa"/>
          </w:tcPr>
          <w:p w14:paraId="097170DD">
            <w:pPr>
              <w:rPr>
                <w:rFonts w:hint="default"/>
                <w:vertAlign w:val="baseline"/>
                <w:lang w:val="en-US" w:eastAsia="zh-CN"/>
              </w:rPr>
            </w:pPr>
            <w:r>
              <w:rPr>
                <w:rFonts w:hint="eastAsia"/>
                <w:sz w:val="18"/>
                <w:szCs w:val="18"/>
                <w:vertAlign w:val="baseline"/>
                <w:lang w:val="en-US" w:eastAsia="zh-CN"/>
              </w:rPr>
              <w:t>179/tcp</w:t>
            </w:r>
          </w:p>
        </w:tc>
      </w:tr>
      <w:tr w14:paraId="52DBA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2F996287">
            <w:pPr>
              <w:rPr>
                <w:rFonts w:hint="default"/>
                <w:vertAlign w:val="baseline"/>
                <w:lang w:val="en-US" w:eastAsia="zh-CN"/>
              </w:rPr>
            </w:pPr>
            <w:r>
              <w:rPr>
                <w:rFonts w:hint="eastAsia"/>
                <w:vertAlign w:val="baseline"/>
                <w:lang w:val="en-US" w:eastAsia="zh-CN"/>
              </w:rPr>
              <w:t>支持网络类型</w:t>
            </w:r>
          </w:p>
        </w:tc>
        <w:tc>
          <w:tcPr>
            <w:tcW w:w="2902" w:type="dxa"/>
          </w:tcPr>
          <w:p w14:paraId="6E1CB61F">
            <w:pPr>
              <w:rPr>
                <w:rFonts w:hint="default"/>
                <w:vertAlign w:val="baseline"/>
                <w:lang w:val="en-US" w:eastAsia="zh-CN"/>
              </w:rPr>
            </w:pPr>
            <w:r>
              <w:rPr>
                <w:rFonts w:hint="eastAsia"/>
                <w:vertAlign w:val="baseline"/>
                <w:lang w:val="en-US" w:eastAsia="zh-CN"/>
              </w:rPr>
              <w:t>BMA、NBMA、P2P、P2MP</w:t>
            </w:r>
          </w:p>
        </w:tc>
        <w:tc>
          <w:tcPr>
            <w:tcW w:w="2924" w:type="dxa"/>
          </w:tcPr>
          <w:p w14:paraId="7C1F4F26">
            <w:pPr>
              <w:rPr>
                <w:rFonts w:hint="default"/>
                <w:vertAlign w:val="baseline"/>
                <w:lang w:val="en-US" w:eastAsia="zh-CN"/>
              </w:rPr>
            </w:pPr>
            <w:r>
              <w:rPr>
                <w:rFonts w:hint="eastAsia"/>
                <w:vertAlign w:val="baseline"/>
                <w:lang w:val="en-US" w:eastAsia="zh-CN"/>
              </w:rPr>
              <w:t>BMA、P2P</w:t>
            </w:r>
          </w:p>
        </w:tc>
        <w:tc>
          <w:tcPr>
            <w:tcW w:w="3143" w:type="dxa"/>
          </w:tcPr>
          <w:p w14:paraId="613113A7">
            <w:pPr>
              <w:rPr>
                <w:rFonts w:hint="default"/>
                <w:vertAlign w:val="baseline"/>
                <w:lang w:val="en-US" w:eastAsia="zh-CN"/>
              </w:rPr>
            </w:pPr>
          </w:p>
        </w:tc>
      </w:tr>
      <w:tr w14:paraId="60427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7700C221">
            <w:pPr>
              <w:rPr>
                <w:rFonts w:hint="default"/>
                <w:vertAlign w:val="baseline"/>
                <w:lang w:val="en-US" w:eastAsia="zh-CN"/>
              </w:rPr>
            </w:pPr>
            <w:r>
              <w:rPr>
                <w:rFonts w:hint="eastAsia"/>
                <w:vertAlign w:val="baseline"/>
                <w:lang w:val="en-US" w:eastAsia="zh-CN"/>
              </w:rPr>
              <w:t>默认路由优先级</w:t>
            </w:r>
          </w:p>
        </w:tc>
        <w:tc>
          <w:tcPr>
            <w:tcW w:w="2902" w:type="dxa"/>
          </w:tcPr>
          <w:p w14:paraId="24B6C96E">
            <w:pPr>
              <w:rPr>
                <w:rFonts w:hint="default"/>
                <w:vertAlign w:val="baseline"/>
                <w:lang w:val="en-US" w:eastAsia="zh-CN"/>
              </w:rPr>
            </w:pPr>
            <w:r>
              <w:rPr>
                <w:rFonts w:hint="eastAsia"/>
                <w:vertAlign w:val="baseline"/>
                <w:lang w:val="en-US" w:eastAsia="zh-CN"/>
              </w:rPr>
              <w:t>思科：110</w:t>
            </w:r>
          </w:p>
          <w:p w14:paraId="5DE0C367">
            <w:pPr>
              <w:rPr>
                <w:rFonts w:hint="default"/>
                <w:vertAlign w:val="baseline"/>
                <w:lang w:val="en-US" w:eastAsia="zh-CN"/>
              </w:rPr>
            </w:pPr>
            <w:r>
              <w:rPr>
                <w:rFonts w:hint="eastAsia"/>
                <w:vertAlign w:val="baseline"/>
                <w:lang w:val="en-US" w:eastAsia="zh-CN"/>
              </w:rPr>
              <w:t>华为：10    150（外部）</w:t>
            </w:r>
          </w:p>
        </w:tc>
        <w:tc>
          <w:tcPr>
            <w:tcW w:w="2924" w:type="dxa"/>
          </w:tcPr>
          <w:p w14:paraId="782FC46E">
            <w:pPr>
              <w:rPr>
                <w:rFonts w:hint="default"/>
                <w:vertAlign w:val="baseline"/>
                <w:lang w:val="en-US" w:eastAsia="zh-CN"/>
              </w:rPr>
            </w:pPr>
            <w:r>
              <w:rPr>
                <w:rFonts w:hint="eastAsia"/>
                <w:vertAlign w:val="baseline"/>
                <w:lang w:val="en-US" w:eastAsia="zh-CN"/>
              </w:rPr>
              <w:t>思科：115</w:t>
            </w:r>
          </w:p>
          <w:p w14:paraId="5A16B98A">
            <w:pPr>
              <w:rPr>
                <w:rFonts w:hint="default"/>
                <w:vertAlign w:val="baseline"/>
                <w:lang w:val="en-US" w:eastAsia="zh-CN"/>
              </w:rPr>
            </w:pPr>
            <w:r>
              <w:rPr>
                <w:rFonts w:hint="eastAsia"/>
                <w:vertAlign w:val="baseline"/>
                <w:lang w:val="en-US" w:eastAsia="zh-CN"/>
              </w:rPr>
              <w:t>华为：15</w:t>
            </w:r>
          </w:p>
        </w:tc>
        <w:tc>
          <w:tcPr>
            <w:tcW w:w="3143" w:type="dxa"/>
          </w:tcPr>
          <w:p w14:paraId="50D8FBCB">
            <w:pPr>
              <w:rPr>
                <w:rFonts w:hint="default"/>
                <w:vertAlign w:val="baseline"/>
                <w:lang w:val="en-US" w:eastAsia="zh-CN"/>
              </w:rPr>
            </w:pPr>
            <w:r>
              <w:rPr>
                <w:rFonts w:hint="eastAsia"/>
                <w:vertAlign w:val="baseline"/>
                <w:lang w:val="en-US" w:eastAsia="zh-CN"/>
              </w:rPr>
              <w:t>思科：200（iBGP）20（eBGP）</w:t>
            </w:r>
          </w:p>
          <w:p w14:paraId="31A7A015">
            <w:pPr>
              <w:rPr>
                <w:rFonts w:hint="default"/>
                <w:vertAlign w:val="baseline"/>
                <w:lang w:val="en-US" w:eastAsia="zh-CN"/>
              </w:rPr>
            </w:pPr>
            <w:r>
              <w:rPr>
                <w:rFonts w:hint="eastAsia"/>
                <w:vertAlign w:val="baseline"/>
                <w:lang w:val="en-US" w:eastAsia="zh-CN"/>
              </w:rPr>
              <w:t>华为：255</w:t>
            </w:r>
          </w:p>
        </w:tc>
      </w:tr>
      <w:tr w14:paraId="2986E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FC17AF4">
            <w:pPr>
              <w:rPr>
                <w:rFonts w:hint="default"/>
                <w:vertAlign w:val="baseline"/>
                <w:lang w:val="en-US" w:eastAsia="zh-CN"/>
              </w:rPr>
            </w:pPr>
            <w:r>
              <w:rPr>
                <w:rFonts w:hint="eastAsia"/>
                <w:vertAlign w:val="baseline"/>
                <w:lang w:val="en-US" w:eastAsia="zh-CN"/>
              </w:rPr>
              <w:t>区域字段长度</w:t>
            </w:r>
          </w:p>
        </w:tc>
        <w:tc>
          <w:tcPr>
            <w:tcW w:w="2902" w:type="dxa"/>
          </w:tcPr>
          <w:p w14:paraId="46EFAB92">
            <w:pPr>
              <w:rPr>
                <w:rFonts w:hint="default"/>
                <w:vertAlign w:val="baseline"/>
                <w:lang w:val="en-US" w:eastAsia="zh-CN"/>
              </w:rPr>
            </w:pPr>
            <w:r>
              <w:rPr>
                <w:rFonts w:hint="eastAsia"/>
                <w:vertAlign w:val="baseline"/>
                <w:lang w:val="en-US" w:eastAsia="zh-CN"/>
              </w:rPr>
              <w:t>4字节</w:t>
            </w:r>
          </w:p>
        </w:tc>
        <w:tc>
          <w:tcPr>
            <w:tcW w:w="2924" w:type="dxa"/>
          </w:tcPr>
          <w:p w14:paraId="3D83CA90">
            <w:pPr>
              <w:rPr>
                <w:rFonts w:hint="eastAsia"/>
                <w:vertAlign w:val="baseline"/>
                <w:lang w:val="en-US" w:eastAsia="zh-CN"/>
              </w:rPr>
            </w:pPr>
          </w:p>
        </w:tc>
        <w:tc>
          <w:tcPr>
            <w:tcW w:w="3143" w:type="dxa"/>
          </w:tcPr>
          <w:p w14:paraId="33A85BA2">
            <w:pPr>
              <w:rPr>
                <w:rFonts w:hint="default"/>
                <w:vertAlign w:val="baseline"/>
                <w:lang w:val="en-US" w:eastAsia="zh-CN"/>
              </w:rPr>
            </w:pPr>
            <w:r>
              <w:rPr>
                <w:rFonts w:hint="eastAsia"/>
                <w:vertAlign w:val="baseline"/>
                <w:lang w:val="en-US" w:eastAsia="zh-CN"/>
              </w:rPr>
              <w:t>2字节或4字节</w:t>
            </w:r>
          </w:p>
        </w:tc>
      </w:tr>
      <w:tr w14:paraId="30E9F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D2EEC98">
            <w:pPr>
              <w:rPr>
                <w:rFonts w:hint="default"/>
                <w:vertAlign w:val="baseline"/>
                <w:lang w:val="en-US" w:eastAsia="zh-CN"/>
              </w:rPr>
            </w:pPr>
            <w:r>
              <w:rPr>
                <w:rFonts w:hint="eastAsia"/>
                <w:vertAlign w:val="baseline"/>
                <w:lang w:val="en-US" w:eastAsia="zh-CN"/>
              </w:rPr>
              <w:t>选举DR/DIS/RR</w:t>
            </w:r>
          </w:p>
        </w:tc>
        <w:tc>
          <w:tcPr>
            <w:tcW w:w="2902" w:type="dxa"/>
          </w:tcPr>
          <w:p w14:paraId="0E712110">
            <w:pPr>
              <w:rPr>
                <w:rFonts w:hint="default"/>
                <w:vertAlign w:val="baseline"/>
                <w:lang w:val="en-US" w:eastAsia="zh-CN"/>
              </w:rPr>
            </w:pPr>
            <w:r>
              <w:rPr>
                <w:rFonts w:hint="eastAsia"/>
                <w:vertAlign w:val="baseline"/>
                <w:lang w:val="en-US" w:eastAsia="zh-CN"/>
              </w:rPr>
              <w:t>自动或手动</w:t>
            </w:r>
          </w:p>
        </w:tc>
        <w:tc>
          <w:tcPr>
            <w:tcW w:w="2924" w:type="dxa"/>
            <w:shd w:val="clear" w:color="auto" w:fill="auto"/>
            <w:vAlign w:val="top"/>
          </w:tcPr>
          <w:p w14:paraId="27939BBD">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自动或手动</w:t>
            </w:r>
          </w:p>
        </w:tc>
        <w:tc>
          <w:tcPr>
            <w:tcW w:w="3143" w:type="dxa"/>
          </w:tcPr>
          <w:p w14:paraId="4A3CE380">
            <w:pPr>
              <w:rPr>
                <w:rFonts w:hint="default"/>
                <w:vertAlign w:val="baseline"/>
                <w:lang w:val="en-US" w:eastAsia="zh-CN"/>
              </w:rPr>
            </w:pPr>
            <w:r>
              <w:rPr>
                <w:rFonts w:hint="eastAsia"/>
                <w:vertAlign w:val="baseline"/>
                <w:lang w:val="en-US" w:eastAsia="zh-CN"/>
              </w:rPr>
              <w:t>手动或不需要指定</w:t>
            </w:r>
          </w:p>
        </w:tc>
      </w:tr>
      <w:tr w14:paraId="19CA3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007014A">
            <w:pPr>
              <w:rPr>
                <w:rFonts w:hint="default"/>
                <w:vertAlign w:val="baseline"/>
                <w:lang w:val="en-US" w:eastAsia="zh-CN"/>
              </w:rPr>
            </w:pPr>
            <w:r>
              <w:rPr>
                <w:rFonts w:hint="eastAsia"/>
                <w:vertAlign w:val="baseline"/>
                <w:lang w:val="en-US" w:eastAsia="zh-CN"/>
              </w:rPr>
              <w:t>选举优先级</w:t>
            </w:r>
          </w:p>
        </w:tc>
        <w:tc>
          <w:tcPr>
            <w:tcW w:w="2902" w:type="dxa"/>
          </w:tcPr>
          <w:p w14:paraId="68A774AA">
            <w:pPr>
              <w:rPr>
                <w:rFonts w:hint="default"/>
                <w:vertAlign w:val="baseline"/>
                <w:lang w:val="en-US" w:eastAsia="zh-CN"/>
              </w:rPr>
            </w:pPr>
            <w:r>
              <w:rPr>
                <w:rFonts w:hint="eastAsia"/>
                <w:vertAlign w:val="baseline"/>
                <w:lang w:val="en-US" w:eastAsia="zh-CN"/>
              </w:rPr>
              <w:t>0-255，0优先级不参与选举</w:t>
            </w:r>
          </w:p>
        </w:tc>
        <w:tc>
          <w:tcPr>
            <w:tcW w:w="2924" w:type="dxa"/>
          </w:tcPr>
          <w:p w14:paraId="086D8C36">
            <w:pPr>
              <w:rPr>
                <w:rFonts w:hint="default"/>
                <w:vertAlign w:val="baseline"/>
                <w:lang w:val="en-US" w:eastAsia="zh-CN"/>
              </w:rPr>
            </w:pPr>
            <w:r>
              <w:rPr>
                <w:rFonts w:hint="eastAsia"/>
                <w:vertAlign w:val="baseline"/>
                <w:lang w:val="en-US" w:eastAsia="zh-CN"/>
              </w:rPr>
              <w:t>0-255，0优先级也参与选举</w:t>
            </w:r>
          </w:p>
        </w:tc>
        <w:tc>
          <w:tcPr>
            <w:tcW w:w="3143" w:type="dxa"/>
          </w:tcPr>
          <w:p w14:paraId="19FA6405">
            <w:pPr>
              <w:rPr>
                <w:rFonts w:hint="default"/>
                <w:vertAlign w:val="baseline"/>
                <w:lang w:val="en-US" w:eastAsia="zh-CN"/>
              </w:rPr>
            </w:pPr>
            <w:r>
              <w:rPr>
                <w:rFonts w:hint="eastAsia"/>
                <w:vertAlign w:val="baseline"/>
                <w:lang w:val="en-US" w:eastAsia="zh-CN"/>
              </w:rPr>
              <w:t>无</w:t>
            </w:r>
          </w:p>
        </w:tc>
      </w:tr>
      <w:tr w14:paraId="2ABA2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4E972AD">
            <w:pPr>
              <w:rPr>
                <w:rFonts w:hint="default"/>
                <w:vertAlign w:val="baseline"/>
                <w:lang w:val="en-US" w:eastAsia="zh-CN"/>
              </w:rPr>
            </w:pPr>
            <w:r>
              <w:rPr>
                <w:rFonts w:hint="eastAsia"/>
                <w:vertAlign w:val="baseline"/>
                <w:lang w:val="en-US" w:eastAsia="zh-CN"/>
              </w:rPr>
              <w:t>选举等待时间</w:t>
            </w:r>
          </w:p>
        </w:tc>
        <w:tc>
          <w:tcPr>
            <w:tcW w:w="2902" w:type="dxa"/>
          </w:tcPr>
          <w:p w14:paraId="2746E318">
            <w:pPr>
              <w:rPr>
                <w:rFonts w:hint="default"/>
                <w:vertAlign w:val="baseline"/>
                <w:lang w:val="en-US" w:eastAsia="zh-CN"/>
              </w:rPr>
            </w:pPr>
            <w:r>
              <w:rPr>
                <w:rFonts w:hint="eastAsia"/>
                <w:vertAlign w:val="baseline"/>
                <w:lang w:val="en-US" w:eastAsia="zh-CN"/>
              </w:rPr>
              <w:t>2倍hello time</w:t>
            </w:r>
          </w:p>
        </w:tc>
        <w:tc>
          <w:tcPr>
            <w:tcW w:w="2924" w:type="dxa"/>
          </w:tcPr>
          <w:p w14:paraId="25C56145">
            <w:pPr>
              <w:rPr>
                <w:rFonts w:hint="default"/>
                <w:vertAlign w:val="baseline"/>
                <w:lang w:val="en-US" w:eastAsia="zh-CN"/>
              </w:rPr>
            </w:pPr>
            <w:r>
              <w:rPr>
                <w:rFonts w:hint="eastAsia"/>
                <w:vertAlign w:val="baseline"/>
                <w:lang w:val="en-US" w:eastAsia="zh-CN"/>
              </w:rPr>
              <w:t>40秒</w:t>
            </w:r>
          </w:p>
        </w:tc>
        <w:tc>
          <w:tcPr>
            <w:tcW w:w="3143" w:type="dxa"/>
          </w:tcPr>
          <w:p w14:paraId="272BC34D">
            <w:pPr>
              <w:rPr>
                <w:rFonts w:hint="default"/>
                <w:vertAlign w:val="baseline"/>
                <w:lang w:val="en-US" w:eastAsia="zh-CN"/>
              </w:rPr>
            </w:pPr>
            <w:r>
              <w:rPr>
                <w:rFonts w:hint="eastAsia"/>
                <w:vertAlign w:val="baseline"/>
                <w:lang w:val="en-US" w:eastAsia="zh-CN"/>
              </w:rPr>
              <w:t>无</w:t>
            </w:r>
          </w:p>
        </w:tc>
      </w:tr>
      <w:tr w14:paraId="336BF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3A80343">
            <w:pPr>
              <w:rPr>
                <w:rFonts w:hint="default"/>
                <w:vertAlign w:val="baseline"/>
                <w:lang w:val="en-US" w:eastAsia="zh-CN"/>
              </w:rPr>
            </w:pPr>
            <w:r>
              <w:rPr>
                <w:rFonts w:hint="eastAsia"/>
                <w:vertAlign w:val="baseline"/>
                <w:lang w:val="en-US" w:eastAsia="zh-CN"/>
              </w:rPr>
              <w:t>备份DR/DIS/RR</w:t>
            </w:r>
          </w:p>
        </w:tc>
        <w:tc>
          <w:tcPr>
            <w:tcW w:w="2902" w:type="dxa"/>
          </w:tcPr>
          <w:p w14:paraId="32433C43">
            <w:pPr>
              <w:rPr>
                <w:rFonts w:hint="default"/>
                <w:vertAlign w:val="baseline"/>
                <w:lang w:val="en-US" w:eastAsia="zh-CN"/>
              </w:rPr>
            </w:pPr>
            <w:r>
              <w:rPr>
                <w:rFonts w:hint="eastAsia"/>
                <w:vertAlign w:val="baseline"/>
                <w:lang w:val="en-US" w:eastAsia="zh-CN"/>
              </w:rPr>
              <w:t>BDR</w:t>
            </w:r>
          </w:p>
        </w:tc>
        <w:tc>
          <w:tcPr>
            <w:tcW w:w="2924" w:type="dxa"/>
          </w:tcPr>
          <w:p w14:paraId="34011775">
            <w:pPr>
              <w:rPr>
                <w:rFonts w:hint="default"/>
                <w:vertAlign w:val="baseline"/>
                <w:lang w:val="en-US" w:eastAsia="zh-CN"/>
              </w:rPr>
            </w:pPr>
            <w:r>
              <w:rPr>
                <w:rFonts w:hint="eastAsia"/>
                <w:vertAlign w:val="baseline"/>
                <w:lang w:val="en-US" w:eastAsia="zh-CN"/>
              </w:rPr>
              <w:t>无</w:t>
            </w:r>
          </w:p>
        </w:tc>
        <w:tc>
          <w:tcPr>
            <w:tcW w:w="3143" w:type="dxa"/>
          </w:tcPr>
          <w:p w14:paraId="3E329F4E">
            <w:pPr>
              <w:rPr>
                <w:rFonts w:hint="default"/>
                <w:vertAlign w:val="baseline"/>
                <w:lang w:val="en-US" w:eastAsia="zh-CN"/>
              </w:rPr>
            </w:pPr>
            <w:r>
              <w:rPr>
                <w:rFonts w:hint="eastAsia"/>
                <w:vertAlign w:val="baseline"/>
                <w:lang w:val="en-US" w:eastAsia="zh-CN"/>
              </w:rPr>
              <w:t>可选（可指定多个RR）</w:t>
            </w:r>
          </w:p>
        </w:tc>
      </w:tr>
      <w:tr w14:paraId="2E307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70FD42D">
            <w:pPr>
              <w:rPr>
                <w:rFonts w:hint="default"/>
                <w:vertAlign w:val="baseline"/>
                <w:lang w:val="en-US" w:eastAsia="zh-CN"/>
              </w:rPr>
            </w:pPr>
            <w:r>
              <w:rPr>
                <w:rFonts w:hint="eastAsia"/>
                <w:vertAlign w:val="baseline"/>
                <w:lang w:val="en-US" w:eastAsia="zh-CN"/>
              </w:rPr>
              <w:t>邻接关系</w:t>
            </w:r>
          </w:p>
        </w:tc>
        <w:tc>
          <w:tcPr>
            <w:tcW w:w="2902" w:type="dxa"/>
          </w:tcPr>
          <w:p w14:paraId="23A58B3E">
            <w:pPr>
              <w:rPr>
                <w:rFonts w:hint="default"/>
                <w:vertAlign w:val="baseline"/>
                <w:lang w:val="en-US" w:eastAsia="zh-CN"/>
              </w:rPr>
            </w:pPr>
            <w:r>
              <w:rPr>
                <w:rFonts w:hint="eastAsia"/>
                <w:vertAlign w:val="baseline"/>
                <w:lang w:val="en-US" w:eastAsia="zh-CN"/>
              </w:rPr>
              <w:t>DR与other之间为2-way关系</w:t>
            </w:r>
          </w:p>
        </w:tc>
        <w:tc>
          <w:tcPr>
            <w:tcW w:w="2924" w:type="dxa"/>
          </w:tcPr>
          <w:p w14:paraId="7C306B5A">
            <w:pPr>
              <w:rPr>
                <w:rFonts w:hint="eastAsia"/>
                <w:vertAlign w:val="baseline"/>
                <w:lang w:val="en-US" w:eastAsia="zh-CN"/>
              </w:rPr>
            </w:pPr>
            <w:r>
              <w:rPr>
                <w:rFonts w:hint="eastAsia"/>
                <w:vertAlign w:val="baseline"/>
                <w:lang w:val="en-US" w:eastAsia="zh-CN"/>
              </w:rPr>
              <w:t>所有路由器互相都是邻接关系</w:t>
            </w:r>
          </w:p>
        </w:tc>
        <w:tc>
          <w:tcPr>
            <w:tcW w:w="3143" w:type="dxa"/>
          </w:tcPr>
          <w:p w14:paraId="242B752B">
            <w:pPr>
              <w:rPr>
                <w:rFonts w:hint="default"/>
                <w:vertAlign w:val="baseline"/>
                <w:lang w:val="en-US" w:eastAsia="zh-CN"/>
              </w:rPr>
            </w:pPr>
            <w:r>
              <w:rPr>
                <w:rFonts w:hint="eastAsia"/>
                <w:vertAlign w:val="baseline"/>
                <w:lang w:val="en-US" w:eastAsia="zh-CN"/>
              </w:rPr>
              <w:t>RR与other之间建立iBGP邻居关系</w:t>
            </w:r>
          </w:p>
        </w:tc>
      </w:tr>
      <w:tr w14:paraId="0541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E8F869C">
            <w:pPr>
              <w:rPr>
                <w:rFonts w:hint="default"/>
                <w:vertAlign w:val="baseline"/>
                <w:lang w:val="en-US" w:eastAsia="zh-CN"/>
              </w:rPr>
            </w:pPr>
            <w:r>
              <w:rPr>
                <w:rFonts w:hint="eastAsia"/>
                <w:vertAlign w:val="baseline"/>
                <w:lang w:val="en-US" w:eastAsia="zh-CN"/>
              </w:rPr>
              <w:t>抢占性</w:t>
            </w:r>
          </w:p>
        </w:tc>
        <w:tc>
          <w:tcPr>
            <w:tcW w:w="2902" w:type="dxa"/>
          </w:tcPr>
          <w:p w14:paraId="2AF53D71">
            <w:pPr>
              <w:rPr>
                <w:rFonts w:hint="default"/>
                <w:vertAlign w:val="baseline"/>
                <w:lang w:val="en-US" w:eastAsia="zh-CN"/>
              </w:rPr>
            </w:pPr>
            <w:r>
              <w:rPr>
                <w:rFonts w:hint="eastAsia"/>
                <w:vertAlign w:val="baseline"/>
                <w:lang w:val="en-US" w:eastAsia="zh-CN"/>
              </w:rPr>
              <w:t>不抢占</w:t>
            </w:r>
          </w:p>
        </w:tc>
        <w:tc>
          <w:tcPr>
            <w:tcW w:w="2924" w:type="dxa"/>
          </w:tcPr>
          <w:p w14:paraId="375731A7">
            <w:pPr>
              <w:rPr>
                <w:rFonts w:hint="default"/>
                <w:vertAlign w:val="baseline"/>
                <w:lang w:val="en-US" w:eastAsia="zh-CN"/>
              </w:rPr>
            </w:pPr>
            <w:r>
              <w:rPr>
                <w:rFonts w:hint="eastAsia"/>
                <w:vertAlign w:val="baseline"/>
                <w:lang w:val="en-US" w:eastAsia="zh-CN"/>
              </w:rPr>
              <w:t>抢占</w:t>
            </w:r>
          </w:p>
        </w:tc>
        <w:tc>
          <w:tcPr>
            <w:tcW w:w="3143" w:type="dxa"/>
          </w:tcPr>
          <w:p w14:paraId="68D7D98A">
            <w:pPr>
              <w:rPr>
                <w:rFonts w:hint="default"/>
                <w:vertAlign w:val="baseline"/>
                <w:lang w:val="en-US" w:eastAsia="zh-CN"/>
              </w:rPr>
            </w:pPr>
            <w:r>
              <w:rPr>
                <w:rFonts w:hint="eastAsia"/>
                <w:vertAlign w:val="baseline"/>
                <w:lang w:val="en-US" w:eastAsia="zh-CN"/>
              </w:rPr>
              <w:t>无</w:t>
            </w:r>
          </w:p>
        </w:tc>
      </w:tr>
      <w:tr w14:paraId="6D6CD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01CDFBE">
            <w:pPr>
              <w:rPr>
                <w:rFonts w:hint="default"/>
                <w:vertAlign w:val="baseline"/>
                <w:lang w:val="en-US" w:eastAsia="zh-CN"/>
              </w:rPr>
            </w:pPr>
            <w:r>
              <w:rPr>
                <w:rFonts w:hint="eastAsia"/>
                <w:vertAlign w:val="baseline"/>
                <w:lang w:val="en-US" w:eastAsia="zh-CN"/>
              </w:rPr>
              <w:t>链路/路径开销长度</w:t>
            </w:r>
          </w:p>
        </w:tc>
        <w:tc>
          <w:tcPr>
            <w:tcW w:w="2902" w:type="dxa"/>
          </w:tcPr>
          <w:p w14:paraId="19F7231C">
            <w:pPr>
              <w:rPr>
                <w:rFonts w:hint="default"/>
                <w:vertAlign w:val="baseline"/>
                <w:lang w:val="en-US" w:eastAsia="zh-CN"/>
              </w:rPr>
            </w:pPr>
            <w:r>
              <w:rPr>
                <w:rFonts w:hint="eastAsia"/>
                <w:vertAlign w:val="baseline"/>
                <w:lang w:val="en-US" w:eastAsia="zh-CN"/>
              </w:rPr>
              <w:t>2字节</w:t>
            </w:r>
          </w:p>
        </w:tc>
        <w:tc>
          <w:tcPr>
            <w:tcW w:w="2924" w:type="dxa"/>
          </w:tcPr>
          <w:p w14:paraId="47AB9149">
            <w:pPr>
              <w:rPr>
                <w:rFonts w:hint="eastAsia"/>
                <w:vertAlign w:val="baseline"/>
                <w:lang w:val="en-US" w:eastAsia="zh-CN"/>
              </w:rPr>
            </w:pPr>
          </w:p>
        </w:tc>
        <w:tc>
          <w:tcPr>
            <w:tcW w:w="3143" w:type="dxa"/>
          </w:tcPr>
          <w:p w14:paraId="6C9A785F">
            <w:pPr>
              <w:rPr>
                <w:rFonts w:hint="default"/>
                <w:vertAlign w:val="baseline"/>
                <w:lang w:val="en-US" w:eastAsia="zh-CN"/>
              </w:rPr>
            </w:pPr>
            <w:r>
              <w:rPr>
                <w:rFonts w:hint="eastAsia"/>
                <w:vertAlign w:val="baseline"/>
                <w:lang w:val="en-US" w:eastAsia="zh-CN"/>
              </w:rPr>
              <w:t>无</w:t>
            </w:r>
          </w:p>
        </w:tc>
      </w:tr>
      <w:tr w14:paraId="0D857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C2FC47B">
            <w:pPr>
              <w:rPr>
                <w:rFonts w:hint="default"/>
                <w:vertAlign w:val="baseline"/>
                <w:lang w:val="en-US" w:eastAsia="zh-CN"/>
              </w:rPr>
            </w:pPr>
            <w:r>
              <w:rPr>
                <w:rFonts w:hint="eastAsia"/>
                <w:vertAlign w:val="baseline"/>
                <w:lang w:val="en-US" w:eastAsia="zh-CN"/>
              </w:rPr>
              <w:t>链路/路径开销算法</w:t>
            </w:r>
          </w:p>
        </w:tc>
        <w:tc>
          <w:tcPr>
            <w:tcW w:w="2902" w:type="dxa"/>
          </w:tcPr>
          <w:p w14:paraId="4C9D338E">
            <w:pPr>
              <w:rPr>
                <w:rFonts w:hint="eastAsia"/>
                <w:vertAlign w:val="baseline"/>
                <w:lang w:val="en-US" w:eastAsia="zh-CN"/>
              </w:rPr>
            </w:pPr>
            <w:r>
              <w:rPr>
                <w:rFonts w:hint="eastAsia"/>
                <w:vertAlign w:val="baseline"/>
                <w:lang w:val="en-US" w:eastAsia="zh-CN"/>
              </w:rPr>
              <w:t>参考带宽除以接口带宽</w:t>
            </w:r>
          </w:p>
          <w:p w14:paraId="39BCA73A">
            <w:pPr>
              <w:rPr>
                <w:rFonts w:hint="default"/>
                <w:vertAlign w:val="baseline"/>
                <w:lang w:val="en-US" w:eastAsia="zh-CN"/>
              </w:rPr>
            </w:pPr>
            <w:r>
              <w:rPr>
                <w:rFonts w:hint="eastAsia"/>
                <w:vertAlign w:val="baseline"/>
                <w:lang w:val="en-US" w:eastAsia="zh-CN"/>
              </w:rPr>
              <w:t>默认100M/接口带宽(M)</w:t>
            </w:r>
          </w:p>
        </w:tc>
        <w:tc>
          <w:tcPr>
            <w:tcW w:w="2924" w:type="dxa"/>
          </w:tcPr>
          <w:p w14:paraId="1244D90E">
            <w:pPr>
              <w:rPr>
                <w:rFonts w:hint="default"/>
                <w:vertAlign w:val="baseline"/>
                <w:lang w:val="en-US" w:eastAsia="zh-CN"/>
              </w:rPr>
            </w:pPr>
            <w:r>
              <w:rPr>
                <w:rFonts w:hint="eastAsia"/>
                <w:vertAlign w:val="baseline"/>
                <w:lang w:val="en-US" w:eastAsia="zh-CN"/>
              </w:rPr>
              <w:t>默认固定为10</w:t>
            </w:r>
          </w:p>
        </w:tc>
        <w:tc>
          <w:tcPr>
            <w:tcW w:w="3143" w:type="dxa"/>
          </w:tcPr>
          <w:p w14:paraId="7F60AF5E">
            <w:pPr>
              <w:rPr>
                <w:rFonts w:hint="default"/>
                <w:vertAlign w:val="baseline"/>
                <w:lang w:val="en-US" w:eastAsia="zh-CN"/>
              </w:rPr>
            </w:pPr>
            <w:r>
              <w:rPr>
                <w:rFonts w:hint="eastAsia"/>
                <w:vertAlign w:val="baseline"/>
                <w:lang w:val="en-US" w:eastAsia="zh-CN"/>
              </w:rPr>
              <w:t>无</w:t>
            </w:r>
          </w:p>
        </w:tc>
      </w:tr>
      <w:tr w14:paraId="573B4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AFEE202">
            <w:pPr>
              <w:rPr>
                <w:rFonts w:hint="default"/>
                <w:vertAlign w:val="baseline"/>
                <w:lang w:val="en-US" w:eastAsia="zh-CN"/>
              </w:rPr>
            </w:pPr>
            <w:r>
              <w:rPr>
                <w:rFonts w:hint="eastAsia"/>
                <w:vertAlign w:val="baseline"/>
                <w:lang w:val="en-US" w:eastAsia="zh-CN"/>
              </w:rPr>
              <w:t>区域边界</w:t>
            </w:r>
          </w:p>
        </w:tc>
        <w:tc>
          <w:tcPr>
            <w:tcW w:w="2902" w:type="dxa"/>
          </w:tcPr>
          <w:p w14:paraId="5110953D">
            <w:pPr>
              <w:rPr>
                <w:rFonts w:hint="default"/>
                <w:vertAlign w:val="baseline"/>
                <w:lang w:val="en-US" w:eastAsia="zh-CN"/>
              </w:rPr>
            </w:pPr>
            <w:r>
              <w:rPr>
                <w:rFonts w:hint="eastAsia"/>
                <w:vertAlign w:val="baseline"/>
                <w:lang w:val="en-US" w:eastAsia="zh-CN"/>
              </w:rPr>
              <w:t>网络接口（网口）</w:t>
            </w:r>
          </w:p>
        </w:tc>
        <w:tc>
          <w:tcPr>
            <w:tcW w:w="2924" w:type="dxa"/>
          </w:tcPr>
          <w:p w14:paraId="445F35C0">
            <w:pPr>
              <w:rPr>
                <w:rFonts w:hint="default"/>
                <w:vertAlign w:val="baseline"/>
                <w:lang w:val="en-US" w:eastAsia="zh-CN"/>
              </w:rPr>
            </w:pPr>
            <w:r>
              <w:rPr>
                <w:rFonts w:hint="eastAsia"/>
                <w:vertAlign w:val="baseline"/>
                <w:lang w:val="en-US" w:eastAsia="zh-CN"/>
              </w:rPr>
              <w:t>整个路由器</w:t>
            </w:r>
          </w:p>
        </w:tc>
        <w:tc>
          <w:tcPr>
            <w:tcW w:w="3143" w:type="dxa"/>
          </w:tcPr>
          <w:p w14:paraId="36C8F94C">
            <w:pPr>
              <w:rPr>
                <w:rFonts w:hint="eastAsia"/>
                <w:vertAlign w:val="baseline"/>
                <w:lang w:val="en-US" w:eastAsia="zh-CN"/>
              </w:rPr>
            </w:pPr>
            <w:r>
              <w:rPr>
                <w:rFonts w:hint="eastAsia"/>
                <w:vertAlign w:val="baseline"/>
                <w:lang w:val="en-US" w:eastAsia="zh-CN"/>
              </w:rPr>
              <w:t>整个路由器</w:t>
            </w:r>
          </w:p>
        </w:tc>
      </w:tr>
      <w:tr w14:paraId="0F56E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6EF8BF7">
            <w:pPr>
              <w:rPr>
                <w:rFonts w:hint="default"/>
                <w:vertAlign w:val="baseline"/>
                <w:lang w:val="en-US" w:eastAsia="zh-CN"/>
              </w:rPr>
            </w:pPr>
            <w:r>
              <w:rPr>
                <w:rFonts w:hint="eastAsia"/>
                <w:lang w:val="en-US" w:eastAsia="zh-CN"/>
              </w:rPr>
              <w:t>链路状态公告报文/路由信息通告报文</w:t>
            </w:r>
          </w:p>
        </w:tc>
        <w:tc>
          <w:tcPr>
            <w:tcW w:w="2902" w:type="dxa"/>
          </w:tcPr>
          <w:p w14:paraId="79201F7E">
            <w:pPr>
              <w:rPr>
                <w:rFonts w:hint="default"/>
                <w:vertAlign w:val="baseline"/>
                <w:lang w:val="en-US" w:eastAsia="zh-CN"/>
              </w:rPr>
            </w:pPr>
            <w:r>
              <w:rPr>
                <w:rFonts w:hint="eastAsia"/>
                <w:vertAlign w:val="baseline"/>
                <w:lang w:val="en-US" w:eastAsia="zh-CN"/>
              </w:rPr>
              <w:t>LSA</w:t>
            </w:r>
            <w:r>
              <w:rPr>
                <w:rFonts w:hint="eastAsia"/>
                <w:lang w:val="en-US" w:eastAsia="zh-CN"/>
              </w:rPr>
              <w:t>（Link-State Advertisement）</w:t>
            </w:r>
          </w:p>
        </w:tc>
        <w:tc>
          <w:tcPr>
            <w:tcW w:w="2924" w:type="dxa"/>
          </w:tcPr>
          <w:p w14:paraId="1DEA5825">
            <w:pPr>
              <w:rPr>
                <w:rFonts w:hint="default"/>
                <w:vertAlign w:val="baseline"/>
                <w:lang w:val="en-US" w:eastAsia="zh-CN"/>
              </w:rPr>
            </w:pPr>
            <w:r>
              <w:rPr>
                <w:rFonts w:hint="eastAsia"/>
                <w:vertAlign w:val="baseline"/>
                <w:lang w:val="en-US" w:eastAsia="zh-CN"/>
              </w:rPr>
              <w:t>LSP（Link State PDU）</w:t>
            </w:r>
          </w:p>
        </w:tc>
        <w:tc>
          <w:tcPr>
            <w:tcW w:w="3143" w:type="dxa"/>
          </w:tcPr>
          <w:p w14:paraId="3127F8D1">
            <w:pPr>
              <w:rPr>
                <w:rFonts w:hint="eastAsia"/>
                <w:vertAlign w:val="baseline"/>
                <w:lang w:val="en-US" w:eastAsia="zh-CN"/>
              </w:rPr>
            </w:pPr>
            <w:r>
              <w:rPr>
                <w:rFonts w:hint="default" w:ascii="Calibri" w:hAnsi="Calibri" w:cs="Calibri"/>
                <w:vertAlign w:val="baseline"/>
                <w:lang w:val="en-US" w:eastAsia="zh-CN"/>
              </w:rPr>
              <w:t>Update</w:t>
            </w:r>
          </w:p>
        </w:tc>
      </w:tr>
      <w:tr w14:paraId="20F80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B01BB59">
            <w:pPr>
              <w:rPr>
                <w:rFonts w:hint="eastAsia"/>
                <w:lang w:val="en-US" w:eastAsia="zh-CN"/>
              </w:rPr>
            </w:pPr>
          </w:p>
        </w:tc>
        <w:tc>
          <w:tcPr>
            <w:tcW w:w="2902" w:type="dxa"/>
          </w:tcPr>
          <w:p w14:paraId="06F873BB">
            <w:pPr>
              <w:rPr>
                <w:rFonts w:hint="eastAsia"/>
                <w:vertAlign w:val="baseline"/>
                <w:lang w:val="en-US" w:eastAsia="zh-CN"/>
              </w:rPr>
            </w:pPr>
          </w:p>
        </w:tc>
        <w:tc>
          <w:tcPr>
            <w:tcW w:w="2924" w:type="dxa"/>
          </w:tcPr>
          <w:p w14:paraId="21BED5C0">
            <w:pPr>
              <w:rPr>
                <w:rFonts w:hint="eastAsia"/>
                <w:vertAlign w:val="baseline"/>
                <w:lang w:val="en-US" w:eastAsia="zh-CN"/>
              </w:rPr>
            </w:pPr>
          </w:p>
        </w:tc>
        <w:tc>
          <w:tcPr>
            <w:tcW w:w="3143" w:type="dxa"/>
          </w:tcPr>
          <w:p w14:paraId="729BEAF7">
            <w:pPr>
              <w:rPr>
                <w:rFonts w:hint="default" w:ascii="Calibri" w:hAnsi="Calibri" w:cs="Calibri"/>
                <w:vertAlign w:val="baseline"/>
                <w:lang w:val="en-US" w:eastAsia="zh-CN"/>
              </w:rPr>
            </w:pPr>
          </w:p>
        </w:tc>
      </w:tr>
    </w:tbl>
    <w:p w14:paraId="23593494">
      <w:pPr>
        <w:rPr>
          <w:rFonts w:hint="default"/>
          <w:lang w:val="en-US" w:eastAsia="zh-CN"/>
        </w:rPr>
      </w:pPr>
    </w:p>
    <w:p w14:paraId="015B4F00">
      <w:pPr>
        <w:rPr>
          <w:rFonts w:hint="default"/>
          <w:lang w:val="en-US" w:eastAsia="zh-CN"/>
        </w:rPr>
      </w:pPr>
    </w:p>
    <w:p w14:paraId="6C676D33">
      <w:pPr>
        <w:rPr>
          <w:rFonts w:hint="default"/>
          <w:lang w:val="en-US" w:eastAsia="zh-CN"/>
        </w:rPr>
      </w:pPr>
    </w:p>
    <w:p w14:paraId="75ED77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第11章、周边知识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default"/>
          <w:b/>
          <w:bCs/>
          <w:sz w:val="28"/>
          <w:szCs w:val="28"/>
          <w:lang w:val="en-US" w:eastAsia="zh-CN"/>
        </w:rPr>
      </w:pPr>
      <w:r>
        <w:rPr>
          <w:rFonts w:hint="eastAsia"/>
          <w:b/>
          <w:bCs/>
          <w:sz w:val="28"/>
          <w:szCs w:val="28"/>
          <w:lang w:val="en-US" w:eastAsia="zh-CN"/>
        </w:rPr>
        <w:t>★PCIE接口及总线</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84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76"/>
        <w:gridCol w:w="1538"/>
        <w:gridCol w:w="1418"/>
        <w:gridCol w:w="1506"/>
        <w:gridCol w:w="1582"/>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6044"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15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15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15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42B0D3EB">
      <w:pPr>
        <w:rPr>
          <w:rFonts w:hint="eastAsia"/>
          <w:lang w:val="en-US" w:eastAsia="zh-CN"/>
        </w:rPr>
      </w:pPr>
    </w:p>
    <w:p w14:paraId="425BEE06">
      <w:pPr>
        <w:rPr>
          <w:rFonts w:hint="default"/>
          <w:lang w:val="en-US" w:eastAsia="zh-CN"/>
        </w:rPr>
      </w:pPr>
    </w:p>
    <w:p w14:paraId="7CAB493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default"/>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7"/>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806000" w:themeColor="accent4" w:themeShade="80"/>
                <w:vertAlign w:val="baseline"/>
                <w:lang w:val="en-US" w:eastAsia="zh-CN"/>
              </w:rPr>
              <w:t>+3.3v</w:t>
            </w:r>
            <w:r>
              <w:rPr>
                <w:rFonts w:hint="eastAsia"/>
                <w:vertAlign w:val="baseline"/>
                <w:lang w:val="en-US" w:eastAsia="zh-CN"/>
              </w:rPr>
              <w:t xml:space="preserve">  DC        </w:t>
            </w:r>
            <w:r>
              <w:rPr>
                <w:rFonts w:hint="eastAsia"/>
                <w:color w:val="80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default"/>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sas接口与sata接口异同：针脚定义相同，就硬盘接口上sas中间是突出的，而sata中间是有缺口的。</w:t>
      </w:r>
    </w:p>
    <w:p w14:paraId="346E6B5F">
      <w:pPr>
        <w:rPr>
          <w:rFonts w:hint="eastAsia"/>
          <w:lang w:val="en-US" w:eastAsia="zh-CN"/>
        </w:rPr>
      </w:pPr>
      <w:r>
        <w:rPr>
          <w:rFonts w:hint="eastAsia"/>
          <w:lang w:val="en-US" w:eastAsia="zh-CN"/>
        </w:rPr>
        <w:t>SAS插槽可插SATA盘及SAS盘</w:t>
      </w:r>
    </w:p>
    <w:p w14:paraId="2F7CA74A">
      <w:pPr>
        <w:rPr>
          <w:rFonts w:hint="default"/>
          <w:lang w:val="en-US" w:eastAsia="zh-CN"/>
        </w:rPr>
      </w:pPr>
      <w:r>
        <w:rPr>
          <w:rFonts w:hint="eastAsia"/>
          <w:lang w:val="en-US" w:eastAsia="zh-CN"/>
        </w:rPr>
        <w:t>SATA插槽只可插SATA盘</w:t>
      </w:r>
    </w:p>
    <w:p w14:paraId="620A101A">
      <w:pPr>
        <w:rPr>
          <w:rFonts w:hint="default"/>
          <w:lang w:val="en-US" w:eastAsia="zh-CN"/>
        </w:rPr>
      </w:pPr>
    </w:p>
    <w:p w14:paraId="12E70462">
      <w:pPr>
        <w:rPr>
          <w:rFonts w:hint="default"/>
          <w:lang w:val="en-US" w:eastAsia="zh-CN"/>
        </w:rPr>
      </w:pPr>
    </w:p>
    <w:p w14:paraId="5D3F9B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595EAE8">
      <w:pPr>
        <w:outlineLvl w:val="1"/>
        <w:rPr>
          <w:rFonts w:hint="eastAsia"/>
          <w:b/>
          <w:bCs/>
          <w:sz w:val="28"/>
          <w:szCs w:val="28"/>
          <w:lang w:val="en-US" w:eastAsia="zh-CN"/>
        </w:rPr>
      </w:pPr>
      <w:r>
        <w:rPr>
          <w:rFonts w:hint="eastAsia"/>
          <w:b/>
          <w:bCs/>
          <w:sz w:val="28"/>
          <w:szCs w:val="28"/>
          <w:lang w:val="en-US" w:eastAsia="zh-CN"/>
        </w:rPr>
        <w:t>★M.2硬盘</w:t>
      </w:r>
    </w:p>
    <w:p w14:paraId="2A1A3A8C">
      <w:pPr>
        <w:rPr>
          <w:rFonts w:hint="default"/>
          <w:lang w:val="en-US" w:eastAsia="zh-CN"/>
        </w:rPr>
      </w:pPr>
    </w:p>
    <w:p w14:paraId="067CC543">
      <w:pPr>
        <w:rPr>
          <w:rFonts w:hint="default"/>
          <w:lang w:val="en-US" w:eastAsia="zh-CN"/>
        </w:rPr>
      </w:pPr>
    </w:p>
    <w:p w14:paraId="297F47BA">
      <w:pPr>
        <w:rPr>
          <w:rFonts w:hint="default"/>
          <w:lang w:val="en-US" w:eastAsia="zh-CN"/>
        </w:rPr>
      </w:pPr>
    </w:p>
    <w:p w14:paraId="4A6259EA">
      <w:pPr>
        <w:rPr>
          <w:rFonts w:hint="default"/>
          <w:lang w:val="en-US" w:eastAsia="zh-CN"/>
        </w:rPr>
      </w:pPr>
    </w:p>
    <w:p w14:paraId="11F59A81">
      <w:pPr>
        <w:rPr>
          <w:rFonts w:hint="default"/>
          <w:lang w:val="en-US" w:eastAsia="zh-CN"/>
        </w:rPr>
      </w:pPr>
    </w:p>
    <w:p w14:paraId="0091FF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A0B97">
      <w:pPr>
        <w:outlineLvl w:val="1"/>
        <w:rPr>
          <w:rFonts w:hint="eastAsia"/>
          <w:b/>
          <w:bCs/>
          <w:sz w:val="28"/>
          <w:szCs w:val="28"/>
          <w:lang w:val="en-US" w:eastAsia="zh-CN"/>
        </w:rPr>
      </w:pPr>
      <w:r>
        <w:rPr>
          <w:rFonts w:hint="eastAsia"/>
          <w:b/>
          <w:bCs/>
          <w:sz w:val="28"/>
          <w:szCs w:val="28"/>
          <w:lang w:val="en-US" w:eastAsia="zh-CN"/>
        </w:rPr>
        <w:t>★硬盘接口及传输总线及协议</w:t>
      </w:r>
    </w:p>
    <w:p w14:paraId="3F426DE4">
      <w:pPr>
        <w:rPr>
          <w:rFonts w:hint="eastAsia"/>
          <w:lang w:val="en-US" w:eastAsia="zh-CN"/>
        </w:rPr>
      </w:pPr>
    </w:p>
    <w:p w14:paraId="71C30891">
      <w:pPr>
        <w:rPr>
          <w:rFonts w:hint="default"/>
          <w:lang w:val="en-US" w:eastAsia="zh-CN"/>
        </w:rPr>
      </w:pPr>
      <w:r>
        <w:rPr>
          <w:rFonts w:hint="eastAsia"/>
          <w:lang w:val="en-US" w:eastAsia="zh-CN"/>
        </w:rPr>
        <w:t>硬盘接口和它使用的总线及数据协议也没有强制的一一对应关系，需要看硬盘型号及说明书确定</w:t>
      </w:r>
    </w:p>
    <w:p w14:paraId="0247D82C">
      <w:pPr>
        <w:rPr>
          <w:rFonts w:hint="default"/>
          <w:lang w:val="en-US" w:eastAsia="zh-CN"/>
        </w:rPr>
      </w:pPr>
      <w:r>
        <w:drawing>
          <wp:inline distT="0" distB="0" distL="114300" distR="114300">
            <wp:extent cx="6057900" cy="28727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18"/>
                    <a:stretch>
                      <a:fillRect/>
                    </a:stretch>
                  </pic:blipFill>
                  <pic:spPr>
                    <a:xfrm>
                      <a:off x="0" y="0"/>
                      <a:ext cx="6057900" cy="2872740"/>
                    </a:xfrm>
                    <a:prstGeom prst="rect">
                      <a:avLst/>
                    </a:prstGeom>
                    <a:noFill/>
                    <a:ln>
                      <a:noFill/>
                    </a:ln>
                  </pic:spPr>
                </pic:pic>
              </a:graphicData>
            </a:graphic>
          </wp:inline>
        </w:drawing>
      </w:r>
    </w:p>
    <w:p w14:paraId="66FD88B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9"/>
        <w:gridCol w:w="2635"/>
        <w:gridCol w:w="2747"/>
        <w:gridCol w:w="2747"/>
      </w:tblGrid>
      <w:tr w14:paraId="0C5E6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38538D4B">
            <w:pPr>
              <w:rPr>
                <w:rFonts w:hint="default"/>
                <w:vertAlign w:val="baseline"/>
                <w:lang w:val="en-US" w:eastAsia="zh-CN"/>
              </w:rPr>
            </w:pPr>
            <w:r>
              <w:rPr>
                <w:rFonts w:hint="eastAsia"/>
                <w:vertAlign w:val="baseline"/>
                <w:lang w:val="en-US" w:eastAsia="zh-CN"/>
              </w:rPr>
              <w:t>硬盘槽位及接口</w:t>
            </w:r>
          </w:p>
        </w:tc>
        <w:tc>
          <w:tcPr>
            <w:tcW w:w="2635" w:type="dxa"/>
          </w:tcPr>
          <w:p w14:paraId="1C385DFE">
            <w:pPr>
              <w:rPr>
                <w:rFonts w:hint="default"/>
                <w:vertAlign w:val="baseline"/>
                <w:lang w:val="en-US" w:eastAsia="zh-CN"/>
              </w:rPr>
            </w:pPr>
            <w:r>
              <w:rPr>
                <w:rFonts w:hint="eastAsia"/>
                <w:vertAlign w:val="baseline"/>
                <w:lang w:val="en-US" w:eastAsia="zh-CN"/>
              </w:rPr>
              <w:t>硬盘槽可插硬盘型号</w:t>
            </w:r>
          </w:p>
        </w:tc>
        <w:tc>
          <w:tcPr>
            <w:tcW w:w="2747" w:type="dxa"/>
          </w:tcPr>
          <w:p w14:paraId="2915FA0F">
            <w:pPr>
              <w:rPr>
                <w:rFonts w:hint="default"/>
                <w:vertAlign w:val="baseline"/>
                <w:lang w:val="en-US" w:eastAsia="zh-CN"/>
              </w:rPr>
            </w:pPr>
            <w:r>
              <w:rPr>
                <w:rFonts w:hint="eastAsia"/>
                <w:vertAlign w:val="baseline"/>
                <w:lang w:val="en-US" w:eastAsia="zh-CN"/>
              </w:rPr>
              <w:t>可使用的总线</w:t>
            </w:r>
          </w:p>
        </w:tc>
        <w:tc>
          <w:tcPr>
            <w:tcW w:w="2747" w:type="dxa"/>
          </w:tcPr>
          <w:p w14:paraId="185BCAAF">
            <w:pPr>
              <w:rPr>
                <w:rFonts w:hint="default"/>
                <w:vertAlign w:val="baseline"/>
                <w:lang w:val="en-US" w:eastAsia="zh-CN"/>
              </w:rPr>
            </w:pPr>
            <w:r>
              <w:rPr>
                <w:rFonts w:hint="eastAsia"/>
                <w:vertAlign w:val="baseline"/>
                <w:lang w:val="en-US" w:eastAsia="zh-CN"/>
              </w:rPr>
              <w:t>使用的协议</w:t>
            </w:r>
          </w:p>
        </w:tc>
      </w:tr>
      <w:tr w14:paraId="2AEC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5E081CEB">
            <w:pPr>
              <w:rPr>
                <w:rFonts w:hint="default"/>
                <w:vertAlign w:val="baseline"/>
                <w:lang w:val="en-US" w:eastAsia="zh-CN"/>
              </w:rPr>
            </w:pPr>
            <w:r>
              <w:rPr>
                <w:rFonts w:hint="eastAsia"/>
                <w:vertAlign w:val="baseline"/>
                <w:lang w:val="en-US" w:eastAsia="zh-CN"/>
              </w:rPr>
              <w:t>SATA</w:t>
            </w:r>
          </w:p>
        </w:tc>
        <w:tc>
          <w:tcPr>
            <w:tcW w:w="2635" w:type="dxa"/>
          </w:tcPr>
          <w:p w14:paraId="3380B93B">
            <w:pPr>
              <w:rPr>
                <w:rFonts w:hint="default"/>
                <w:vertAlign w:val="baseline"/>
                <w:lang w:val="en-US" w:eastAsia="zh-CN"/>
              </w:rPr>
            </w:pPr>
            <w:r>
              <w:rPr>
                <w:rFonts w:hint="eastAsia"/>
                <w:vertAlign w:val="baseline"/>
                <w:lang w:val="en-US" w:eastAsia="zh-CN"/>
              </w:rPr>
              <w:t>SATA</w:t>
            </w:r>
          </w:p>
        </w:tc>
        <w:tc>
          <w:tcPr>
            <w:tcW w:w="2747" w:type="dxa"/>
          </w:tcPr>
          <w:p w14:paraId="460FFF87">
            <w:pPr>
              <w:rPr>
                <w:rFonts w:hint="default"/>
                <w:vertAlign w:val="baseline"/>
                <w:lang w:val="en-US" w:eastAsia="zh-CN"/>
              </w:rPr>
            </w:pPr>
            <w:r>
              <w:rPr>
                <w:rFonts w:hint="eastAsia"/>
                <w:vertAlign w:val="baseline"/>
                <w:lang w:val="en-US" w:eastAsia="zh-CN"/>
              </w:rPr>
              <w:t>SATA</w:t>
            </w:r>
          </w:p>
        </w:tc>
        <w:tc>
          <w:tcPr>
            <w:tcW w:w="2747" w:type="dxa"/>
          </w:tcPr>
          <w:p w14:paraId="59F1435C">
            <w:pPr>
              <w:rPr>
                <w:rFonts w:hint="default"/>
                <w:vertAlign w:val="baseline"/>
                <w:lang w:val="en-US" w:eastAsia="zh-CN"/>
              </w:rPr>
            </w:pPr>
            <w:r>
              <w:rPr>
                <w:rFonts w:hint="eastAsia"/>
                <w:vertAlign w:val="baseline"/>
                <w:lang w:val="en-US" w:eastAsia="zh-CN"/>
              </w:rPr>
              <w:t>AHCI</w:t>
            </w:r>
          </w:p>
        </w:tc>
      </w:tr>
      <w:tr w14:paraId="22965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7C5D7B5">
            <w:pPr>
              <w:rPr>
                <w:rFonts w:hint="default"/>
                <w:vertAlign w:val="baseline"/>
                <w:lang w:val="en-US" w:eastAsia="zh-CN"/>
              </w:rPr>
            </w:pPr>
            <w:r>
              <w:rPr>
                <w:rFonts w:hint="eastAsia"/>
                <w:vertAlign w:val="baseline"/>
                <w:lang w:val="en-US" w:eastAsia="zh-CN"/>
              </w:rPr>
              <w:t>SAS</w:t>
            </w:r>
          </w:p>
        </w:tc>
        <w:tc>
          <w:tcPr>
            <w:tcW w:w="2635" w:type="dxa"/>
          </w:tcPr>
          <w:p w14:paraId="43A60DE4">
            <w:pPr>
              <w:rPr>
                <w:rFonts w:hint="eastAsia"/>
                <w:vertAlign w:val="baseline"/>
                <w:lang w:val="en-US" w:eastAsia="zh-CN"/>
              </w:rPr>
            </w:pPr>
            <w:r>
              <w:rPr>
                <w:rFonts w:hint="eastAsia"/>
                <w:vertAlign w:val="baseline"/>
                <w:lang w:val="en-US" w:eastAsia="zh-CN"/>
              </w:rPr>
              <w:t>SATA</w:t>
            </w:r>
          </w:p>
          <w:p w14:paraId="16DAC07C">
            <w:pPr>
              <w:rPr>
                <w:rFonts w:hint="default"/>
                <w:vertAlign w:val="baseline"/>
                <w:lang w:val="en-US" w:eastAsia="zh-CN"/>
              </w:rPr>
            </w:pPr>
            <w:r>
              <w:rPr>
                <w:rFonts w:hint="eastAsia"/>
                <w:vertAlign w:val="baseline"/>
                <w:lang w:val="en-US" w:eastAsia="zh-CN"/>
              </w:rPr>
              <w:t>SAS</w:t>
            </w:r>
          </w:p>
        </w:tc>
        <w:tc>
          <w:tcPr>
            <w:tcW w:w="2747" w:type="dxa"/>
          </w:tcPr>
          <w:p w14:paraId="681A6B0C">
            <w:pPr>
              <w:rPr>
                <w:rFonts w:hint="eastAsia"/>
                <w:vertAlign w:val="baseline"/>
                <w:lang w:val="en-US" w:eastAsia="zh-CN"/>
              </w:rPr>
            </w:pPr>
            <w:r>
              <w:rPr>
                <w:rFonts w:hint="eastAsia"/>
                <w:vertAlign w:val="baseline"/>
                <w:lang w:val="en-US" w:eastAsia="zh-CN"/>
              </w:rPr>
              <w:t>SATA</w:t>
            </w:r>
          </w:p>
          <w:p w14:paraId="267D7426">
            <w:pPr>
              <w:rPr>
                <w:rFonts w:hint="default"/>
                <w:vertAlign w:val="baseline"/>
                <w:lang w:val="en-US" w:eastAsia="zh-CN"/>
              </w:rPr>
            </w:pPr>
            <w:r>
              <w:rPr>
                <w:rFonts w:hint="eastAsia"/>
                <w:vertAlign w:val="baseline"/>
                <w:lang w:val="en-US" w:eastAsia="zh-CN"/>
              </w:rPr>
              <w:t>SAS</w:t>
            </w:r>
          </w:p>
        </w:tc>
        <w:tc>
          <w:tcPr>
            <w:tcW w:w="2747" w:type="dxa"/>
          </w:tcPr>
          <w:p w14:paraId="55F8E3BF">
            <w:pPr>
              <w:rPr>
                <w:rFonts w:hint="eastAsia"/>
                <w:vertAlign w:val="baseline"/>
                <w:lang w:val="en-US" w:eastAsia="zh-CN"/>
              </w:rPr>
            </w:pPr>
            <w:r>
              <w:rPr>
                <w:rFonts w:hint="eastAsia"/>
                <w:vertAlign w:val="baseline"/>
                <w:lang w:val="en-US" w:eastAsia="zh-CN"/>
              </w:rPr>
              <w:t>AHCI</w:t>
            </w:r>
          </w:p>
          <w:p w14:paraId="0939DD7A">
            <w:pPr>
              <w:rPr>
                <w:rFonts w:hint="default"/>
                <w:vertAlign w:val="baseline"/>
                <w:lang w:val="en-US" w:eastAsia="zh-CN"/>
              </w:rPr>
            </w:pPr>
            <w:r>
              <w:rPr>
                <w:rFonts w:hint="eastAsia"/>
                <w:vertAlign w:val="baseline"/>
                <w:lang w:val="en-US" w:eastAsia="zh-CN"/>
              </w:rPr>
              <w:t>SCSI</w:t>
            </w:r>
          </w:p>
        </w:tc>
      </w:tr>
      <w:tr w14:paraId="21443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317DE25">
            <w:pPr>
              <w:rPr>
                <w:rFonts w:hint="default"/>
                <w:vertAlign w:val="baseline"/>
                <w:lang w:val="en-US" w:eastAsia="zh-CN"/>
              </w:rPr>
            </w:pPr>
            <w:r>
              <w:rPr>
                <w:rFonts w:hint="eastAsia"/>
                <w:vertAlign w:val="baseline"/>
                <w:lang w:val="en-US" w:eastAsia="zh-CN"/>
              </w:rPr>
              <w:t>U.2</w:t>
            </w:r>
          </w:p>
        </w:tc>
        <w:tc>
          <w:tcPr>
            <w:tcW w:w="2635" w:type="dxa"/>
            <w:vAlign w:val="top"/>
          </w:tcPr>
          <w:p w14:paraId="2FAFADB7">
            <w:pPr>
              <w:rPr>
                <w:rFonts w:hint="eastAsia"/>
                <w:vertAlign w:val="baseline"/>
                <w:lang w:val="en-US" w:eastAsia="zh-CN"/>
              </w:rPr>
            </w:pPr>
            <w:r>
              <w:rPr>
                <w:rFonts w:hint="eastAsia"/>
                <w:vertAlign w:val="baseline"/>
                <w:lang w:val="en-US" w:eastAsia="zh-CN"/>
              </w:rPr>
              <w:t>SATA</w:t>
            </w:r>
          </w:p>
          <w:p w14:paraId="03173274">
            <w:pPr>
              <w:rPr>
                <w:rFonts w:hint="eastAsia"/>
                <w:vertAlign w:val="baseline"/>
                <w:lang w:val="en-US" w:eastAsia="zh-CN"/>
              </w:rPr>
            </w:pPr>
            <w:r>
              <w:rPr>
                <w:rFonts w:hint="eastAsia"/>
                <w:vertAlign w:val="baseline"/>
                <w:lang w:val="en-US" w:eastAsia="zh-CN"/>
              </w:rPr>
              <w:t>SAS</w:t>
            </w:r>
          </w:p>
          <w:p w14:paraId="3A2DF5BE">
            <w:pPr>
              <w:rPr>
                <w:rFonts w:hint="default"/>
                <w:vertAlign w:val="baseline"/>
                <w:lang w:val="en-US" w:eastAsia="zh-CN"/>
              </w:rPr>
            </w:pPr>
            <w:r>
              <w:rPr>
                <w:rFonts w:hint="eastAsia"/>
                <w:vertAlign w:val="baseline"/>
                <w:lang w:val="en-US" w:eastAsia="zh-CN"/>
              </w:rPr>
              <w:t>U.2</w:t>
            </w:r>
          </w:p>
        </w:tc>
        <w:tc>
          <w:tcPr>
            <w:tcW w:w="2747" w:type="dxa"/>
            <w:vAlign w:val="top"/>
          </w:tcPr>
          <w:p w14:paraId="6ECBBAF7">
            <w:pPr>
              <w:rPr>
                <w:rFonts w:hint="eastAsia"/>
                <w:vertAlign w:val="baseline"/>
                <w:lang w:val="en-US" w:eastAsia="zh-CN"/>
              </w:rPr>
            </w:pPr>
            <w:r>
              <w:rPr>
                <w:rFonts w:hint="eastAsia"/>
                <w:vertAlign w:val="baseline"/>
                <w:lang w:val="en-US" w:eastAsia="zh-CN"/>
              </w:rPr>
              <w:t>SATA</w:t>
            </w:r>
          </w:p>
          <w:p w14:paraId="18A1564E">
            <w:pPr>
              <w:rPr>
                <w:rFonts w:hint="eastAsia"/>
                <w:vertAlign w:val="baseline"/>
                <w:lang w:val="en-US" w:eastAsia="zh-CN"/>
              </w:rPr>
            </w:pPr>
            <w:r>
              <w:rPr>
                <w:rFonts w:hint="eastAsia"/>
                <w:vertAlign w:val="baseline"/>
                <w:lang w:val="en-US" w:eastAsia="zh-CN"/>
              </w:rPr>
              <w:t>SAS</w:t>
            </w:r>
          </w:p>
          <w:p w14:paraId="609B1964">
            <w:pPr>
              <w:rPr>
                <w:rFonts w:hint="default"/>
                <w:vertAlign w:val="baseline"/>
                <w:lang w:val="en-US" w:eastAsia="zh-CN"/>
              </w:rPr>
            </w:pPr>
            <w:r>
              <w:rPr>
                <w:rFonts w:hint="eastAsia"/>
                <w:vertAlign w:val="baseline"/>
                <w:lang w:val="en-US" w:eastAsia="zh-CN"/>
              </w:rPr>
              <w:t>PCIe</w:t>
            </w:r>
          </w:p>
        </w:tc>
        <w:tc>
          <w:tcPr>
            <w:tcW w:w="2747" w:type="dxa"/>
            <w:vAlign w:val="top"/>
          </w:tcPr>
          <w:p w14:paraId="5742985D">
            <w:pPr>
              <w:rPr>
                <w:rFonts w:hint="eastAsia"/>
                <w:vertAlign w:val="baseline"/>
                <w:lang w:val="en-US" w:eastAsia="zh-CN"/>
              </w:rPr>
            </w:pPr>
            <w:r>
              <w:rPr>
                <w:rFonts w:hint="eastAsia"/>
                <w:vertAlign w:val="baseline"/>
                <w:lang w:val="en-US" w:eastAsia="zh-CN"/>
              </w:rPr>
              <w:t>AHCI</w:t>
            </w:r>
          </w:p>
          <w:p w14:paraId="49303572">
            <w:pPr>
              <w:rPr>
                <w:rFonts w:hint="eastAsia"/>
                <w:vertAlign w:val="baseline"/>
                <w:lang w:val="en-US" w:eastAsia="zh-CN"/>
              </w:rPr>
            </w:pPr>
            <w:r>
              <w:rPr>
                <w:rFonts w:hint="eastAsia"/>
                <w:vertAlign w:val="baseline"/>
                <w:lang w:val="en-US" w:eastAsia="zh-CN"/>
              </w:rPr>
              <w:t>SCSI</w:t>
            </w:r>
          </w:p>
          <w:p w14:paraId="3BFC7786">
            <w:pPr>
              <w:rPr>
                <w:rFonts w:hint="default"/>
                <w:vertAlign w:val="baseline"/>
                <w:lang w:val="en-US" w:eastAsia="zh-CN"/>
              </w:rPr>
            </w:pPr>
            <w:r>
              <w:rPr>
                <w:rFonts w:hint="eastAsia"/>
                <w:vertAlign w:val="baseline"/>
                <w:lang w:val="en-US" w:eastAsia="zh-CN"/>
              </w:rPr>
              <w:t>NVMe</w:t>
            </w:r>
          </w:p>
        </w:tc>
      </w:tr>
      <w:tr w14:paraId="61DE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029AC87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  左缺口 socket 2</w:t>
            </w:r>
          </w:p>
        </w:tc>
        <w:tc>
          <w:tcPr>
            <w:tcW w:w="2635" w:type="dxa"/>
            <w:shd w:val="clear" w:color="auto" w:fill="auto"/>
            <w:vAlign w:val="top"/>
          </w:tcPr>
          <w:p w14:paraId="0752E7C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w:t>
            </w:r>
          </w:p>
        </w:tc>
        <w:tc>
          <w:tcPr>
            <w:tcW w:w="2747" w:type="dxa"/>
            <w:shd w:val="clear" w:color="auto" w:fill="auto"/>
            <w:vAlign w:val="top"/>
          </w:tcPr>
          <w:p w14:paraId="1A2CAA5B">
            <w:pPr>
              <w:rPr>
                <w:rFonts w:hint="eastAsia"/>
                <w:vertAlign w:val="baseline"/>
                <w:lang w:val="en-US" w:eastAsia="zh-CN"/>
              </w:rPr>
            </w:pPr>
            <w:r>
              <w:rPr>
                <w:rFonts w:hint="eastAsia"/>
                <w:vertAlign w:val="baseline"/>
                <w:lang w:val="en-US" w:eastAsia="zh-CN"/>
              </w:rPr>
              <w:t>SATA</w:t>
            </w:r>
          </w:p>
          <w:p w14:paraId="2AE99515">
            <w:pPr>
              <w:rPr>
                <w:rFonts w:hint="default"/>
                <w:vertAlign w:val="baseline"/>
                <w:lang w:val="en-US" w:eastAsia="zh-CN"/>
              </w:rPr>
            </w:pPr>
            <w:r>
              <w:rPr>
                <w:rFonts w:hint="eastAsia"/>
                <w:vertAlign w:val="baseline"/>
                <w:lang w:val="en-US" w:eastAsia="zh-CN"/>
              </w:rPr>
              <w:t>PCIe</w:t>
            </w:r>
          </w:p>
        </w:tc>
        <w:tc>
          <w:tcPr>
            <w:tcW w:w="2747" w:type="dxa"/>
            <w:shd w:val="clear" w:color="auto" w:fill="auto"/>
            <w:vAlign w:val="top"/>
          </w:tcPr>
          <w:p w14:paraId="1B90B30F">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760FE11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r w14:paraId="6B2F6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116E419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  右缺口 socket 3</w:t>
            </w:r>
          </w:p>
        </w:tc>
        <w:tc>
          <w:tcPr>
            <w:tcW w:w="2635" w:type="dxa"/>
            <w:shd w:val="clear" w:color="auto" w:fill="auto"/>
            <w:vAlign w:val="top"/>
          </w:tcPr>
          <w:p w14:paraId="7575255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w:t>
            </w:r>
          </w:p>
        </w:tc>
        <w:tc>
          <w:tcPr>
            <w:tcW w:w="2747" w:type="dxa"/>
            <w:shd w:val="clear" w:color="auto" w:fill="auto"/>
            <w:vAlign w:val="top"/>
          </w:tcPr>
          <w:p w14:paraId="22B9A535">
            <w:pPr>
              <w:rPr>
                <w:rFonts w:hint="eastAsia"/>
                <w:vertAlign w:val="baseline"/>
                <w:lang w:val="en-US" w:eastAsia="zh-CN"/>
              </w:rPr>
            </w:pPr>
            <w:r>
              <w:rPr>
                <w:rFonts w:hint="eastAsia"/>
                <w:vertAlign w:val="baseline"/>
                <w:lang w:val="en-US" w:eastAsia="zh-CN"/>
              </w:rPr>
              <w:t>SATA</w:t>
            </w:r>
          </w:p>
          <w:p w14:paraId="1EED517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PCIe</w:t>
            </w:r>
          </w:p>
        </w:tc>
        <w:tc>
          <w:tcPr>
            <w:tcW w:w="2747" w:type="dxa"/>
            <w:shd w:val="clear" w:color="auto" w:fill="auto"/>
            <w:vAlign w:val="top"/>
          </w:tcPr>
          <w:p w14:paraId="5F613A0B">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21E46C70">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bl>
    <w:p w14:paraId="552421C9">
      <w:pPr>
        <w:rPr>
          <w:rFonts w:hint="default"/>
          <w:lang w:val="en-US" w:eastAsia="zh-CN"/>
        </w:rPr>
      </w:pPr>
    </w:p>
    <w:p w14:paraId="1B252868">
      <w:pPr>
        <w:rPr>
          <w:rFonts w:hint="eastAsia"/>
          <w:lang w:val="en-US" w:eastAsia="zh-CN"/>
        </w:rPr>
      </w:pPr>
      <w:r>
        <w:rPr>
          <w:rFonts w:hint="eastAsia"/>
          <w:lang w:val="en-US" w:eastAsia="zh-CN"/>
        </w:rPr>
        <w:t>SATA插槽：</w:t>
      </w:r>
    </w:p>
    <w:p w14:paraId="4CA85404">
      <w:r>
        <w:drawing>
          <wp:inline distT="0" distB="0" distL="114300" distR="114300">
            <wp:extent cx="2583180" cy="426720"/>
            <wp:effectExtent l="0" t="0" r="762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19"/>
                    <a:stretch>
                      <a:fillRect/>
                    </a:stretch>
                  </pic:blipFill>
                  <pic:spPr>
                    <a:xfrm>
                      <a:off x="0" y="0"/>
                      <a:ext cx="2583180" cy="426720"/>
                    </a:xfrm>
                    <a:prstGeom prst="rect">
                      <a:avLst/>
                    </a:prstGeom>
                    <a:noFill/>
                    <a:ln>
                      <a:noFill/>
                    </a:ln>
                  </pic:spPr>
                </pic:pic>
              </a:graphicData>
            </a:graphic>
          </wp:inline>
        </w:drawing>
      </w:r>
    </w:p>
    <w:p w14:paraId="4DF91B1B">
      <w:pPr>
        <w:rPr>
          <w:rFonts w:hint="eastAsia" w:eastAsiaTheme="minorEastAsia"/>
          <w:lang w:val="en-US" w:eastAsia="zh-CN"/>
        </w:rPr>
      </w:pPr>
      <w:r>
        <w:drawing>
          <wp:inline distT="0" distB="0" distL="114300" distR="114300">
            <wp:extent cx="3558540" cy="784860"/>
            <wp:effectExtent l="0" t="0" r="7620"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20"/>
                    <a:stretch>
                      <a:fillRect/>
                    </a:stretch>
                  </pic:blipFill>
                  <pic:spPr>
                    <a:xfrm>
                      <a:off x="0" y="0"/>
                      <a:ext cx="3558540" cy="784860"/>
                    </a:xfrm>
                    <a:prstGeom prst="rect">
                      <a:avLst/>
                    </a:prstGeom>
                    <a:noFill/>
                    <a:ln>
                      <a:noFill/>
                    </a:ln>
                  </pic:spPr>
                </pic:pic>
              </a:graphicData>
            </a:graphic>
          </wp:inline>
        </w:drawing>
      </w:r>
    </w:p>
    <w:p w14:paraId="5A0B2A7F">
      <w:pPr>
        <w:rPr>
          <w:rFonts w:hint="eastAsia"/>
          <w:lang w:val="en-US" w:eastAsia="zh-CN"/>
        </w:rPr>
      </w:pPr>
    </w:p>
    <w:p w14:paraId="30BA3FD3">
      <w:pPr>
        <w:rPr>
          <w:rFonts w:hint="eastAsia"/>
          <w:lang w:val="en-US" w:eastAsia="zh-CN"/>
        </w:rPr>
      </w:pPr>
      <w:r>
        <w:rPr>
          <w:rFonts w:hint="eastAsia"/>
          <w:lang w:val="en-US" w:eastAsia="zh-CN"/>
        </w:rPr>
        <w:t>SAS插槽：</w:t>
      </w:r>
    </w:p>
    <w:p w14:paraId="38ABEB1C">
      <w:pPr>
        <w:rPr>
          <w:rFonts w:hint="eastAsia"/>
          <w:lang w:val="en-US" w:eastAsia="zh-CN"/>
        </w:rPr>
      </w:pPr>
      <w:r>
        <w:drawing>
          <wp:inline distT="0" distB="0" distL="114300" distR="114300">
            <wp:extent cx="2606040" cy="464820"/>
            <wp:effectExtent l="0" t="0" r="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1"/>
                    <a:stretch>
                      <a:fillRect/>
                    </a:stretch>
                  </pic:blipFill>
                  <pic:spPr>
                    <a:xfrm>
                      <a:off x="0" y="0"/>
                      <a:ext cx="2606040" cy="464820"/>
                    </a:xfrm>
                    <a:prstGeom prst="rect">
                      <a:avLst/>
                    </a:prstGeom>
                    <a:noFill/>
                    <a:ln>
                      <a:noFill/>
                    </a:ln>
                  </pic:spPr>
                </pic:pic>
              </a:graphicData>
            </a:graphic>
          </wp:inline>
        </w:drawing>
      </w:r>
    </w:p>
    <w:p w14:paraId="63D1EE43">
      <w:pPr>
        <w:rPr>
          <w:rFonts w:hint="eastAsia"/>
          <w:lang w:val="en-US" w:eastAsia="zh-CN"/>
        </w:rPr>
      </w:pPr>
    </w:p>
    <w:p w14:paraId="62FD80A5">
      <w:pPr>
        <w:rPr>
          <w:rFonts w:hint="eastAsia"/>
          <w:lang w:val="en-US" w:eastAsia="zh-CN"/>
        </w:rPr>
      </w:pPr>
      <w:r>
        <w:rPr>
          <w:rFonts w:hint="eastAsia"/>
          <w:lang w:val="en-US" w:eastAsia="zh-CN"/>
        </w:rPr>
        <w:t>U.2插槽：</w:t>
      </w:r>
    </w:p>
    <w:p w14:paraId="5263510B">
      <w:r>
        <w:drawing>
          <wp:inline distT="0" distB="0" distL="114300" distR="114300">
            <wp:extent cx="2529840" cy="47244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2"/>
                    <a:stretch>
                      <a:fillRect/>
                    </a:stretch>
                  </pic:blipFill>
                  <pic:spPr>
                    <a:xfrm>
                      <a:off x="0" y="0"/>
                      <a:ext cx="2529840" cy="472440"/>
                    </a:xfrm>
                    <a:prstGeom prst="rect">
                      <a:avLst/>
                    </a:prstGeom>
                    <a:noFill/>
                    <a:ln>
                      <a:noFill/>
                    </a:ln>
                  </pic:spPr>
                </pic:pic>
              </a:graphicData>
            </a:graphic>
          </wp:inline>
        </w:drawing>
      </w:r>
    </w:p>
    <w:p w14:paraId="51275254"/>
    <w:p w14:paraId="130B2117">
      <w:pPr>
        <w:rPr>
          <w:rFonts w:hint="default"/>
          <w:lang w:val="en-US" w:eastAsia="zh-CN"/>
        </w:rPr>
      </w:pPr>
    </w:p>
    <w:p w14:paraId="2C2D568A">
      <w:pPr>
        <w:rPr>
          <w:rFonts w:hint="default"/>
          <w:lang w:val="en-US" w:eastAsia="zh-CN"/>
        </w:rPr>
      </w:pPr>
    </w:p>
    <w:p w14:paraId="5C5FB95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23"/>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24"/>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25"/>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6"/>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7"/>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28"/>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30"/>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1"/>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2"/>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3"/>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34"/>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5"/>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7"/>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38"/>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39"/>
                    <a:stretch>
                      <a:fillRect/>
                    </a:stretch>
                  </pic:blipFill>
                  <pic:spPr>
                    <a:xfrm>
                      <a:off x="0" y="0"/>
                      <a:ext cx="5269865" cy="2473325"/>
                    </a:xfrm>
                    <a:prstGeom prst="rect">
                      <a:avLst/>
                    </a:prstGeom>
                    <a:noFill/>
                    <a:ln>
                      <a:noFill/>
                    </a:ln>
                  </pic:spPr>
                </pic:pic>
              </a:graphicData>
            </a:graphic>
          </wp:inline>
        </w:drawing>
      </w:r>
    </w:p>
    <w:p w14:paraId="414F7341">
      <w:pPr>
        <w:rPr>
          <w:rFonts w:hint="default"/>
          <w:lang w:val="en-US" w:eastAsia="zh-CN"/>
        </w:rPr>
      </w:pP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64CA59F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r>
        <w:rPr>
          <w:rFonts w:hint="eastAsia"/>
          <w:lang w:val="en-US" w:eastAsia="zh-CN"/>
        </w:rPr>
        <w:t>在</w:t>
      </w: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40"/>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41"/>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3ED2ED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b/>
          <w:bCs/>
          <w:lang w:val="en-US" w:eastAsia="zh-CN"/>
        </w:rPr>
      </w:pPr>
      <w:r>
        <w:rPr>
          <w:rFonts w:hint="default"/>
          <w:b/>
          <w:bCs/>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1419EB15">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3F20C8"/>
    <w:rsid w:val="004E2611"/>
    <w:rsid w:val="0053276A"/>
    <w:rsid w:val="0055574E"/>
    <w:rsid w:val="00963570"/>
    <w:rsid w:val="00A641FB"/>
    <w:rsid w:val="00B71F65"/>
    <w:rsid w:val="00C91C98"/>
    <w:rsid w:val="00E447E5"/>
    <w:rsid w:val="00EE1C97"/>
    <w:rsid w:val="00F50429"/>
    <w:rsid w:val="00F74A57"/>
    <w:rsid w:val="00F9432B"/>
    <w:rsid w:val="01026D06"/>
    <w:rsid w:val="01203FAE"/>
    <w:rsid w:val="01280CA5"/>
    <w:rsid w:val="012C7F86"/>
    <w:rsid w:val="014B6994"/>
    <w:rsid w:val="015123B9"/>
    <w:rsid w:val="01514167"/>
    <w:rsid w:val="0154571F"/>
    <w:rsid w:val="01606FDB"/>
    <w:rsid w:val="016F283F"/>
    <w:rsid w:val="01703458"/>
    <w:rsid w:val="018C1643"/>
    <w:rsid w:val="01B50676"/>
    <w:rsid w:val="01C901A1"/>
    <w:rsid w:val="01D134FA"/>
    <w:rsid w:val="01D6466C"/>
    <w:rsid w:val="01E07299"/>
    <w:rsid w:val="01FE3C22"/>
    <w:rsid w:val="0215208E"/>
    <w:rsid w:val="02217FDE"/>
    <w:rsid w:val="022E6257"/>
    <w:rsid w:val="0250441F"/>
    <w:rsid w:val="02533F0F"/>
    <w:rsid w:val="02842959"/>
    <w:rsid w:val="02B40E52"/>
    <w:rsid w:val="02B9425E"/>
    <w:rsid w:val="02CB7F49"/>
    <w:rsid w:val="02D432A2"/>
    <w:rsid w:val="02EC0A95"/>
    <w:rsid w:val="02F81CCE"/>
    <w:rsid w:val="02FA5E97"/>
    <w:rsid w:val="030F648B"/>
    <w:rsid w:val="03200295"/>
    <w:rsid w:val="03253F4C"/>
    <w:rsid w:val="032A4C70"/>
    <w:rsid w:val="034B4BE6"/>
    <w:rsid w:val="03656195"/>
    <w:rsid w:val="03822CFE"/>
    <w:rsid w:val="03C90196"/>
    <w:rsid w:val="03EE3575"/>
    <w:rsid w:val="040C6EF6"/>
    <w:rsid w:val="04137DFA"/>
    <w:rsid w:val="041459CC"/>
    <w:rsid w:val="04163446"/>
    <w:rsid w:val="042518DB"/>
    <w:rsid w:val="0445435F"/>
    <w:rsid w:val="044B7594"/>
    <w:rsid w:val="04553F6E"/>
    <w:rsid w:val="046A46B1"/>
    <w:rsid w:val="046B19E4"/>
    <w:rsid w:val="04BB39E9"/>
    <w:rsid w:val="04C05AF4"/>
    <w:rsid w:val="04C133B2"/>
    <w:rsid w:val="04DF57D0"/>
    <w:rsid w:val="05031C1C"/>
    <w:rsid w:val="050B6D23"/>
    <w:rsid w:val="050F5ABF"/>
    <w:rsid w:val="05195543"/>
    <w:rsid w:val="052B4CCF"/>
    <w:rsid w:val="05364359"/>
    <w:rsid w:val="053E5AFA"/>
    <w:rsid w:val="054C2543"/>
    <w:rsid w:val="055A0FC0"/>
    <w:rsid w:val="056D178C"/>
    <w:rsid w:val="05791EDF"/>
    <w:rsid w:val="05816FE5"/>
    <w:rsid w:val="05AB7BBE"/>
    <w:rsid w:val="05AC3439"/>
    <w:rsid w:val="0610657A"/>
    <w:rsid w:val="0627193B"/>
    <w:rsid w:val="06336531"/>
    <w:rsid w:val="06400C4E"/>
    <w:rsid w:val="064C314F"/>
    <w:rsid w:val="06A53C01"/>
    <w:rsid w:val="06B93462"/>
    <w:rsid w:val="06BF09A4"/>
    <w:rsid w:val="06C33D3B"/>
    <w:rsid w:val="06E9424C"/>
    <w:rsid w:val="071859C2"/>
    <w:rsid w:val="075524D7"/>
    <w:rsid w:val="07617315"/>
    <w:rsid w:val="07633079"/>
    <w:rsid w:val="077D0A4B"/>
    <w:rsid w:val="079C3C62"/>
    <w:rsid w:val="07A07BF6"/>
    <w:rsid w:val="07AD6D60"/>
    <w:rsid w:val="07C733D5"/>
    <w:rsid w:val="07CA07CF"/>
    <w:rsid w:val="07EF4EA4"/>
    <w:rsid w:val="07F41CF0"/>
    <w:rsid w:val="0829439B"/>
    <w:rsid w:val="0844216B"/>
    <w:rsid w:val="084F59DE"/>
    <w:rsid w:val="085B7CE2"/>
    <w:rsid w:val="08920D90"/>
    <w:rsid w:val="089A4646"/>
    <w:rsid w:val="08A46BE7"/>
    <w:rsid w:val="08EB30F3"/>
    <w:rsid w:val="08F33D56"/>
    <w:rsid w:val="08FE37AA"/>
    <w:rsid w:val="092C7268"/>
    <w:rsid w:val="092D75CA"/>
    <w:rsid w:val="093C6053"/>
    <w:rsid w:val="09410F65"/>
    <w:rsid w:val="09412BA5"/>
    <w:rsid w:val="0946657C"/>
    <w:rsid w:val="094E5430"/>
    <w:rsid w:val="09525D17"/>
    <w:rsid w:val="09592A58"/>
    <w:rsid w:val="095B7B19"/>
    <w:rsid w:val="095C7B4D"/>
    <w:rsid w:val="095F52E7"/>
    <w:rsid w:val="096864F2"/>
    <w:rsid w:val="09722ECD"/>
    <w:rsid w:val="097D1872"/>
    <w:rsid w:val="09880D71"/>
    <w:rsid w:val="099217C1"/>
    <w:rsid w:val="09A130C0"/>
    <w:rsid w:val="09AA4D5C"/>
    <w:rsid w:val="09B71227"/>
    <w:rsid w:val="09C12C50"/>
    <w:rsid w:val="09C676BC"/>
    <w:rsid w:val="09CA0F5B"/>
    <w:rsid w:val="09CE595E"/>
    <w:rsid w:val="09DC2A3C"/>
    <w:rsid w:val="09DF1D71"/>
    <w:rsid w:val="09EF451D"/>
    <w:rsid w:val="09F83049"/>
    <w:rsid w:val="09FE0C04"/>
    <w:rsid w:val="0A0124A3"/>
    <w:rsid w:val="0A1B17B6"/>
    <w:rsid w:val="0A1E3055"/>
    <w:rsid w:val="0A486323"/>
    <w:rsid w:val="0A4A5BF8"/>
    <w:rsid w:val="0A6144FC"/>
    <w:rsid w:val="0A6A629A"/>
    <w:rsid w:val="0A6D18E6"/>
    <w:rsid w:val="0A8A06EA"/>
    <w:rsid w:val="0AA23C86"/>
    <w:rsid w:val="0AAF5C79"/>
    <w:rsid w:val="0AB2675B"/>
    <w:rsid w:val="0ABA0FCF"/>
    <w:rsid w:val="0ADD2F10"/>
    <w:rsid w:val="0ADD6A6C"/>
    <w:rsid w:val="0AFB6FF6"/>
    <w:rsid w:val="0B0009AC"/>
    <w:rsid w:val="0B024724"/>
    <w:rsid w:val="0B177C5F"/>
    <w:rsid w:val="0B183CDA"/>
    <w:rsid w:val="0B24469B"/>
    <w:rsid w:val="0B246449"/>
    <w:rsid w:val="0B270C36"/>
    <w:rsid w:val="0B275F39"/>
    <w:rsid w:val="0B30303F"/>
    <w:rsid w:val="0B4821A6"/>
    <w:rsid w:val="0B5D7822"/>
    <w:rsid w:val="0B602DC9"/>
    <w:rsid w:val="0B61253D"/>
    <w:rsid w:val="0B6E1DBA"/>
    <w:rsid w:val="0B9E1E32"/>
    <w:rsid w:val="0BAD643E"/>
    <w:rsid w:val="0BD51E39"/>
    <w:rsid w:val="0BE45BD8"/>
    <w:rsid w:val="0C28767C"/>
    <w:rsid w:val="0C2A0A31"/>
    <w:rsid w:val="0C3C3C66"/>
    <w:rsid w:val="0C3E7442"/>
    <w:rsid w:val="0C405504"/>
    <w:rsid w:val="0C421E8C"/>
    <w:rsid w:val="0C5114BF"/>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8C6527"/>
    <w:rsid w:val="0D935B07"/>
    <w:rsid w:val="0D9C2C0E"/>
    <w:rsid w:val="0DA16476"/>
    <w:rsid w:val="0DB53C92"/>
    <w:rsid w:val="0DCC5EB8"/>
    <w:rsid w:val="0E012A71"/>
    <w:rsid w:val="0E211365"/>
    <w:rsid w:val="0E246FCC"/>
    <w:rsid w:val="0E272797"/>
    <w:rsid w:val="0E35096D"/>
    <w:rsid w:val="0E39220B"/>
    <w:rsid w:val="0E3E5A73"/>
    <w:rsid w:val="0E5400D2"/>
    <w:rsid w:val="0E5F0530"/>
    <w:rsid w:val="0E8076CD"/>
    <w:rsid w:val="0E8A4202"/>
    <w:rsid w:val="0E8F4521"/>
    <w:rsid w:val="0E934903"/>
    <w:rsid w:val="0EA0784E"/>
    <w:rsid w:val="0EBB217E"/>
    <w:rsid w:val="0ED70B14"/>
    <w:rsid w:val="0EFE7BB2"/>
    <w:rsid w:val="0F130CAE"/>
    <w:rsid w:val="0F474788"/>
    <w:rsid w:val="0F625791"/>
    <w:rsid w:val="0F6838C7"/>
    <w:rsid w:val="0F9E714F"/>
    <w:rsid w:val="0FA77AC3"/>
    <w:rsid w:val="0FD32136"/>
    <w:rsid w:val="0FEC4814"/>
    <w:rsid w:val="0FF97F53"/>
    <w:rsid w:val="10041FA8"/>
    <w:rsid w:val="10233173"/>
    <w:rsid w:val="105C48D7"/>
    <w:rsid w:val="105D3BF9"/>
    <w:rsid w:val="106B4B1A"/>
    <w:rsid w:val="108F25B6"/>
    <w:rsid w:val="10933CC8"/>
    <w:rsid w:val="10993A30"/>
    <w:rsid w:val="109D6377"/>
    <w:rsid w:val="10AC760C"/>
    <w:rsid w:val="10C76234"/>
    <w:rsid w:val="10E16B8A"/>
    <w:rsid w:val="10EA7439"/>
    <w:rsid w:val="10F1501F"/>
    <w:rsid w:val="10F25D36"/>
    <w:rsid w:val="11124F95"/>
    <w:rsid w:val="111F7DDE"/>
    <w:rsid w:val="1124023D"/>
    <w:rsid w:val="112F3D99"/>
    <w:rsid w:val="11405FA6"/>
    <w:rsid w:val="114F3C6F"/>
    <w:rsid w:val="11533622"/>
    <w:rsid w:val="1159632A"/>
    <w:rsid w:val="116210AD"/>
    <w:rsid w:val="11673533"/>
    <w:rsid w:val="1191029E"/>
    <w:rsid w:val="119B31DD"/>
    <w:rsid w:val="11B30526"/>
    <w:rsid w:val="11C23F91"/>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7E0B34"/>
    <w:rsid w:val="129245E0"/>
    <w:rsid w:val="12B409FA"/>
    <w:rsid w:val="12BC165D"/>
    <w:rsid w:val="12C70B4E"/>
    <w:rsid w:val="12CE41E8"/>
    <w:rsid w:val="12D270D2"/>
    <w:rsid w:val="12F6091F"/>
    <w:rsid w:val="12F928B1"/>
    <w:rsid w:val="1303728B"/>
    <w:rsid w:val="13076D7C"/>
    <w:rsid w:val="131119A8"/>
    <w:rsid w:val="13234AE7"/>
    <w:rsid w:val="13433B2C"/>
    <w:rsid w:val="13441D7E"/>
    <w:rsid w:val="134B39F9"/>
    <w:rsid w:val="1352499F"/>
    <w:rsid w:val="136715C8"/>
    <w:rsid w:val="136F3FAF"/>
    <w:rsid w:val="136F4140"/>
    <w:rsid w:val="13901F15"/>
    <w:rsid w:val="13C077F6"/>
    <w:rsid w:val="13C24A51"/>
    <w:rsid w:val="13C702B9"/>
    <w:rsid w:val="13E22CD9"/>
    <w:rsid w:val="13E56991"/>
    <w:rsid w:val="13F36765"/>
    <w:rsid w:val="140C322B"/>
    <w:rsid w:val="140E071C"/>
    <w:rsid w:val="14143437"/>
    <w:rsid w:val="141C6857"/>
    <w:rsid w:val="1424513D"/>
    <w:rsid w:val="142B6A9A"/>
    <w:rsid w:val="142D2812"/>
    <w:rsid w:val="14327B17"/>
    <w:rsid w:val="14331E76"/>
    <w:rsid w:val="14347894"/>
    <w:rsid w:val="143C2A55"/>
    <w:rsid w:val="14627AEC"/>
    <w:rsid w:val="148166BA"/>
    <w:rsid w:val="14847F58"/>
    <w:rsid w:val="14952165"/>
    <w:rsid w:val="149A777C"/>
    <w:rsid w:val="14A10B0A"/>
    <w:rsid w:val="14A64372"/>
    <w:rsid w:val="14C12F5A"/>
    <w:rsid w:val="14C27361"/>
    <w:rsid w:val="14CD5DA3"/>
    <w:rsid w:val="14DA5ADE"/>
    <w:rsid w:val="14F615A9"/>
    <w:rsid w:val="14F67727"/>
    <w:rsid w:val="15032E84"/>
    <w:rsid w:val="15076B39"/>
    <w:rsid w:val="151E0B36"/>
    <w:rsid w:val="153D4CD7"/>
    <w:rsid w:val="154C6CC8"/>
    <w:rsid w:val="155D0ED5"/>
    <w:rsid w:val="15703044"/>
    <w:rsid w:val="157D09E0"/>
    <w:rsid w:val="15921D31"/>
    <w:rsid w:val="159632F8"/>
    <w:rsid w:val="15991342"/>
    <w:rsid w:val="15A00DC2"/>
    <w:rsid w:val="15A77A54"/>
    <w:rsid w:val="15B8610B"/>
    <w:rsid w:val="15CC0A8F"/>
    <w:rsid w:val="15EF58A5"/>
    <w:rsid w:val="15F31839"/>
    <w:rsid w:val="15FD705D"/>
    <w:rsid w:val="15FF01DE"/>
    <w:rsid w:val="160F05AC"/>
    <w:rsid w:val="161B48EC"/>
    <w:rsid w:val="16243949"/>
    <w:rsid w:val="162C3295"/>
    <w:rsid w:val="162C6AF9"/>
    <w:rsid w:val="163B0AEA"/>
    <w:rsid w:val="16460F9D"/>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AA5F28"/>
    <w:rsid w:val="17CA481C"/>
    <w:rsid w:val="17CD1C16"/>
    <w:rsid w:val="17DF1C59"/>
    <w:rsid w:val="17E551B2"/>
    <w:rsid w:val="17EB6138"/>
    <w:rsid w:val="17F86A56"/>
    <w:rsid w:val="1817209B"/>
    <w:rsid w:val="18624A54"/>
    <w:rsid w:val="18751742"/>
    <w:rsid w:val="187529D9"/>
    <w:rsid w:val="1875452B"/>
    <w:rsid w:val="18921BB6"/>
    <w:rsid w:val="189270E7"/>
    <w:rsid w:val="18A13B39"/>
    <w:rsid w:val="18B522AB"/>
    <w:rsid w:val="18C66128"/>
    <w:rsid w:val="18CD0120"/>
    <w:rsid w:val="18CD4A8F"/>
    <w:rsid w:val="18D23988"/>
    <w:rsid w:val="18DF7263"/>
    <w:rsid w:val="18E13BCB"/>
    <w:rsid w:val="19031D93"/>
    <w:rsid w:val="19157D18"/>
    <w:rsid w:val="19214221"/>
    <w:rsid w:val="195F2D42"/>
    <w:rsid w:val="1978271D"/>
    <w:rsid w:val="198C4FA5"/>
    <w:rsid w:val="199D3F96"/>
    <w:rsid w:val="199D5F29"/>
    <w:rsid w:val="19B34C16"/>
    <w:rsid w:val="19CC487B"/>
    <w:rsid w:val="19CF5F18"/>
    <w:rsid w:val="19DB686C"/>
    <w:rsid w:val="19E27BFB"/>
    <w:rsid w:val="1A044015"/>
    <w:rsid w:val="1A100136"/>
    <w:rsid w:val="1A3961D5"/>
    <w:rsid w:val="1A3A7A37"/>
    <w:rsid w:val="1A3E0EA0"/>
    <w:rsid w:val="1A534499"/>
    <w:rsid w:val="1A554870"/>
    <w:rsid w:val="1A687DCD"/>
    <w:rsid w:val="1A9D6FA6"/>
    <w:rsid w:val="1AAC38DB"/>
    <w:rsid w:val="1AAE61FB"/>
    <w:rsid w:val="1ABA0B77"/>
    <w:rsid w:val="1ABD2611"/>
    <w:rsid w:val="1ADC289C"/>
    <w:rsid w:val="1AF35E37"/>
    <w:rsid w:val="1AF47500"/>
    <w:rsid w:val="1AFA0FDB"/>
    <w:rsid w:val="1B0C5787"/>
    <w:rsid w:val="1B1E55A1"/>
    <w:rsid w:val="1B267FBB"/>
    <w:rsid w:val="1B326FF0"/>
    <w:rsid w:val="1B3609F4"/>
    <w:rsid w:val="1B391A9C"/>
    <w:rsid w:val="1B3939DF"/>
    <w:rsid w:val="1B430B6D"/>
    <w:rsid w:val="1B4A3CA9"/>
    <w:rsid w:val="1B675C26"/>
    <w:rsid w:val="1B723200"/>
    <w:rsid w:val="1B764F95"/>
    <w:rsid w:val="1B8076CB"/>
    <w:rsid w:val="1B8371BB"/>
    <w:rsid w:val="1B9A1AC3"/>
    <w:rsid w:val="1B9A6B49"/>
    <w:rsid w:val="1BA22C27"/>
    <w:rsid w:val="1BB6133F"/>
    <w:rsid w:val="1BB747A9"/>
    <w:rsid w:val="1BC827A4"/>
    <w:rsid w:val="1BED15EC"/>
    <w:rsid w:val="1BF160A8"/>
    <w:rsid w:val="1BF3662A"/>
    <w:rsid w:val="1C064C2E"/>
    <w:rsid w:val="1C2E5379"/>
    <w:rsid w:val="1C606B44"/>
    <w:rsid w:val="1C6360EC"/>
    <w:rsid w:val="1C691F5E"/>
    <w:rsid w:val="1C8513AC"/>
    <w:rsid w:val="1C9F0025"/>
    <w:rsid w:val="1CA53161"/>
    <w:rsid w:val="1CA90EA4"/>
    <w:rsid w:val="1CAF41B6"/>
    <w:rsid w:val="1CB702B4"/>
    <w:rsid w:val="1CBB3DD5"/>
    <w:rsid w:val="1CCC06EE"/>
    <w:rsid w:val="1CE41EDC"/>
    <w:rsid w:val="1CEB6DC6"/>
    <w:rsid w:val="1CED6FE2"/>
    <w:rsid w:val="1CF245F9"/>
    <w:rsid w:val="1D09129C"/>
    <w:rsid w:val="1D2A14EB"/>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101B0"/>
    <w:rsid w:val="1E285DF8"/>
    <w:rsid w:val="1E6037E4"/>
    <w:rsid w:val="1EAE0C12"/>
    <w:rsid w:val="1EDD3808"/>
    <w:rsid w:val="1EE41767"/>
    <w:rsid w:val="1EE95587"/>
    <w:rsid w:val="1F066139"/>
    <w:rsid w:val="1F0C1276"/>
    <w:rsid w:val="1F247119"/>
    <w:rsid w:val="1F257A1B"/>
    <w:rsid w:val="1F607F6A"/>
    <w:rsid w:val="1F9000F9"/>
    <w:rsid w:val="1F91749D"/>
    <w:rsid w:val="1FC473C9"/>
    <w:rsid w:val="1FD2426D"/>
    <w:rsid w:val="1FD46939"/>
    <w:rsid w:val="1FD61FB0"/>
    <w:rsid w:val="1FF035A5"/>
    <w:rsid w:val="1FF13E14"/>
    <w:rsid w:val="1FF438D6"/>
    <w:rsid w:val="1FF70178"/>
    <w:rsid w:val="1FFC12EA"/>
    <w:rsid w:val="1FFD39DE"/>
    <w:rsid w:val="20084133"/>
    <w:rsid w:val="201C373B"/>
    <w:rsid w:val="202A39A5"/>
    <w:rsid w:val="202C6DE7"/>
    <w:rsid w:val="20362A4E"/>
    <w:rsid w:val="204333BD"/>
    <w:rsid w:val="204C4020"/>
    <w:rsid w:val="20644C30"/>
    <w:rsid w:val="2069417A"/>
    <w:rsid w:val="206C0B11"/>
    <w:rsid w:val="206C2914"/>
    <w:rsid w:val="206E043A"/>
    <w:rsid w:val="20735A50"/>
    <w:rsid w:val="208A0FEC"/>
    <w:rsid w:val="20A0436C"/>
    <w:rsid w:val="20B322F1"/>
    <w:rsid w:val="20BC3E5B"/>
    <w:rsid w:val="20D30097"/>
    <w:rsid w:val="20F10837"/>
    <w:rsid w:val="21022930"/>
    <w:rsid w:val="212136FE"/>
    <w:rsid w:val="212F47B9"/>
    <w:rsid w:val="213A2B9C"/>
    <w:rsid w:val="21417858"/>
    <w:rsid w:val="215869F4"/>
    <w:rsid w:val="2162702C"/>
    <w:rsid w:val="21710A4D"/>
    <w:rsid w:val="217A5DB7"/>
    <w:rsid w:val="2191729C"/>
    <w:rsid w:val="219F28E3"/>
    <w:rsid w:val="21A33FA6"/>
    <w:rsid w:val="21BD306C"/>
    <w:rsid w:val="21DA0EB4"/>
    <w:rsid w:val="21FC7971"/>
    <w:rsid w:val="21FF3314"/>
    <w:rsid w:val="221C5C74"/>
    <w:rsid w:val="222D60D3"/>
    <w:rsid w:val="22341ABF"/>
    <w:rsid w:val="224569D5"/>
    <w:rsid w:val="22456F79"/>
    <w:rsid w:val="224A005A"/>
    <w:rsid w:val="22525F24"/>
    <w:rsid w:val="225263D4"/>
    <w:rsid w:val="22755811"/>
    <w:rsid w:val="227E1A55"/>
    <w:rsid w:val="22C37427"/>
    <w:rsid w:val="22CD0277"/>
    <w:rsid w:val="22D63328"/>
    <w:rsid w:val="22D64075"/>
    <w:rsid w:val="22EC725D"/>
    <w:rsid w:val="22EE70DE"/>
    <w:rsid w:val="231F5CFE"/>
    <w:rsid w:val="232331B4"/>
    <w:rsid w:val="2328627B"/>
    <w:rsid w:val="235558E1"/>
    <w:rsid w:val="23601CC6"/>
    <w:rsid w:val="23787408"/>
    <w:rsid w:val="237C10C0"/>
    <w:rsid w:val="23BF2B98"/>
    <w:rsid w:val="23C93BD9"/>
    <w:rsid w:val="23D26A5D"/>
    <w:rsid w:val="23E32EED"/>
    <w:rsid w:val="23E80503"/>
    <w:rsid w:val="23EA026F"/>
    <w:rsid w:val="23EB7FF4"/>
    <w:rsid w:val="23EC55B2"/>
    <w:rsid w:val="23F37E91"/>
    <w:rsid w:val="23FC0F43"/>
    <w:rsid w:val="240E507C"/>
    <w:rsid w:val="242341FB"/>
    <w:rsid w:val="24943B56"/>
    <w:rsid w:val="24A217AC"/>
    <w:rsid w:val="24A51F50"/>
    <w:rsid w:val="24BB7B49"/>
    <w:rsid w:val="24C35FFD"/>
    <w:rsid w:val="24C83DBA"/>
    <w:rsid w:val="24E231A5"/>
    <w:rsid w:val="24F609FE"/>
    <w:rsid w:val="24FB3550"/>
    <w:rsid w:val="2536631F"/>
    <w:rsid w:val="25367D05"/>
    <w:rsid w:val="253F05F7"/>
    <w:rsid w:val="25524FC9"/>
    <w:rsid w:val="255641C8"/>
    <w:rsid w:val="25662520"/>
    <w:rsid w:val="256B319A"/>
    <w:rsid w:val="256E2C8A"/>
    <w:rsid w:val="257B2ABA"/>
    <w:rsid w:val="258B383C"/>
    <w:rsid w:val="2593314B"/>
    <w:rsid w:val="259778A6"/>
    <w:rsid w:val="25A8619C"/>
    <w:rsid w:val="25AE3A6E"/>
    <w:rsid w:val="25D2016C"/>
    <w:rsid w:val="25D45882"/>
    <w:rsid w:val="25D7082F"/>
    <w:rsid w:val="25E20F82"/>
    <w:rsid w:val="25EC2454"/>
    <w:rsid w:val="25F74A2E"/>
    <w:rsid w:val="26013A96"/>
    <w:rsid w:val="260C2A95"/>
    <w:rsid w:val="260C2ECE"/>
    <w:rsid w:val="26137893"/>
    <w:rsid w:val="26186F4B"/>
    <w:rsid w:val="26303FE7"/>
    <w:rsid w:val="264744EF"/>
    <w:rsid w:val="26541209"/>
    <w:rsid w:val="269D59AC"/>
    <w:rsid w:val="26C003D2"/>
    <w:rsid w:val="26C40874"/>
    <w:rsid w:val="26CA3EF0"/>
    <w:rsid w:val="26CC7C68"/>
    <w:rsid w:val="26E15F04"/>
    <w:rsid w:val="26F7280B"/>
    <w:rsid w:val="270C275B"/>
    <w:rsid w:val="270F2C9C"/>
    <w:rsid w:val="270F6D3E"/>
    <w:rsid w:val="27135B8A"/>
    <w:rsid w:val="271C0FAF"/>
    <w:rsid w:val="271C31D9"/>
    <w:rsid w:val="273A3FFC"/>
    <w:rsid w:val="27475AB7"/>
    <w:rsid w:val="277A27E4"/>
    <w:rsid w:val="277B168E"/>
    <w:rsid w:val="27840D89"/>
    <w:rsid w:val="279F35CF"/>
    <w:rsid w:val="27B34984"/>
    <w:rsid w:val="27BA2DA1"/>
    <w:rsid w:val="27C44DE4"/>
    <w:rsid w:val="27CE17BE"/>
    <w:rsid w:val="27D33279"/>
    <w:rsid w:val="27E36B98"/>
    <w:rsid w:val="27FB3AC8"/>
    <w:rsid w:val="280467E2"/>
    <w:rsid w:val="28164755"/>
    <w:rsid w:val="282B6C11"/>
    <w:rsid w:val="283261F1"/>
    <w:rsid w:val="283D15C2"/>
    <w:rsid w:val="284D7A1B"/>
    <w:rsid w:val="286958CC"/>
    <w:rsid w:val="287C746C"/>
    <w:rsid w:val="28A10C81"/>
    <w:rsid w:val="28B906C0"/>
    <w:rsid w:val="28BF3553"/>
    <w:rsid w:val="28D61C74"/>
    <w:rsid w:val="28E54BC4"/>
    <w:rsid w:val="28E62B38"/>
    <w:rsid w:val="28E86EA3"/>
    <w:rsid w:val="28F36F76"/>
    <w:rsid w:val="28F72F97"/>
    <w:rsid w:val="290A5C6F"/>
    <w:rsid w:val="29194CBB"/>
    <w:rsid w:val="29211DC2"/>
    <w:rsid w:val="2921605A"/>
    <w:rsid w:val="292A0397"/>
    <w:rsid w:val="29344D23"/>
    <w:rsid w:val="29345F99"/>
    <w:rsid w:val="29736AC1"/>
    <w:rsid w:val="298C1931"/>
    <w:rsid w:val="299407E6"/>
    <w:rsid w:val="299704E8"/>
    <w:rsid w:val="29D15596"/>
    <w:rsid w:val="29E466CE"/>
    <w:rsid w:val="29FE32E9"/>
    <w:rsid w:val="2A004862"/>
    <w:rsid w:val="2A18389B"/>
    <w:rsid w:val="2A187669"/>
    <w:rsid w:val="2A314286"/>
    <w:rsid w:val="2A3409E1"/>
    <w:rsid w:val="2A3F4BF5"/>
    <w:rsid w:val="2A457619"/>
    <w:rsid w:val="2A6754CA"/>
    <w:rsid w:val="2A7A3E7F"/>
    <w:rsid w:val="2A905451"/>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003B4"/>
    <w:rsid w:val="2C0738D0"/>
    <w:rsid w:val="2C1C16BD"/>
    <w:rsid w:val="2C2110EC"/>
    <w:rsid w:val="2C2767C2"/>
    <w:rsid w:val="2C397789"/>
    <w:rsid w:val="2C4013FF"/>
    <w:rsid w:val="2C4B162F"/>
    <w:rsid w:val="2C54393F"/>
    <w:rsid w:val="2C6D40A5"/>
    <w:rsid w:val="2C7164A6"/>
    <w:rsid w:val="2C836423"/>
    <w:rsid w:val="2C971478"/>
    <w:rsid w:val="2CA40D00"/>
    <w:rsid w:val="2CB221C4"/>
    <w:rsid w:val="2CB80691"/>
    <w:rsid w:val="2CB86F50"/>
    <w:rsid w:val="2CCD4CC0"/>
    <w:rsid w:val="2CED0939"/>
    <w:rsid w:val="2CF15C36"/>
    <w:rsid w:val="2D1E0AF2"/>
    <w:rsid w:val="2D200D0E"/>
    <w:rsid w:val="2D2010F8"/>
    <w:rsid w:val="2D297497"/>
    <w:rsid w:val="2D2B35EB"/>
    <w:rsid w:val="2D351051"/>
    <w:rsid w:val="2D504B9E"/>
    <w:rsid w:val="2D652BC5"/>
    <w:rsid w:val="2D6A3D37"/>
    <w:rsid w:val="2D80355B"/>
    <w:rsid w:val="2D841961"/>
    <w:rsid w:val="2D960FD0"/>
    <w:rsid w:val="2D9D7593"/>
    <w:rsid w:val="2D9E1C33"/>
    <w:rsid w:val="2DC85545"/>
    <w:rsid w:val="2DD81B9B"/>
    <w:rsid w:val="2DD85145"/>
    <w:rsid w:val="2DEA7E32"/>
    <w:rsid w:val="2DEE4968"/>
    <w:rsid w:val="2E0653FE"/>
    <w:rsid w:val="2E440A2C"/>
    <w:rsid w:val="2E586286"/>
    <w:rsid w:val="2E6F1761"/>
    <w:rsid w:val="2E6F2713"/>
    <w:rsid w:val="2E700C2F"/>
    <w:rsid w:val="2EA15E7F"/>
    <w:rsid w:val="2EA514D9"/>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7522E"/>
    <w:rsid w:val="2FB971F8"/>
    <w:rsid w:val="2FBE7CB1"/>
    <w:rsid w:val="2FE73D65"/>
    <w:rsid w:val="2FFB14EB"/>
    <w:rsid w:val="2FFC0544"/>
    <w:rsid w:val="30073655"/>
    <w:rsid w:val="30167854"/>
    <w:rsid w:val="305314A0"/>
    <w:rsid w:val="305D4027"/>
    <w:rsid w:val="30653404"/>
    <w:rsid w:val="307A24E3"/>
    <w:rsid w:val="308A7A7D"/>
    <w:rsid w:val="30A86F25"/>
    <w:rsid w:val="30B654E5"/>
    <w:rsid w:val="30BC6FA0"/>
    <w:rsid w:val="30C145B6"/>
    <w:rsid w:val="30E62ABE"/>
    <w:rsid w:val="30F07ACA"/>
    <w:rsid w:val="30F222CD"/>
    <w:rsid w:val="30FB552D"/>
    <w:rsid w:val="30FC4CA2"/>
    <w:rsid w:val="310D77FB"/>
    <w:rsid w:val="311E5289"/>
    <w:rsid w:val="312A215B"/>
    <w:rsid w:val="313703D4"/>
    <w:rsid w:val="313905F0"/>
    <w:rsid w:val="31415D90"/>
    <w:rsid w:val="31692400"/>
    <w:rsid w:val="3173284C"/>
    <w:rsid w:val="317E1D05"/>
    <w:rsid w:val="319E66A5"/>
    <w:rsid w:val="31B47C77"/>
    <w:rsid w:val="31DD2887"/>
    <w:rsid w:val="320266E5"/>
    <w:rsid w:val="32110636"/>
    <w:rsid w:val="32252923"/>
    <w:rsid w:val="32454D73"/>
    <w:rsid w:val="32496611"/>
    <w:rsid w:val="32562EAC"/>
    <w:rsid w:val="325F23E3"/>
    <w:rsid w:val="32641C7C"/>
    <w:rsid w:val="32911D66"/>
    <w:rsid w:val="329F0927"/>
    <w:rsid w:val="32B02F09"/>
    <w:rsid w:val="32B053CA"/>
    <w:rsid w:val="32B67A1F"/>
    <w:rsid w:val="32C40954"/>
    <w:rsid w:val="32C44254"/>
    <w:rsid w:val="32E60A1F"/>
    <w:rsid w:val="33001173"/>
    <w:rsid w:val="33072028"/>
    <w:rsid w:val="334F17C5"/>
    <w:rsid w:val="33664FA1"/>
    <w:rsid w:val="33673093"/>
    <w:rsid w:val="33753436"/>
    <w:rsid w:val="33823753"/>
    <w:rsid w:val="33A8120E"/>
    <w:rsid w:val="33B64277"/>
    <w:rsid w:val="33B6430D"/>
    <w:rsid w:val="33F04676"/>
    <w:rsid w:val="341C1B03"/>
    <w:rsid w:val="342E2857"/>
    <w:rsid w:val="3431735D"/>
    <w:rsid w:val="343F5BD1"/>
    <w:rsid w:val="34432625"/>
    <w:rsid w:val="3454132E"/>
    <w:rsid w:val="34565015"/>
    <w:rsid w:val="34670FD0"/>
    <w:rsid w:val="34880F47"/>
    <w:rsid w:val="348A2F11"/>
    <w:rsid w:val="349072D0"/>
    <w:rsid w:val="34BA47FE"/>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145E52"/>
    <w:rsid w:val="36315D3A"/>
    <w:rsid w:val="36347C65"/>
    <w:rsid w:val="36352F10"/>
    <w:rsid w:val="363B5E65"/>
    <w:rsid w:val="363E6985"/>
    <w:rsid w:val="36415E89"/>
    <w:rsid w:val="366C6D72"/>
    <w:rsid w:val="368C2F70"/>
    <w:rsid w:val="369031AC"/>
    <w:rsid w:val="36910096"/>
    <w:rsid w:val="36AF70ED"/>
    <w:rsid w:val="36C73FA8"/>
    <w:rsid w:val="36FF5058"/>
    <w:rsid w:val="3710594F"/>
    <w:rsid w:val="371D3646"/>
    <w:rsid w:val="372633C5"/>
    <w:rsid w:val="3727713D"/>
    <w:rsid w:val="373A0C1E"/>
    <w:rsid w:val="37585548"/>
    <w:rsid w:val="378400EB"/>
    <w:rsid w:val="378D6FA0"/>
    <w:rsid w:val="379612FD"/>
    <w:rsid w:val="37AA6E0D"/>
    <w:rsid w:val="37BA1D13"/>
    <w:rsid w:val="37CB73ED"/>
    <w:rsid w:val="37ED4B4C"/>
    <w:rsid w:val="37FD7DBA"/>
    <w:rsid w:val="380A136E"/>
    <w:rsid w:val="380A6843"/>
    <w:rsid w:val="380B2330"/>
    <w:rsid w:val="38141050"/>
    <w:rsid w:val="381946E1"/>
    <w:rsid w:val="382B0567"/>
    <w:rsid w:val="382D2D8D"/>
    <w:rsid w:val="383C2D6D"/>
    <w:rsid w:val="384B0C09"/>
    <w:rsid w:val="38506681"/>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27BBC"/>
    <w:rsid w:val="392E030F"/>
    <w:rsid w:val="3942025E"/>
    <w:rsid w:val="39443FC6"/>
    <w:rsid w:val="395419EB"/>
    <w:rsid w:val="3956692B"/>
    <w:rsid w:val="39665CFB"/>
    <w:rsid w:val="397E6754"/>
    <w:rsid w:val="398443D3"/>
    <w:rsid w:val="398C3287"/>
    <w:rsid w:val="39965EB4"/>
    <w:rsid w:val="39A24859"/>
    <w:rsid w:val="39C05C29"/>
    <w:rsid w:val="39C173D5"/>
    <w:rsid w:val="39C92027"/>
    <w:rsid w:val="39CE38A0"/>
    <w:rsid w:val="39D864CC"/>
    <w:rsid w:val="39E059C7"/>
    <w:rsid w:val="39E3559D"/>
    <w:rsid w:val="39F41558"/>
    <w:rsid w:val="3A0B357E"/>
    <w:rsid w:val="3A281EB0"/>
    <w:rsid w:val="3A306308"/>
    <w:rsid w:val="3A340E32"/>
    <w:rsid w:val="3A4545FC"/>
    <w:rsid w:val="3A4B6C9E"/>
    <w:rsid w:val="3A5E4C24"/>
    <w:rsid w:val="3A6A6102"/>
    <w:rsid w:val="3A8A3C6B"/>
    <w:rsid w:val="3AB02FA5"/>
    <w:rsid w:val="3ABB02C8"/>
    <w:rsid w:val="3AC151B3"/>
    <w:rsid w:val="3AD340F2"/>
    <w:rsid w:val="3AF37A62"/>
    <w:rsid w:val="3B042579"/>
    <w:rsid w:val="3B091033"/>
    <w:rsid w:val="3B1B48C3"/>
    <w:rsid w:val="3B2714BA"/>
    <w:rsid w:val="3B2A34FA"/>
    <w:rsid w:val="3B2F187C"/>
    <w:rsid w:val="3B331C0C"/>
    <w:rsid w:val="3B345984"/>
    <w:rsid w:val="3B424545"/>
    <w:rsid w:val="3B514788"/>
    <w:rsid w:val="3B841D62"/>
    <w:rsid w:val="3BAC0F6E"/>
    <w:rsid w:val="3BB0325D"/>
    <w:rsid w:val="3BB05953"/>
    <w:rsid w:val="3BB97686"/>
    <w:rsid w:val="3BBC5854"/>
    <w:rsid w:val="3BCD19E7"/>
    <w:rsid w:val="3BD758E3"/>
    <w:rsid w:val="3BD86C58"/>
    <w:rsid w:val="3BE86E9B"/>
    <w:rsid w:val="3C047B7B"/>
    <w:rsid w:val="3C1020AE"/>
    <w:rsid w:val="3C2123AD"/>
    <w:rsid w:val="3C335C3C"/>
    <w:rsid w:val="3C487939"/>
    <w:rsid w:val="3C7624CD"/>
    <w:rsid w:val="3C9506A5"/>
    <w:rsid w:val="3C9651AF"/>
    <w:rsid w:val="3CA134EE"/>
    <w:rsid w:val="3CBD456D"/>
    <w:rsid w:val="3CBF6EDA"/>
    <w:rsid w:val="3CDD08B0"/>
    <w:rsid w:val="3CFB6017"/>
    <w:rsid w:val="3D0B1A9D"/>
    <w:rsid w:val="3D151117"/>
    <w:rsid w:val="3D162D45"/>
    <w:rsid w:val="3D29776B"/>
    <w:rsid w:val="3D3103CE"/>
    <w:rsid w:val="3D43654E"/>
    <w:rsid w:val="3D453E79"/>
    <w:rsid w:val="3D4E0F7F"/>
    <w:rsid w:val="3D5A10B7"/>
    <w:rsid w:val="3D741B32"/>
    <w:rsid w:val="3DB64BD6"/>
    <w:rsid w:val="3DC41242"/>
    <w:rsid w:val="3DC76BD0"/>
    <w:rsid w:val="3DC76F84"/>
    <w:rsid w:val="3DCF6FFB"/>
    <w:rsid w:val="3DD07BE6"/>
    <w:rsid w:val="3E135D25"/>
    <w:rsid w:val="3E230966"/>
    <w:rsid w:val="3E2672E7"/>
    <w:rsid w:val="3E442382"/>
    <w:rsid w:val="3E453D00"/>
    <w:rsid w:val="3E530817"/>
    <w:rsid w:val="3E68320D"/>
    <w:rsid w:val="3E6E2F0C"/>
    <w:rsid w:val="3E75078E"/>
    <w:rsid w:val="3E8B07C8"/>
    <w:rsid w:val="3EAB2F67"/>
    <w:rsid w:val="3EB61701"/>
    <w:rsid w:val="3EC11C25"/>
    <w:rsid w:val="3EC74714"/>
    <w:rsid w:val="3ECA05B0"/>
    <w:rsid w:val="3ECC2AA4"/>
    <w:rsid w:val="3EE644CE"/>
    <w:rsid w:val="3F03223E"/>
    <w:rsid w:val="3F42776D"/>
    <w:rsid w:val="3F4A11CE"/>
    <w:rsid w:val="3F582BBA"/>
    <w:rsid w:val="3F7722E4"/>
    <w:rsid w:val="3F7A5D3C"/>
    <w:rsid w:val="3F7B1DD4"/>
    <w:rsid w:val="3FB10DFE"/>
    <w:rsid w:val="3FE669CC"/>
    <w:rsid w:val="3FF257A0"/>
    <w:rsid w:val="3FFB4CC3"/>
    <w:rsid w:val="3FFC1296"/>
    <w:rsid w:val="401A783F"/>
    <w:rsid w:val="401C5365"/>
    <w:rsid w:val="40313CBF"/>
    <w:rsid w:val="403A795B"/>
    <w:rsid w:val="403F3B8A"/>
    <w:rsid w:val="4046433E"/>
    <w:rsid w:val="405363C6"/>
    <w:rsid w:val="40550B11"/>
    <w:rsid w:val="4057639D"/>
    <w:rsid w:val="407F76A2"/>
    <w:rsid w:val="408829FA"/>
    <w:rsid w:val="40BA4B7E"/>
    <w:rsid w:val="40C003E6"/>
    <w:rsid w:val="40D43E92"/>
    <w:rsid w:val="40D477B3"/>
    <w:rsid w:val="40E57E4D"/>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51506E"/>
    <w:rsid w:val="42613503"/>
    <w:rsid w:val="42775B3A"/>
    <w:rsid w:val="42884398"/>
    <w:rsid w:val="428A2091"/>
    <w:rsid w:val="428C475C"/>
    <w:rsid w:val="42925DB2"/>
    <w:rsid w:val="429A2DC7"/>
    <w:rsid w:val="42A258CA"/>
    <w:rsid w:val="42A653BA"/>
    <w:rsid w:val="42C41FBA"/>
    <w:rsid w:val="42C617E9"/>
    <w:rsid w:val="42D9578F"/>
    <w:rsid w:val="42E065D2"/>
    <w:rsid w:val="42E5503A"/>
    <w:rsid w:val="42FE2D71"/>
    <w:rsid w:val="42FF2D1C"/>
    <w:rsid w:val="43086074"/>
    <w:rsid w:val="431C567C"/>
    <w:rsid w:val="4334579C"/>
    <w:rsid w:val="433724B6"/>
    <w:rsid w:val="435C75CB"/>
    <w:rsid w:val="4361011D"/>
    <w:rsid w:val="4367178D"/>
    <w:rsid w:val="436D5ED7"/>
    <w:rsid w:val="43721740"/>
    <w:rsid w:val="43775F23"/>
    <w:rsid w:val="437A5885"/>
    <w:rsid w:val="437B05F4"/>
    <w:rsid w:val="43844909"/>
    <w:rsid w:val="4391317D"/>
    <w:rsid w:val="43AF029E"/>
    <w:rsid w:val="43B65AD0"/>
    <w:rsid w:val="43BD0D49"/>
    <w:rsid w:val="43CC0E50"/>
    <w:rsid w:val="43CE2E1A"/>
    <w:rsid w:val="43D321DE"/>
    <w:rsid w:val="43DD305D"/>
    <w:rsid w:val="43E31A3B"/>
    <w:rsid w:val="43E4263E"/>
    <w:rsid w:val="43E53CC0"/>
    <w:rsid w:val="43EE7018"/>
    <w:rsid w:val="441278C2"/>
    <w:rsid w:val="44131322"/>
    <w:rsid w:val="441822E7"/>
    <w:rsid w:val="442742D8"/>
    <w:rsid w:val="4440539A"/>
    <w:rsid w:val="4441204D"/>
    <w:rsid w:val="444718E3"/>
    <w:rsid w:val="444F4640"/>
    <w:rsid w:val="445552E9"/>
    <w:rsid w:val="44613C8E"/>
    <w:rsid w:val="4461572C"/>
    <w:rsid w:val="44623562"/>
    <w:rsid w:val="44896C52"/>
    <w:rsid w:val="44983428"/>
    <w:rsid w:val="44B4165A"/>
    <w:rsid w:val="44B93DF6"/>
    <w:rsid w:val="44E977E0"/>
    <w:rsid w:val="44ED72D0"/>
    <w:rsid w:val="44F77F05"/>
    <w:rsid w:val="450D34CE"/>
    <w:rsid w:val="4510524D"/>
    <w:rsid w:val="451908A8"/>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D4A69"/>
    <w:rsid w:val="46BF4C9C"/>
    <w:rsid w:val="46CE7474"/>
    <w:rsid w:val="46D324F5"/>
    <w:rsid w:val="46F801AE"/>
    <w:rsid w:val="471A1ED2"/>
    <w:rsid w:val="47255440"/>
    <w:rsid w:val="472A22F3"/>
    <w:rsid w:val="47354F5E"/>
    <w:rsid w:val="474E6020"/>
    <w:rsid w:val="476D294A"/>
    <w:rsid w:val="478D08F6"/>
    <w:rsid w:val="479A3013"/>
    <w:rsid w:val="47A5180C"/>
    <w:rsid w:val="47D30643"/>
    <w:rsid w:val="47F15329"/>
    <w:rsid w:val="47F941DE"/>
    <w:rsid w:val="47FB1E9E"/>
    <w:rsid w:val="480C5CBF"/>
    <w:rsid w:val="4820176A"/>
    <w:rsid w:val="48253782"/>
    <w:rsid w:val="482949E6"/>
    <w:rsid w:val="482A3EE8"/>
    <w:rsid w:val="484D0E76"/>
    <w:rsid w:val="4861761A"/>
    <w:rsid w:val="48705E32"/>
    <w:rsid w:val="488066AD"/>
    <w:rsid w:val="48847F4B"/>
    <w:rsid w:val="48853CC3"/>
    <w:rsid w:val="489B7043"/>
    <w:rsid w:val="48A00EA8"/>
    <w:rsid w:val="48BD16AF"/>
    <w:rsid w:val="48C61658"/>
    <w:rsid w:val="48CA7D42"/>
    <w:rsid w:val="48E44E8E"/>
    <w:rsid w:val="48F52BF7"/>
    <w:rsid w:val="48F86243"/>
    <w:rsid w:val="492D57AE"/>
    <w:rsid w:val="493354CD"/>
    <w:rsid w:val="49427EF5"/>
    <w:rsid w:val="49476C9C"/>
    <w:rsid w:val="49497130"/>
    <w:rsid w:val="496248E4"/>
    <w:rsid w:val="497B72B8"/>
    <w:rsid w:val="497E0E3E"/>
    <w:rsid w:val="497F4CEC"/>
    <w:rsid w:val="49855031"/>
    <w:rsid w:val="49862099"/>
    <w:rsid w:val="49867CF3"/>
    <w:rsid w:val="49877D6A"/>
    <w:rsid w:val="49956188"/>
    <w:rsid w:val="49AB21BF"/>
    <w:rsid w:val="49D56E62"/>
    <w:rsid w:val="49D61A36"/>
    <w:rsid w:val="4A121587"/>
    <w:rsid w:val="4A201EF6"/>
    <w:rsid w:val="4A233794"/>
    <w:rsid w:val="4A2A5A2A"/>
    <w:rsid w:val="4A34774F"/>
    <w:rsid w:val="4A394D65"/>
    <w:rsid w:val="4A5E5ECC"/>
    <w:rsid w:val="4A6242BC"/>
    <w:rsid w:val="4A6425E0"/>
    <w:rsid w:val="4A730277"/>
    <w:rsid w:val="4A934476"/>
    <w:rsid w:val="4A980693"/>
    <w:rsid w:val="4A987CDE"/>
    <w:rsid w:val="4AAA7A11"/>
    <w:rsid w:val="4ABA40F8"/>
    <w:rsid w:val="4ABD73A5"/>
    <w:rsid w:val="4AC22EF1"/>
    <w:rsid w:val="4AD4683C"/>
    <w:rsid w:val="4ADB406F"/>
    <w:rsid w:val="4ADB5E1D"/>
    <w:rsid w:val="4B2046FC"/>
    <w:rsid w:val="4B35552D"/>
    <w:rsid w:val="4B373818"/>
    <w:rsid w:val="4B3F49CB"/>
    <w:rsid w:val="4B5C0D0B"/>
    <w:rsid w:val="4B5C51AF"/>
    <w:rsid w:val="4B5C6F5D"/>
    <w:rsid w:val="4B7122DD"/>
    <w:rsid w:val="4B79502C"/>
    <w:rsid w:val="4B7D6ED4"/>
    <w:rsid w:val="4BB42557"/>
    <w:rsid w:val="4BCF4B32"/>
    <w:rsid w:val="4BD55986"/>
    <w:rsid w:val="4BF76FDC"/>
    <w:rsid w:val="4C243449"/>
    <w:rsid w:val="4C3C0B3D"/>
    <w:rsid w:val="4C4579F1"/>
    <w:rsid w:val="4C6562E6"/>
    <w:rsid w:val="4C8E110E"/>
    <w:rsid w:val="4C957343"/>
    <w:rsid w:val="4C987581"/>
    <w:rsid w:val="4CB70563"/>
    <w:rsid w:val="4CC0176E"/>
    <w:rsid w:val="4CEA3819"/>
    <w:rsid w:val="4CF80F08"/>
    <w:rsid w:val="4CFD02CC"/>
    <w:rsid w:val="4D01600E"/>
    <w:rsid w:val="4D0E689A"/>
    <w:rsid w:val="4D117690"/>
    <w:rsid w:val="4D137AF0"/>
    <w:rsid w:val="4D20220D"/>
    <w:rsid w:val="4D2770F7"/>
    <w:rsid w:val="4D2F7FCB"/>
    <w:rsid w:val="4D3A71AE"/>
    <w:rsid w:val="4D3F2693"/>
    <w:rsid w:val="4D5F0F87"/>
    <w:rsid w:val="4D6C7200"/>
    <w:rsid w:val="4D810EFD"/>
    <w:rsid w:val="4D814A59"/>
    <w:rsid w:val="4DB0533F"/>
    <w:rsid w:val="4DB15DA8"/>
    <w:rsid w:val="4DE12CE4"/>
    <w:rsid w:val="4E351464"/>
    <w:rsid w:val="4E3C2238"/>
    <w:rsid w:val="4E4267C4"/>
    <w:rsid w:val="4E75016C"/>
    <w:rsid w:val="4E7F4AF7"/>
    <w:rsid w:val="4EAC1FAA"/>
    <w:rsid w:val="4F0A0A7E"/>
    <w:rsid w:val="4F195FF9"/>
    <w:rsid w:val="4F1B2C8C"/>
    <w:rsid w:val="4F552641"/>
    <w:rsid w:val="4F604B42"/>
    <w:rsid w:val="4F6E04C0"/>
    <w:rsid w:val="4F824AB9"/>
    <w:rsid w:val="4F9842DC"/>
    <w:rsid w:val="4FA72771"/>
    <w:rsid w:val="4FC30FBB"/>
    <w:rsid w:val="4FC6709B"/>
    <w:rsid w:val="4FD5108C"/>
    <w:rsid w:val="4FDA13FD"/>
    <w:rsid w:val="4FDA780E"/>
    <w:rsid w:val="4FFF25AD"/>
    <w:rsid w:val="501E2357"/>
    <w:rsid w:val="50227EF1"/>
    <w:rsid w:val="50282821"/>
    <w:rsid w:val="503469BD"/>
    <w:rsid w:val="505A1BA0"/>
    <w:rsid w:val="505E48CB"/>
    <w:rsid w:val="50792AA0"/>
    <w:rsid w:val="50934DCD"/>
    <w:rsid w:val="50DB696C"/>
    <w:rsid w:val="50EE11C2"/>
    <w:rsid w:val="510D2AA8"/>
    <w:rsid w:val="513A317E"/>
    <w:rsid w:val="513B7615"/>
    <w:rsid w:val="51454191"/>
    <w:rsid w:val="51477D68"/>
    <w:rsid w:val="514F30C0"/>
    <w:rsid w:val="514F4E6E"/>
    <w:rsid w:val="51501312"/>
    <w:rsid w:val="515406D7"/>
    <w:rsid w:val="515A3F3F"/>
    <w:rsid w:val="515B3813"/>
    <w:rsid w:val="516A798F"/>
    <w:rsid w:val="518072E8"/>
    <w:rsid w:val="51874940"/>
    <w:rsid w:val="51874B16"/>
    <w:rsid w:val="518A0530"/>
    <w:rsid w:val="518F33C5"/>
    <w:rsid w:val="51B11382"/>
    <w:rsid w:val="51B3395D"/>
    <w:rsid w:val="51C23892"/>
    <w:rsid w:val="51CF7D67"/>
    <w:rsid w:val="51D6733E"/>
    <w:rsid w:val="52050633"/>
    <w:rsid w:val="52185642"/>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761B3F"/>
    <w:rsid w:val="539D45B7"/>
    <w:rsid w:val="53B053BB"/>
    <w:rsid w:val="53B71D56"/>
    <w:rsid w:val="53BB01A3"/>
    <w:rsid w:val="53DB1B3A"/>
    <w:rsid w:val="53DB6E8D"/>
    <w:rsid w:val="53F103E9"/>
    <w:rsid w:val="53F31BCB"/>
    <w:rsid w:val="53FA4276"/>
    <w:rsid w:val="540F2AC8"/>
    <w:rsid w:val="54183680"/>
    <w:rsid w:val="54210D44"/>
    <w:rsid w:val="54337610"/>
    <w:rsid w:val="54624EB9"/>
    <w:rsid w:val="546D3F89"/>
    <w:rsid w:val="54A454D1"/>
    <w:rsid w:val="54B043D5"/>
    <w:rsid w:val="54C6369A"/>
    <w:rsid w:val="54C811C0"/>
    <w:rsid w:val="54E16725"/>
    <w:rsid w:val="54F16968"/>
    <w:rsid w:val="54FD67CB"/>
    <w:rsid w:val="55086696"/>
    <w:rsid w:val="55582CA1"/>
    <w:rsid w:val="55592760"/>
    <w:rsid w:val="555D2250"/>
    <w:rsid w:val="55776623"/>
    <w:rsid w:val="55801A9A"/>
    <w:rsid w:val="558E0FC6"/>
    <w:rsid w:val="55A7171D"/>
    <w:rsid w:val="55A90FF1"/>
    <w:rsid w:val="55AC288F"/>
    <w:rsid w:val="55B17EA6"/>
    <w:rsid w:val="55B33C1E"/>
    <w:rsid w:val="55BA127A"/>
    <w:rsid w:val="55BF6A67"/>
    <w:rsid w:val="55C1386A"/>
    <w:rsid w:val="55CC1183"/>
    <w:rsid w:val="55D342C0"/>
    <w:rsid w:val="55E77D6B"/>
    <w:rsid w:val="55FD30EB"/>
    <w:rsid w:val="55FD3626"/>
    <w:rsid w:val="560C77D2"/>
    <w:rsid w:val="56177DDE"/>
    <w:rsid w:val="567D7624"/>
    <w:rsid w:val="567E79B3"/>
    <w:rsid w:val="5689497F"/>
    <w:rsid w:val="56933A4F"/>
    <w:rsid w:val="569F23F4"/>
    <w:rsid w:val="56A33C92"/>
    <w:rsid w:val="56C53855"/>
    <w:rsid w:val="56C803D5"/>
    <w:rsid w:val="56CE4A87"/>
    <w:rsid w:val="571921A6"/>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EC6049"/>
    <w:rsid w:val="58F00DCE"/>
    <w:rsid w:val="58F509F1"/>
    <w:rsid w:val="59066BF0"/>
    <w:rsid w:val="59113639"/>
    <w:rsid w:val="592F18B0"/>
    <w:rsid w:val="59365CCE"/>
    <w:rsid w:val="59375A1D"/>
    <w:rsid w:val="59413C36"/>
    <w:rsid w:val="5952374E"/>
    <w:rsid w:val="59611BE3"/>
    <w:rsid w:val="5967765B"/>
    <w:rsid w:val="596B1802"/>
    <w:rsid w:val="596F44B8"/>
    <w:rsid w:val="597738F3"/>
    <w:rsid w:val="598C7161"/>
    <w:rsid w:val="59B0531C"/>
    <w:rsid w:val="59B270A2"/>
    <w:rsid w:val="59BE36AB"/>
    <w:rsid w:val="59F42A57"/>
    <w:rsid w:val="5A025174"/>
    <w:rsid w:val="5A1922B1"/>
    <w:rsid w:val="5A201A9E"/>
    <w:rsid w:val="5A2027B5"/>
    <w:rsid w:val="5A223116"/>
    <w:rsid w:val="5A250E62"/>
    <w:rsid w:val="5A2E5F69"/>
    <w:rsid w:val="5A47702B"/>
    <w:rsid w:val="5A5534F6"/>
    <w:rsid w:val="5A5F4374"/>
    <w:rsid w:val="5A6269F6"/>
    <w:rsid w:val="5A6E2809"/>
    <w:rsid w:val="5A92474A"/>
    <w:rsid w:val="5A99164E"/>
    <w:rsid w:val="5AAB31E2"/>
    <w:rsid w:val="5AC3040C"/>
    <w:rsid w:val="5AEE60F8"/>
    <w:rsid w:val="5AEF235A"/>
    <w:rsid w:val="5AF7469F"/>
    <w:rsid w:val="5B081542"/>
    <w:rsid w:val="5B0F5D9A"/>
    <w:rsid w:val="5B157CF1"/>
    <w:rsid w:val="5B2E3D47"/>
    <w:rsid w:val="5B6237DD"/>
    <w:rsid w:val="5B6B5B73"/>
    <w:rsid w:val="5B767BC7"/>
    <w:rsid w:val="5B855579"/>
    <w:rsid w:val="5B977B3E"/>
    <w:rsid w:val="5B992996"/>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50269A"/>
    <w:rsid w:val="5D69550A"/>
    <w:rsid w:val="5D7F1174"/>
    <w:rsid w:val="5D801223"/>
    <w:rsid w:val="5D83037A"/>
    <w:rsid w:val="5D916F3A"/>
    <w:rsid w:val="5DA83A3A"/>
    <w:rsid w:val="5DEE3610"/>
    <w:rsid w:val="5E0314BA"/>
    <w:rsid w:val="5E063C18"/>
    <w:rsid w:val="5E0744EC"/>
    <w:rsid w:val="5E094BE1"/>
    <w:rsid w:val="5E1E4546"/>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28567D"/>
    <w:rsid w:val="5F36141C"/>
    <w:rsid w:val="5F396F19"/>
    <w:rsid w:val="5F4B3119"/>
    <w:rsid w:val="5F7075C8"/>
    <w:rsid w:val="5F775CBC"/>
    <w:rsid w:val="5F78357A"/>
    <w:rsid w:val="5F9258E0"/>
    <w:rsid w:val="5FA0174C"/>
    <w:rsid w:val="5FA0342D"/>
    <w:rsid w:val="5FA42829"/>
    <w:rsid w:val="5FBA6BA5"/>
    <w:rsid w:val="5FBE5526"/>
    <w:rsid w:val="5FF67529"/>
    <w:rsid w:val="5FFC08B7"/>
    <w:rsid w:val="5FFD6D65"/>
    <w:rsid w:val="60067ABA"/>
    <w:rsid w:val="600767E9"/>
    <w:rsid w:val="6037544B"/>
    <w:rsid w:val="60402552"/>
    <w:rsid w:val="60524B81"/>
    <w:rsid w:val="605B3830"/>
    <w:rsid w:val="606C021A"/>
    <w:rsid w:val="60947169"/>
    <w:rsid w:val="6097009E"/>
    <w:rsid w:val="60B116A2"/>
    <w:rsid w:val="60C97884"/>
    <w:rsid w:val="60D609F8"/>
    <w:rsid w:val="60DC03C5"/>
    <w:rsid w:val="60E35C83"/>
    <w:rsid w:val="60F15F42"/>
    <w:rsid w:val="6107660B"/>
    <w:rsid w:val="61251748"/>
    <w:rsid w:val="613A1697"/>
    <w:rsid w:val="614510A0"/>
    <w:rsid w:val="615B2E7E"/>
    <w:rsid w:val="616D381B"/>
    <w:rsid w:val="617F354E"/>
    <w:rsid w:val="619104D9"/>
    <w:rsid w:val="61924DCC"/>
    <w:rsid w:val="619C214D"/>
    <w:rsid w:val="619F68E9"/>
    <w:rsid w:val="61AA2758"/>
    <w:rsid w:val="61AE5BE1"/>
    <w:rsid w:val="61B551C2"/>
    <w:rsid w:val="61B96A60"/>
    <w:rsid w:val="61C147F1"/>
    <w:rsid w:val="61D2513F"/>
    <w:rsid w:val="61E433B1"/>
    <w:rsid w:val="61FE0917"/>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2CE653B"/>
    <w:rsid w:val="62DE42A4"/>
    <w:rsid w:val="63312626"/>
    <w:rsid w:val="634265E1"/>
    <w:rsid w:val="63452C99"/>
    <w:rsid w:val="636E0C7D"/>
    <w:rsid w:val="63700796"/>
    <w:rsid w:val="638112E8"/>
    <w:rsid w:val="639808F7"/>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3F18F7"/>
    <w:rsid w:val="645962D8"/>
    <w:rsid w:val="64686CDA"/>
    <w:rsid w:val="6480482F"/>
    <w:rsid w:val="64840888"/>
    <w:rsid w:val="6487730D"/>
    <w:rsid w:val="649165CE"/>
    <w:rsid w:val="6499554C"/>
    <w:rsid w:val="64A85D79"/>
    <w:rsid w:val="64A94444"/>
    <w:rsid w:val="64BE613B"/>
    <w:rsid w:val="64C83E3F"/>
    <w:rsid w:val="64C97258"/>
    <w:rsid w:val="64D81563"/>
    <w:rsid w:val="64DE67DD"/>
    <w:rsid w:val="64EC2CA8"/>
    <w:rsid w:val="65046244"/>
    <w:rsid w:val="65081EF0"/>
    <w:rsid w:val="650A312E"/>
    <w:rsid w:val="653F56B9"/>
    <w:rsid w:val="6540481B"/>
    <w:rsid w:val="655C3B7E"/>
    <w:rsid w:val="655F16CC"/>
    <w:rsid w:val="656E190F"/>
    <w:rsid w:val="65780778"/>
    <w:rsid w:val="658D7B30"/>
    <w:rsid w:val="659550EE"/>
    <w:rsid w:val="659D0447"/>
    <w:rsid w:val="65C3220F"/>
    <w:rsid w:val="65DD6A95"/>
    <w:rsid w:val="65F52031"/>
    <w:rsid w:val="65FC7F22"/>
    <w:rsid w:val="66116304"/>
    <w:rsid w:val="661701F9"/>
    <w:rsid w:val="661D0A78"/>
    <w:rsid w:val="663761A5"/>
    <w:rsid w:val="66377F53"/>
    <w:rsid w:val="66546D57"/>
    <w:rsid w:val="6659611C"/>
    <w:rsid w:val="66707909"/>
    <w:rsid w:val="6677200C"/>
    <w:rsid w:val="66797C0C"/>
    <w:rsid w:val="669C06FE"/>
    <w:rsid w:val="66AF10C0"/>
    <w:rsid w:val="66BE7558"/>
    <w:rsid w:val="66CA0DC7"/>
    <w:rsid w:val="66CD4D5B"/>
    <w:rsid w:val="66EA76BB"/>
    <w:rsid w:val="67220C03"/>
    <w:rsid w:val="67304223"/>
    <w:rsid w:val="674A64E0"/>
    <w:rsid w:val="67542D87"/>
    <w:rsid w:val="675944BB"/>
    <w:rsid w:val="67661340"/>
    <w:rsid w:val="67786A75"/>
    <w:rsid w:val="67957627"/>
    <w:rsid w:val="67A77E3D"/>
    <w:rsid w:val="67A946E7"/>
    <w:rsid w:val="67D16185"/>
    <w:rsid w:val="67D57485"/>
    <w:rsid w:val="67DD4B2A"/>
    <w:rsid w:val="680A5F81"/>
    <w:rsid w:val="68191F05"/>
    <w:rsid w:val="682E4DA8"/>
    <w:rsid w:val="683C3591"/>
    <w:rsid w:val="6841330B"/>
    <w:rsid w:val="685748DD"/>
    <w:rsid w:val="685F7C35"/>
    <w:rsid w:val="68623BE2"/>
    <w:rsid w:val="68662D72"/>
    <w:rsid w:val="6874548F"/>
    <w:rsid w:val="688A4CB2"/>
    <w:rsid w:val="68C1304E"/>
    <w:rsid w:val="68CD4B9F"/>
    <w:rsid w:val="68D27E27"/>
    <w:rsid w:val="68F562B4"/>
    <w:rsid w:val="68FF76F2"/>
    <w:rsid w:val="69197DE4"/>
    <w:rsid w:val="69270753"/>
    <w:rsid w:val="693007F6"/>
    <w:rsid w:val="69382960"/>
    <w:rsid w:val="69456E2B"/>
    <w:rsid w:val="694C0422"/>
    <w:rsid w:val="697E40EB"/>
    <w:rsid w:val="697F123C"/>
    <w:rsid w:val="6983633C"/>
    <w:rsid w:val="698F62F8"/>
    <w:rsid w:val="69B0699A"/>
    <w:rsid w:val="69EA2D89"/>
    <w:rsid w:val="69EA4DEB"/>
    <w:rsid w:val="69F03D34"/>
    <w:rsid w:val="69FD541B"/>
    <w:rsid w:val="69FE69D3"/>
    <w:rsid w:val="6A0E1913"/>
    <w:rsid w:val="6A2829D5"/>
    <w:rsid w:val="6A3838CD"/>
    <w:rsid w:val="6A435D8B"/>
    <w:rsid w:val="6A464572"/>
    <w:rsid w:val="6A55309E"/>
    <w:rsid w:val="6A586C0F"/>
    <w:rsid w:val="6A5A4B58"/>
    <w:rsid w:val="6A8B6AC0"/>
    <w:rsid w:val="6AB778B5"/>
    <w:rsid w:val="6ADC556D"/>
    <w:rsid w:val="6AE461D0"/>
    <w:rsid w:val="6B1747F7"/>
    <w:rsid w:val="6B1F7C72"/>
    <w:rsid w:val="6B3A60ED"/>
    <w:rsid w:val="6B472E6F"/>
    <w:rsid w:val="6B753F21"/>
    <w:rsid w:val="6B80239C"/>
    <w:rsid w:val="6BCB7ABB"/>
    <w:rsid w:val="6BD915C1"/>
    <w:rsid w:val="6C0134DD"/>
    <w:rsid w:val="6C3E36CD"/>
    <w:rsid w:val="6C44161C"/>
    <w:rsid w:val="6C472EBA"/>
    <w:rsid w:val="6C4C04D0"/>
    <w:rsid w:val="6C6B6BA9"/>
    <w:rsid w:val="6C7672FB"/>
    <w:rsid w:val="6C967EEC"/>
    <w:rsid w:val="6C9A0670"/>
    <w:rsid w:val="6CBD17B5"/>
    <w:rsid w:val="6CC22541"/>
    <w:rsid w:val="6CCE7457"/>
    <w:rsid w:val="6CDC7AA6"/>
    <w:rsid w:val="6CE81FA7"/>
    <w:rsid w:val="6CF070AE"/>
    <w:rsid w:val="6D003795"/>
    <w:rsid w:val="6D013069"/>
    <w:rsid w:val="6D16450C"/>
    <w:rsid w:val="6D172DCB"/>
    <w:rsid w:val="6D1A7CA7"/>
    <w:rsid w:val="6D262AD0"/>
    <w:rsid w:val="6D2F7BD6"/>
    <w:rsid w:val="6D3204BB"/>
    <w:rsid w:val="6D4B0788"/>
    <w:rsid w:val="6D501FEA"/>
    <w:rsid w:val="6D82770E"/>
    <w:rsid w:val="6DC81CBD"/>
    <w:rsid w:val="6DC903CB"/>
    <w:rsid w:val="6DCB45E0"/>
    <w:rsid w:val="6DD10C8D"/>
    <w:rsid w:val="6DEC0285"/>
    <w:rsid w:val="6DF332FA"/>
    <w:rsid w:val="6DFB5D0A"/>
    <w:rsid w:val="6E030710"/>
    <w:rsid w:val="6E2547B6"/>
    <w:rsid w:val="6E290AC9"/>
    <w:rsid w:val="6E661D1D"/>
    <w:rsid w:val="6E745AA1"/>
    <w:rsid w:val="6E7F2DDF"/>
    <w:rsid w:val="6E824807"/>
    <w:rsid w:val="6EA44515"/>
    <w:rsid w:val="6EB56801"/>
    <w:rsid w:val="6ED76777"/>
    <w:rsid w:val="6EED7D49"/>
    <w:rsid w:val="6EF07839"/>
    <w:rsid w:val="6EF2361A"/>
    <w:rsid w:val="6EF50787"/>
    <w:rsid w:val="6F152DFC"/>
    <w:rsid w:val="6F23376B"/>
    <w:rsid w:val="6F3E05A4"/>
    <w:rsid w:val="6F465BC5"/>
    <w:rsid w:val="6F616041"/>
    <w:rsid w:val="6F681715"/>
    <w:rsid w:val="6F6F69B0"/>
    <w:rsid w:val="6F72024E"/>
    <w:rsid w:val="6F871F4B"/>
    <w:rsid w:val="6F992483"/>
    <w:rsid w:val="6FA56C7C"/>
    <w:rsid w:val="6FA75122"/>
    <w:rsid w:val="6FAE0037"/>
    <w:rsid w:val="6FAF14A2"/>
    <w:rsid w:val="6FB1521A"/>
    <w:rsid w:val="6FC0720B"/>
    <w:rsid w:val="6FE0165C"/>
    <w:rsid w:val="700D53AB"/>
    <w:rsid w:val="701557A9"/>
    <w:rsid w:val="70182BA3"/>
    <w:rsid w:val="703B4AE4"/>
    <w:rsid w:val="703D085C"/>
    <w:rsid w:val="70531183"/>
    <w:rsid w:val="70A87CEF"/>
    <w:rsid w:val="70C86012"/>
    <w:rsid w:val="70CB4833"/>
    <w:rsid w:val="70CC150D"/>
    <w:rsid w:val="70D10D69"/>
    <w:rsid w:val="710E3FA6"/>
    <w:rsid w:val="7119270D"/>
    <w:rsid w:val="7130609B"/>
    <w:rsid w:val="71342BCF"/>
    <w:rsid w:val="713A123F"/>
    <w:rsid w:val="716E0241"/>
    <w:rsid w:val="71744751"/>
    <w:rsid w:val="717A69A0"/>
    <w:rsid w:val="71844E20"/>
    <w:rsid w:val="71FB41EE"/>
    <w:rsid w:val="72001B41"/>
    <w:rsid w:val="720C498A"/>
    <w:rsid w:val="72115F01"/>
    <w:rsid w:val="72120104"/>
    <w:rsid w:val="72181581"/>
    <w:rsid w:val="7218332F"/>
    <w:rsid w:val="721E646B"/>
    <w:rsid w:val="7224155D"/>
    <w:rsid w:val="722C7F38"/>
    <w:rsid w:val="72495CF8"/>
    <w:rsid w:val="7275252F"/>
    <w:rsid w:val="72884D44"/>
    <w:rsid w:val="72897D89"/>
    <w:rsid w:val="72901CD2"/>
    <w:rsid w:val="729A1F96"/>
    <w:rsid w:val="729F5682"/>
    <w:rsid w:val="72A03324"/>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3D2575F"/>
    <w:rsid w:val="74033B6B"/>
    <w:rsid w:val="7407412D"/>
    <w:rsid w:val="7423420D"/>
    <w:rsid w:val="742C005C"/>
    <w:rsid w:val="742F24A6"/>
    <w:rsid w:val="747800B5"/>
    <w:rsid w:val="748F14BA"/>
    <w:rsid w:val="749D668F"/>
    <w:rsid w:val="74C14349"/>
    <w:rsid w:val="74D63C4F"/>
    <w:rsid w:val="74D80B53"/>
    <w:rsid w:val="74EC0AA3"/>
    <w:rsid w:val="74F50668"/>
    <w:rsid w:val="74F769B5"/>
    <w:rsid w:val="74FE38AE"/>
    <w:rsid w:val="75104791"/>
    <w:rsid w:val="75437B94"/>
    <w:rsid w:val="75530B22"/>
    <w:rsid w:val="75630789"/>
    <w:rsid w:val="75657306"/>
    <w:rsid w:val="75660855"/>
    <w:rsid w:val="75742FD1"/>
    <w:rsid w:val="757E794D"/>
    <w:rsid w:val="75AB270C"/>
    <w:rsid w:val="75B415C0"/>
    <w:rsid w:val="75B74C0D"/>
    <w:rsid w:val="75BD5C64"/>
    <w:rsid w:val="75C747FB"/>
    <w:rsid w:val="75D27E21"/>
    <w:rsid w:val="75D562C9"/>
    <w:rsid w:val="75E25016"/>
    <w:rsid w:val="75F61BD9"/>
    <w:rsid w:val="75F62A2D"/>
    <w:rsid w:val="75F94007"/>
    <w:rsid w:val="760D0CD1"/>
    <w:rsid w:val="760F78EA"/>
    <w:rsid w:val="761C0F14"/>
    <w:rsid w:val="761D6CDC"/>
    <w:rsid w:val="763224E5"/>
    <w:rsid w:val="764C17F9"/>
    <w:rsid w:val="76722682"/>
    <w:rsid w:val="76856AB9"/>
    <w:rsid w:val="76916271"/>
    <w:rsid w:val="769A5E93"/>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2F3180"/>
    <w:rsid w:val="78316F0D"/>
    <w:rsid w:val="78480FAD"/>
    <w:rsid w:val="784D2E7F"/>
    <w:rsid w:val="78526E6F"/>
    <w:rsid w:val="78564BB1"/>
    <w:rsid w:val="785931B9"/>
    <w:rsid w:val="78CF226D"/>
    <w:rsid w:val="78D81308"/>
    <w:rsid w:val="79036546"/>
    <w:rsid w:val="794E7636"/>
    <w:rsid w:val="795B7FA5"/>
    <w:rsid w:val="79646EA2"/>
    <w:rsid w:val="796B468C"/>
    <w:rsid w:val="7973709D"/>
    <w:rsid w:val="79811468"/>
    <w:rsid w:val="79825532"/>
    <w:rsid w:val="7986107B"/>
    <w:rsid w:val="798E037A"/>
    <w:rsid w:val="799F6815"/>
    <w:rsid w:val="79A13C0A"/>
    <w:rsid w:val="79AE6327"/>
    <w:rsid w:val="79CE0152"/>
    <w:rsid w:val="79D815F5"/>
    <w:rsid w:val="79EE0E19"/>
    <w:rsid w:val="79FE7497"/>
    <w:rsid w:val="7A01688E"/>
    <w:rsid w:val="7A066163"/>
    <w:rsid w:val="7A0C718E"/>
    <w:rsid w:val="7A1B7E60"/>
    <w:rsid w:val="7A1F11F7"/>
    <w:rsid w:val="7A28432B"/>
    <w:rsid w:val="7A3224C3"/>
    <w:rsid w:val="7A47775E"/>
    <w:rsid w:val="7A48677B"/>
    <w:rsid w:val="7A521464"/>
    <w:rsid w:val="7A637111"/>
    <w:rsid w:val="7A666C01"/>
    <w:rsid w:val="7A7364B4"/>
    <w:rsid w:val="7A7E7F2D"/>
    <w:rsid w:val="7A85177D"/>
    <w:rsid w:val="7A8D23E0"/>
    <w:rsid w:val="7AAE2E34"/>
    <w:rsid w:val="7AB759D6"/>
    <w:rsid w:val="7AC91289"/>
    <w:rsid w:val="7AD57BBA"/>
    <w:rsid w:val="7AFB303D"/>
    <w:rsid w:val="7B034450"/>
    <w:rsid w:val="7B045D1E"/>
    <w:rsid w:val="7B231500"/>
    <w:rsid w:val="7B391059"/>
    <w:rsid w:val="7B4C5DF7"/>
    <w:rsid w:val="7B8E4662"/>
    <w:rsid w:val="7B9A0B28"/>
    <w:rsid w:val="7BCE0F02"/>
    <w:rsid w:val="7BDC717B"/>
    <w:rsid w:val="7BDF4FC4"/>
    <w:rsid w:val="7BE032BD"/>
    <w:rsid w:val="7BF00E78"/>
    <w:rsid w:val="7BFD3E6C"/>
    <w:rsid w:val="7C0C644A"/>
    <w:rsid w:val="7C1120EB"/>
    <w:rsid w:val="7C15268D"/>
    <w:rsid w:val="7C305719"/>
    <w:rsid w:val="7C3743CF"/>
    <w:rsid w:val="7C3F595C"/>
    <w:rsid w:val="7C55517F"/>
    <w:rsid w:val="7C5A34B2"/>
    <w:rsid w:val="7C6A228E"/>
    <w:rsid w:val="7C731D5F"/>
    <w:rsid w:val="7C7D24FF"/>
    <w:rsid w:val="7C896BD7"/>
    <w:rsid w:val="7CA43D7A"/>
    <w:rsid w:val="7CC06A9D"/>
    <w:rsid w:val="7CC973C1"/>
    <w:rsid w:val="7CD96869"/>
    <w:rsid w:val="7CE03AFE"/>
    <w:rsid w:val="7CEC1640"/>
    <w:rsid w:val="7CED7166"/>
    <w:rsid w:val="7CFC5143"/>
    <w:rsid w:val="7D172435"/>
    <w:rsid w:val="7D31799A"/>
    <w:rsid w:val="7D4312E1"/>
    <w:rsid w:val="7D471265"/>
    <w:rsid w:val="7D500768"/>
    <w:rsid w:val="7D650B15"/>
    <w:rsid w:val="7D6E6C69"/>
    <w:rsid w:val="7D810CD7"/>
    <w:rsid w:val="7D8C2E23"/>
    <w:rsid w:val="7DDC3503"/>
    <w:rsid w:val="7DDD2456"/>
    <w:rsid w:val="7DE9584E"/>
    <w:rsid w:val="7DF520E3"/>
    <w:rsid w:val="7E256663"/>
    <w:rsid w:val="7E4646F5"/>
    <w:rsid w:val="7E4E559F"/>
    <w:rsid w:val="7E6D67B0"/>
    <w:rsid w:val="7E706B85"/>
    <w:rsid w:val="7E795258"/>
    <w:rsid w:val="7E855D33"/>
    <w:rsid w:val="7E8E6727"/>
    <w:rsid w:val="7EBB576E"/>
    <w:rsid w:val="7EF0118F"/>
    <w:rsid w:val="7F0A2251"/>
    <w:rsid w:val="7F14421D"/>
    <w:rsid w:val="7F1C7AAC"/>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3" Type="http://schemas.openxmlformats.org/officeDocument/2006/relationships/fontTable" Target="fontTable.xml"/><Relationship Id="rId142" Type="http://schemas.openxmlformats.org/officeDocument/2006/relationships/customXml" Target="../customXml/item1.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webp"/><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202</Pages>
  <Words>3094</Words>
  <Characters>3541</Characters>
  <Lines>1</Lines>
  <Paragraphs>1</Paragraphs>
  <TotalTime>21</TotalTime>
  <ScaleCrop>false</ScaleCrop>
  <LinksUpToDate>false</LinksUpToDate>
  <CharactersWithSpaces>3618</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2024-11-01T05:38:54Z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8C0B69461A954F0E9DAF39455261A38E</vt:lpwstr>
  </property>
</Properties>
</file>